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1446FA" w14:textId="77777777" w:rsidR="00DF6816" w:rsidRPr="007E02C0" w:rsidRDefault="00DF6816" w:rsidP="00E35707">
      <w:pPr>
        <w:ind w:left="6372"/>
        <w:rPr>
          <w:rFonts w:ascii="Arial" w:hAnsi="Arial" w:cs="Arial"/>
          <w:sz w:val="22"/>
          <w:szCs w:val="22"/>
        </w:rPr>
      </w:pPr>
    </w:p>
    <w:p w14:paraId="13F3C27C" w14:textId="77777777" w:rsidR="000E7F10" w:rsidRPr="007E02C0" w:rsidRDefault="00E35707" w:rsidP="00E35707">
      <w:pPr>
        <w:ind w:left="6372"/>
        <w:rPr>
          <w:rFonts w:ascii="Arial" w:hAnsi="Arial" w:cs="Arial"/>
          <w:sz w:val="22"/>
          <w:szCs w:val="22"/>
        </w:rPr>
      </w:pPr>
      <w:r w:rsidRPr="007E02C0">
        <w:rPr>
          <w:rFonts w:ascii="Arial" w:hAnsi="Arial" w:cs="Arial"/>
          <w:sz w:val="22"/>
          <w:szCs w:val="22"/>
        </w:rPr>
        <w:t>Załącznik nr</w:t>
      </w:r>
      <w:r w:rsidR="000E21AC" w:rsidRPr="007E02C0">
        <w:rPr>
          <w:rFonts w:ascii="Arial" w:hAnsi="Arial" w:cs="Arial"/>
          <w:sz w:val="22"/>
          <w:szCs w:val="22"/>
        </w:rPr>
        <w:t xml:space="preserve"> </w:t>
      </w:r>
      <w:r w:rsidR="00481F20" w:rsidRPr="007E02C0">
        <w:rPr>
          <w:rFonts w:ascii="Arial" w:hAnsi="Arial" w:cs="Arial"/>
          <w:sz w:val="22"/>
          <w:szCs w:val="22"/>
        </w:rPr>
        <w:t>11</w:t>
      </w:r>
      <w:r w:rsidR="000E21AC" w:rsidRPr="007E02C0">
        <w:rPr>
          <w:rFonts w:ascii="Arial" w:hAnsi="Arial" w:cs="Arial"/>
          <w:sz w:val="22"/>
          <w:szCs w:val="22"/>
        </w:rPr>
        <w:t xml:space="preserve"> </w:t>
      </w:r>
      <w:r w:rsidRPr="007E02C0">
        <w:rPr>
          <w:rFonts w:ascii="Arial" w:hAnsi="Arial" w:cs="Arial"/>
          <w:sz w:val="22"/>
          <w:szCs w:val="22"/>
        </w:rPr>
        <w:t>do SWZ</w:t>
      </w:r>
    </w:p>
    <w:p w14:paraId="0978C479" w14:textId="77777777" w:rsidR="00D97E55" w:rsidRDefault="00D97E55" w:rsidP="00E35707">
      <w:pPr>
        <w:jc w:val="center"/>
        <w:rPr>
          <w:rFonts w:ascii="Arial" w:hAnsi="Arial" w:cs="Arial"/>
          <w:b/>
          <w:sz w:val="22"/>
          <w:szCs w:val="22"/>
        </w:rPr>
      </w:pPr>
    </w:p>
    <w:p w14:paraId="79161CFC" w14:textId="0A83C944" w:rsidR="000E7F10" w:rsidRDefault="000E7F10" w:rsidP="00E35707">
      <w:pPr>
        <w:jc w:val="center"/>
        <w:rPr>
          <w:rFonts w:ascii="Arial" w:hAnsi="Arial" w:cs="Arial"/>
          <w:b/>
          <w:sz w:val="22"/>
          <w:szCs w:val="22"/>
        </w:rPr>
      </w:pPr>
      <w:r>
        <w:rPr>
          <w:rFonts w:ascii="Arial" w:hAnsi="Arial" w:cs="Arial"/>
          <w:b/>
          <w:sz w:val="22"/>
          <w:szCs w:val="22"/>
        </w:rPr>
        <w:t>UMOWA NR ……… /202</w:t>
      </w:r>
      <w:r w:rsidR="00E113BC">
        <w:rPr>
          <w:rFonts w:ascii="Arial" w:hAnsi="Arial" w:cs="Arial"/>
          <w:b/>
          <w:sz w:val="22"/>
          <w:szCs w:val="22"/>
        </w:rPr>
        <w:t>6</w:t>
      </w:r>
    </w:p>
    <w:p w14:paraId="66A76302" w14:textId="77777777" w:rsidR="004017A8" w:rsidRDefault="004017A8" w:rsidP="00E35707">
      <w:pPr>
        <w:jc w:val="center"/>
        <w:rPr>
          <w:rFonts w:ascii="Arial" w:hAnsi="Arial" w:cs="Arial"/>
          <w:b/>
          <w:sz w:val="22"/>
          <w:szCs w:val="22"/>
        </w:rPr>
      </w:pPr>
    </w:p>
    <w:p w14:paraId="70FC4836" w14:textId="77777777" w:rsidR="004017A8" w:rsidRDefault="004017A8" w:rsidP="00E35707">
      <w:pPr>
        <w:jc w:val="center"/>
        <w:rPr>
          <w:rFonts w:ascii="Arial" w:hAnsi="Arial" w:cs="Arial"/>
          <w:sz w:val="22"/>
          <w:szCs w:val="22"/>
        </w:rPr>
      </w:pPr>
    </w:p>
    <w:p w14:paraId="6062F73E" w14:textId="77777777" w:rsidR="00C1102C" w:rsidRPr="007E6191" w:rsidRDefault="000E7F10">
      <w:pPr>
        <w:jc w:val="both"/>
        <w:rPr>
          <w:rFonts w:ascii="Arial" w:hAnsi="Arial" w:cs="Arial"/>
          <w:sz w:val="22"/>
          <w:szCs w:val="22"/>
        </w:rPr>
      </w:pPr>
      <w:r>
        <w:rPr>
          <w:rFonts w:ascii="Arial" w:hAnsi="Arial" w:cs="Arial"/>
          <w:sz w:val="22"/>
          <w:szCs w:val="22"/>
        </w:rPr>
        <w:t xml:space="preserve">zawarta w dniu …………………..….… r. w </w:t>
      </w:r>
      <w:r w:rsidR="003324E5">
        <w:rPr>
          <w:rFonts w:ascii="Arial" w:hAnsi="Arial" w:cs="Arial"/>
          <w:sz w:val="22"/>
          <w:szCs w:val="22"/>
        </w:rPr>
        <w:t>Janowie</w:t>
      </w:r>
      <w:r>
        <w:rPr>
          <w:rFonts w:ascii="Arial" w:hAnsi="Arial" w:cs="Arial"/>
          <w:sz w:val="22"/>
          <w:szCs w:val="22"/>
        </w:rPr>
        <w:t xml:space="preserve"> pomiędzy:</w:t>
      </w:r>
    </w:p>
    <w:p w14:paraId="2B3A09BE" w14:textId="20A16C40" w:rsidR="003B1CA6" w:rsidRPr="00654F4A" w:rsidRDefault="003B1CA6" w:rsidP="003B1CA6">
      <w:pPr>
        <w:suppressAutoHyphens w:val="0"/>
        <w:jc w:val="both"/>
        <w:outlineLvl w:val="0"/>
        <w:rPr>
          <w:rFonts w:ascii="Arial" w:hAnsi="Arial" w:cs="Arial"/>
          <w:color w:val="000000"/>
          <w:sz w:val="22"/>
          <w:szCs w:val="22"/>
          <w:lang w:eastAsia="pl-PL"/>
        </w:rPr>
      </w:pPr>
      <w:r w:rsidRPr="003B1CA6">
        <w:rPr>
          <w:rFonts w:ascii="Arial" w:hAnsi="Arial" w:cs="Arial"/>
          <w:b/>
          <w:bCs/>
          <w:color w:val="000000"/>
          <w:sz w:val="22"/>
          <w:szCs w:val="22"/>
          <w:lang w:eastAsia="pl-PL"/>
        </w:rPr>
        <w:t xml:space="preserve">Zakładem Gospodarki Komunalnej Janów Spółką z ograniczoną odpowiedzialnością </w:t>
      </w:r>
      <w:r>
        <w:rPr>
          <w:rFonts w:ascii="Arial" w:hAnsi="Arial" w:cs="Arial"/>
          <w:b/>
          <w:bCs/>
          <w:color w:val="000000"/>
          <w:sz w:val="22"/>
          <w:szCs w:val="22"/>
          <w:lang w:eastAsia="pl-PL"/>
        </w:rPr>
        <w:br/>
      </w:r>
      <w:r w:rsidRPr="00654F4A">
        <w:rPr>
          <w:rFonts w:ascii="Arial" w:hAnsi="Arial" w:cs="Arial"/>
          <w:color w:val="000000"/>
          <w:sz w:val="22"/>
          <w:szCs w:val="22"/>
          <w:lang w:eastAsia="pl-PL"/>
        </w:rPr>
        <w:t xml:space="preserve">z siedzibą przy ul. Częstochowskiej 1, w Janowie (42 253 Janów), zarejestrowanym </w:t>
      </w:r>
      <w:r w:rsidRPr="00654F4A">
        <w:rPr>
          <w:rFonts w:ascii="Arial" w:hAnsi="Arial" w:cs="Arial"/>
          <w:color w:val="000000"/>
          <w:sz w:val="22"/>
          <w:szCs w:val="22"/>
          <w:lang w:eastAsia="pl-PL"/>
        </w:rPr>
        <w:br/>
        <w:t>w rejestrze przedsiębiorców KRS prowadzonym przez Sąd Rejonowy w Częstochowie, XVII Wydział Gospodarczy Krajowego Rejestru Sądowego, pod numerem KRS 0000398452, posiadającym kapitał zakładowy w wysokości 680.000,00 zł, legitymującym się numerem NIP: 9492179729 oraz REGON: 241988341, reprezentowanym przez:</w:t>
      </w:r>
    </w:p>
    <w:p w14:paraId="6C947CD0" w14:textId="77777777" w:rsidR="003B1CA6" w:rsidRPr="00654F4A" w:rsidRDefault="003B1CA6" w:rsidP="003B1CA6">
      <w:pPr>
        <w:suppressAutoHyphens w:val="0"/>
        <w:jc w:val="both"/>
        <w:outlineLvl w:val="0"/>
        <w:rPr>
          <w:rFonts w:ascii="Arial" w:hAnsi="Arial" w:cs="Arial"/>
          <w:color w:val="000000"/>
          <w:sz w:val="22"/>
          <w:szCs w:val="22"/>
          <w:lang w:eastAsia="pl-PL"/>
        </w:rPr>
      </w:pPr>
      <w:r w:rsidRPr="00654F4A">
        <w:rPr>
          <w:rFonts w:ascii="Arial" w:hAnsi="Arial" w:cs="Arial"/>
          <w:color w:val="000000"/>
          <w:sz w:val="22"/>
          <w:szCs w:val="22"/>
          <w:lang w:eastAsia="pl-PL"/>
        </w:rPr>
        <w:t>Michała Naporę – Prezesa Zarządu</w:t>
      </w:r>
    </w:p>
    <w:p w14:paraId="74402AC3" w14:textId="1356237E" w:rsidR="000E7F10" w:rsidRDefault="000E7F10">
      <w:pPr>
        <w:jc w:val="both"/>
        <w:rPr>
          <w:rFonts w:ascii="Arial" w:hAnsi="Arial" w:cs="Arial"/>
          <w:sz w:val="22"/>
          <w:szCs w:val="22"/>
        </w:rPr>
      </w:pPr>
      <w:r>
        <w:rPr>
          <w:rFonts w:ascii="Arial" w:hAnsi="Arial" w:cs="Arial"/>
          <w:sz w:val="22"/>
          <w:szCs w:val="22"/>
        </w:rPr>
        <w:t>zwan</w:t>
      </w:r>
      <w:r w:rsidR="003B1CA6">
        <w:rPr>
          <w:rFonts w:ascii="Arial" w:hAnsi="Arial" w:cs="Arial"/>
          <w:sz w:val="22"/>
          <w:szCs w:val="22"/>
        </w:rPr>
        <w:t>ym</w:t>
      </w:r>
      <w:r>
        <w:rPr>
          <w:rFonts w:ascii="Arial" w:hAnsi="Arial" w:cs="Arial"/>
          <w:sz w:val="22"/>
          <w:szCs w:val="22"/>
        </w:rPr>
        <w:t xml:space="preserve"> w dalszej części umowy „</w:t>
      </w:r>
      <w:r>
        <w:rPr>
          <w:rFonts w:ascii="Arial" w:hAnsi="Arial" w:cs="Arial"/>
          <w:b/>
          <w:sz w:val="22"/>
          <w:szCs w:val="22"/>
        </w:rPr>
        <w:t>Zamawiającym”</w:t>
      </w:r>
    </w:p>
    <w:p w14:paraId="5CB571C0" w14:textId="77777777" w:rsidR="000E7F10" w:rsidRDefault="000E7F10">
      <w:pPr>
        <w:jc w:val="both"/>
        <w:rPr>
          <w:rFonts w:ascii="Arial" w:hAnsi="Arial" w:cs="Arial"/>
          <w:sz w:val="22"/>
          <w:szCs w:val="22"/>
        </w:rPr>
      </w:pPr>
      <w:r>
        <w:rPr>
          <w:rFonts w:ascii="Arial" w:hAnsi="Arial" w:cs="Arial"/>
          <w:sz w:val="22"/>
          <w:szCs w:val="22"/>
        </w:rPr>
        <w:t>a</w:t>
      </w:r>
    </w:p>
    <w:p w14:paraId="37D9B6C8" w14:textId="77777777" w:rsidR="000E7F10" w:rsidRDefault="000E7F10" w:rsidP="007E6191">
      <w:pPr>
        <w:ind w:right="110"/>
        <w:rPr>
          <w:rFonts w:ascii="Arial" w:hAnsi="Arial" w:cs="Arial"/>
          <w:sz w:val="22"/>
          <w:szCs w:val="22"/>
        </w:rPr>
      </w:pPr>
      <w:r>
        <w:rPr>
          <w:rFonts w:ascii="Arial" w:hAnsi="Arial" w:cs="Arial"/>
          <w:sz w:val="22"/>
          <w:szCs w:val="22"/>
        </w:rPr>
        <w:t xml:space="preserve">……………………………….………………… </w:t>
      </w:r>
    </w:p>
    <w:p w14:paraId="3645DCF1" w14:textId="77777777" w:rsidR="000E7F10" w:rsidRDefault="000E7F10">
      <w:pPr>
        <w:jc w:val="both"/>
        <w:rPr>
          <w:rFonts w:ascii="Arial" w:hAnsi="Arial" w:cs="Arial"/>
          <w:sz w:val="22"/>
          <w:szCs w:val="22"/>
        </w:rPr>
      </w:pPr>
      <w:r>
        <w:rPr>
          <w:rFonts w:ascii="Arial" w:hAnsi="Arial" w:cs="Arial"/>
          <w:sz w:val="22"/>
          <w:szCs w:val="22"/>
        </w:rPr>
        <w:t>NIP …………………..,    REGON …………..</w:t>
      </w:r>
    </w:p>
    <w:p w14:paraId="3139CB90" w14:textId="77777777" w:rsidR="000E7F10" w:rsidRDefault="000E7F10">
      <w:pPr>
        <w:jc w:val="both"/>
        <w:rPr>
          <w:rFonts w:ascii="Arial" w:hAnsi="Arial" w:cs="Arial"/>
          <w:sz w:val="22"/>
          <w:szCs w:val="22"/>
        </w:rPr>
      </w:pPr>
      <w:r>
        <w:rPr>
          <w:rFonts w:ascii="Arial" w:hAnsi="Arial" w:cs="Arial"/>
          <w:sz w:val="22"/>
          <w:szCs w:val="22"/>
        </w:rPr>
        <w:t>reprezentowaną przez:</w:t>
      </w:r>
    </w:p>
    <w:p w14:paraId="11432E21" w14:textId="77777777" w:rsidR="000E7F10" w:rsidRDefault="000E7F10">
      <w:pPr>
        <w:jc w:val="both"/>
        <w:rPr>
          <w:rFonts w:ascii="Arial" w:hAnsi="Arial" w:cs="Arial"/>
          <w:sz w:val="22"/>
          <w:szCs w:val="22"/>
        </w:rPr>
      </w:pPr>
      <w:r>
        <w:rPr>
          <w:rFonts w:ascii="Arial" w:hAnsi="Arial" w:cs="Arial"/>
          <w:sz w:val="22"/>
          <w:szCs w:val="22"/>
        </w:rPr>
        <w:t xml:space="preserve">………………. – …………………….. </w:t>
      </w:r>
    </w:p>
    <w:p w14:paraId="594D6128" w14:textId="77777777" w:rsidR="000E7F10" w:rsidRDefault="000E7F10">
      <w:pPr>
        <w:jc w:val="both"/>
        <w:rPr>
          <w:rFonts w:ascii="Arial" w:hAnsi="Arial" w:cs="Arial"/>
          <w:sz w:val="22"/>
          <w:szCs w:val="22"/>
        </w:rPr>
      </w:pPr>
      <w:r>
        <w:rPr>
          <w:rFonts w:ascii="Arial" w:hAnsi="Arial" w:cs="Arial"/>
          <w:sz w:val="22"/>
          <w:szCs w:val="22"/>
        </w:rPr>
        <w:t>zwaną dalej „</w:t>
      </w:r>
      <w:r>
        <w:rPr>
          <w:rFonts w:ascii="Arial" w:hAnsi="Arial" w:cs="Arial"/>
          <w:b/>
          <w:sz w:val="22"/>
          <w:szCs w:val="22"/>
        </w:rPr>
        <w:t>Wykonawcą</w:t>
      </w:r>
      <w:r>
        <w:rPr>
          <w:rFonts w:ascii="Arial" w:hAnsi="Arial" w:cs="Arial"/>
          <w:sz w:val="22"/>
          <w:szCs w:val="22"/>
        </w:rPr>
        <w:t xml:space="preserve">”,  </w:t>
      </w:r>
    </w:p>
    <w:p w14:paraId="08952C14" w14:textId="77777777" w:rsidR="00E84CCD" w:rsidRDefault="00E84CCD">
      <w:pPr>
        <w:jc w:val="both"/>
        <w:rPr>
          <w:rFonts w:ascii="Arial" w:hAnsi="Arial" w:cs="Arial"/>
          <w:sz w:val="22"/>
          <w:szCs w:val="22"/>
        </w:rPr>
      </w:pPr>
    </w:p>
    <w:p w14:paraId="5DC8A7FF" w14:textId="0CF5F41B" w:rsidR="00E84CCD" w:rsidRPr="00E84CCD" w:rsidRDefault="00E84CCD" w:rsidP="00E84CCD">
      <w:pPr>
        <w:suppressAutoHyphens w:val="0"/>
        <w:jc w:val="both"/>
        <w:rPr>
          <w:rFonts w:ascii="Arial" w:hAnsi="Arial" w:cs="Arial"/>
          <w:color w:val="000000"/>
          <w:sz w:val="22"/>
          <w:szCs w:val="22"/>
          <w:lang w:eastAsia="pl-PL"/>
        </w:rPr>
      </w:pPr>
      <w:r w:rsidRPr="00E84CCD">
        <w:rPr>
          <w:rFonts w:ascii="Arial" w:hAnsi="Arial" w:cs="Arial"/>
          <w:color w:val="000000"/>
          <w:sz w:val="22"/>
          <w:szCs w:val="22"/>
          <w:lang w:eastAsia="pl-PL"/>
        </w:rPr>
        <w:t xml:space="preserve">Niniejsza umowa zostaje zawarta w wyniku postępowania o udzielenie zamówienia publicznego prowadzonego w trybie podstawowym zgodnie z art. 275 </w:t>
      </w:r>
      <w:proofErr w:type="spellStart"/>
      <w:r w:rsidRPr="00E84CCD">
        <w:rPr>
          <w:rFonts w:ascii="Arial" w:hAnsi="Arial" w:cs="Arial"/>
          <w:color w:val="000000"/>
          <w:sz w:val="22"/>
          <w:szCs w:val="22"/>
          <w:lang w:eastAsia="pl-PL"/>
        </w:rPr>
        <w:t>ust.1</w:t>
      </w:r>
      <w:proofErr w:type="spellEnd"/>
      <w:r w:rsidRPr="00E84CCD">
        <w:rPr>
          <w:rFonts w:ascii="Arial" w:hAnsi="Arial" w:cs="Arial"/>
          <w:color w:val="000000"/>
          <w:sz w:val="22"/>
          <w:szCs w:val="22"/>
          <w:lang w:eastAsia="pl-PL"/>
        </w:rPr>
        <w:t xml:space="preserve"> ustawy z dnia 11 września 2019 roku – Prawo zamówień publicznych </w:t>
      </w:r>
      <w:r w:rsidR="001314A8">
        <w:rPr>
          <w:rFonts w:ascii="Arial" w:hAnsi="Arial" w:cs="Arial"/>
          <w:color w:val="000000"/>
          <w:sz w:val="22"/>
          <w:szCs w:val="22"/>
          <w:lang w:eastAsia="pl-PL"/>
        </w:rPr>
        <w:t>(t.j. Dz.</w:t>
      </w:r>
      <w:r w:rsidR="0035246A">
        <w:rPr>
          <w:rFonts w:ascii="Arial" w:hAnsi="Arial" w:cs="Arial"/>
          <w:color w:val="000000"/>
          <w:sz w:val="22"/>
          <w:szCs w:val="22"/>
          <w:lang w:eastAsia="pl-PL"/>
        </w:rPr>
        <w:t xml:space="preserve"> </w:t>
      </w:r>
      <w:r w:rsidR="001314A8">
        <w:rPr>
          <w:rFonts w:ascii="Arial" w:hAnsi="Arial" w:cs="Arial"/>
          <w:color w:val="000000"/>
          <w:sz w:val="22"/>
          <w:szCs w:val="22"/>
          <w:lang w:eastAsia="pl-PL"/>
        </w:rPr>
        <w:t>U.</w:t>
      </w:r>
      <w:r w:rsidR="0035246A">
        <w:rPr>
          <w:rFonts w:ascii="Arial" w:hAnsi="Arial" w:cs="Arial"/>
          <w:color w:val="000000"/>
          <w:sz w:val="22"/>
          <w:szCs w:val="22"/>
          <w:lang w:eastAsia="pl-PL"/>
        </w:rPr>
        <w:t xml:space="preserve"> z </w:t>
      </w:r>
      <w:r w:rsidR="001314A8">
        <w:rPr>
          <w:rFonts w:ascii="Arial" w:hAnsi="Arial" w:cs="Arial"/>
          <w:color w:val="000000"/>
          <w:sz w:val="22"/>
          <w:szCs w:val="22"/>
          <w:lang w:eastAsia="pl-PL"/>
        </w:rPr>
        <w:t>2024 poz.</w:t>
      </w:r>
      <w:r w:rsidR="0035246A">
        <w:rPr>
          <w:rFonts w:ascii="Arial" w:hAnsi="Arial" w:cs="Arial"/>
          <w:color w:val="000000"/>
          <w:sz w:val="22"/>
          <w:szCs w:val="22"/>
          <w:lang w:eastAsia="pl-PL"/>
        </w:rPr>
        <w:t xml:space="preserve"> </w:t>
      </w:r>
      <w:r w:rsidR="001314A8">
        <w:rPr>
          <w:rFonts w:ascii="Arial" w:hAnsi="Arial" w:cs="Arial"/>
          <w:color w:val="000000"/>
          <w:sz w:val="22"/>
          <w:szCs w:val="22"/>
          <w:lang w:eastAsia="pl-PL"/>
        </w:rPr>
        <w:t>1320</w:t>
      </w:r>
      <w:r w:rsidR="003B1CA6">
        <w:rPr>
          <w:rFonts w:ascii="Arial" w:hAnsi="Arial" w:cs="Arial"/>
          <w:color w:val="000000"/>
          <w:sz w:val="22"/>
          <w:szCs w:val="22"/>
          <w:lang w:eastAsia="pl-PL"/>
        </w:rPr>
        <w:t xml:space="preserve"> ze zm.</w:t>
      </w:r>
      <w:r w:rsidR="001314A8">
        <w:rPr>
          <w:rFonts w:ascii="Arial" w:hAnsi="Arial" w:cs="Arial"/>
          <w:color w:val="000000"/>
          <w:sz w:val="22"/>
          <w:szCs w:val="22"/>
          <w:lang w:eastAsia="pl-PL"/>
        </w:rPr>
        <w:t xml:space="preserve">) dalej </w:t>
      </w:r>
      <w:proofErr w:type="spellStart"/>
      <w:r w:rsidR="001314A8">
        <w:rPr>
          <w:rFonts w:ascii="Arial" w:hAnsi="Arial" w:cs="Arial"/>
          <w:color w:val="000000"/>
          <w:sz w:val="22"/>
          <w:szCs w:val="22"/>
          <w:lang w:eastAsia="pl-PL"/>
        </w:rPr>
        <w:t>p.z.p</w:t>
      </w:r>
      <w:proofErr w:type="spellEnd"/>
      <w:r w:rsidR="001314A8">
        <w:rPr>
          <w:rFonts w:ascii="Arial" w:hAnsi="Arial" w:cs="Arial"/>
          <w:color w:val="000000"/>
          <w:sz w:val="22"/>
          <w:szCs w:val="22"/>
          <w:lang w:eastAsia="pl-PL"/>
        </w:rPr>
        <w:t xml:space="preserve">. </w:t>
      </w:r>
    </w:p>
    <w:p w14:paraId="75E1CC55" w14:textId="77777777" w:rsidR="000E7F10" w:rsidRDefault="000E7F10">
      <w:pPr>
        <w:jc w:val="both"/>
        <w:rPr>
          <w:rFonts w:ascii="Arial" w:hAnsi="Arial" w:cs="Arial"/>
          <w:sz w:val="22"/>
          <w:szCs w:val="22"/>
        </w:rPr>
      </w:pPr>
    </w:p>
    <w:p w14:paraId="7268CBE4" w14:textId="77777777" w:rsidR="000E7F10" w:rsidRDefault="000E7F10">
      <w:pPr>
        <w:jc w:val="center"/>
        <w:rPr>
          <w:rFonts w:ascii="Arial" w:hAnsi="Arial" w:cs="Arial"/>
          <w:b/>
          <w:sz w:val="22"/>
          <w:szCs w:val="22"/>
        </w:rPr>
      </w:pPr>
      <w:r>
        <w:rPr>
          <w:rFonts w:ascii="Arial" w:hAnsi="Arial" w:cs="Arial"/>
          <w:b/>
          <w:sz w:val="22"/>
          <w:szCs w:val="22"/>
        </w:rPr>
        <w:t>§ 1</w:t>
      </w:r>
    </w:p>
    <w:p w14:paraId="3962E323" w14:textId="2DB2B576" w:rsidR="000E7F10" w:rsidRPr="007616DB" w:rsidRDefault="0035246A">
      <w:pPr>
        <w:jc w:val="center"/>
        <w:rPr>
          <w:rFonts w:ascii="Arial" w:hAnsi="Arial" w:cs="Arial"/>
        </w:rPr>
      </w:pPr>
      <w:r>
        <w:rPr>
          <w:rFonts w:ascii="Arial" w:hAnsi="Arial" w:cs="Arial"/>
          <w:b/>
          <w:sz w:val="22"/>
          <w:szCs w:val="22"/>
        </w:rPr>
        <w:t>PRZEDMIOT UMOWY</w:t>
      </w:r>
    </w:p>
    <w:p w14:paraId="21B0928E" w14:textId="2A096048" w:rsidR="002B608E" w:rsidRPr="007616DB" w:rsidRDefault="000E7F10">
      <w:pPr>
        <w:pStyle w:val="Bezodstpw"/>
        <w:numPr>
          <w:ilvl w:val="0"/>
          <w:numId w:val="12"/>
        </w:numPr>
        <w:jc w:val="both"/>
        <w:rPr>
          <w:rFonts w:ascii="Arial" w:hAnsi="Arial" w:cs="Arial"/>
          <w:i/>
          <w:iCs/>
        </w:rPr>
      </w:pPr>
      <w:r w:rsidRPr="007616DB">
        <w:rPr>
          <w:rFonts w:ascii="Arial" w:hAnsi="Arial" w:cs="Arial"/>
        </w:rPr>
        <w:t>Zamawiający zleca, a Wykonawca zobow</w:t>
      </w:r>
      <w:r w:rsidR="0092402B" w:rsidRPr="007616DB">
        <w:rPr>
          <w:rFonts w:ascii="Arial" w:hAnsi="Arial" w:cs="Arial"/>
        </w:rPr>
        <w:t>iązuje się wykonać zadani</w:t>
      </w:r>
      <w:r w:rsidR="00025588" w:rsidRPr="007616DB">
        <w:rPr>
          <w:rFonts w:ascii="Arial" w:hAnsi="Arial" w:cs="Arial"/>
        </w:rPr>
        <w:t>e</w:t>
      </w:r>
      <w:r w:rsidR="0092402B" w:rsidRPr="007616DB">
        <w:rPr>
          <w:rFonts w:ascii="Arial" w:hAnsi="Arial" w:cs="Arial"/>
        </w:rPr>
        <w:t xml:space="preserve"> pn.:</w:t>
      </w:r>
      <w:r w:rsidR="002E0F42" w:rsidRPr="007616DB">
        <w:rPr>
          <w:rFonts w:ascii="Arial" w:hAnsi="Arial" w:cs="Arial"/>
        </w:rPr>
        <w:t xml:space="preserve"> </w:t>
      </w:r>
      <w:bookmarkStart w:id="0" w:name="_Hlk112834839"/>
      <w:r w:rsidR="00E40C34" w:rsidRPr="00E40C34">
        <w:rPr>
          <w:rFonts w:ascii="Arial" w:hAnsi="Arial" w:cs="Arial"/>
          <w:b/>
          <w:bCs/>
        </w:rPr>
        <w:t>Zakup</w:t>
      </w:r>
      <w:r w:rsidR="00E40C34">
        <w:rPr>
          <w:rFonts w:ascii="Arial" w:hAnsi="Arial" w:cs="Arial"/>
          <w:b/>
          <w:bCs/>
        </w:rPr>
        <w:t xml:space="preserve"> </w:t>
      </w:r>
      <w:r w:rsidR="00E40C34" w:rsidRPr="00E40C34">
        <w:rPr>
          <w:rFonts w:ascii="Arial" w:hAnsi="Arial" w:cs="Arial"/>
          <w:b/>
          <w:bCs/>
        </w:rPr>
        <w:t>i</w:t>
      </w:r>
      <w:r w:rsidR="003C3587">
        <w:rPr>
          <w:rFonts w:ascii="Arial" w:hAnsi="Arial" w:cs="Arial"/>
          <w:b/>
          <w:bCs/>
        </w:rPr>
        <w:t xml:space="preserve"> </w:t>
      </w:r>
      <w:r w:rsidR="00E40C34" w:rsidRPr="00E40C34">
        <w:rPr>
          <w:rFonts w:ascii="Arial" w:hAnsi="Arial" w:cs="Arial"/>
          <w:b/>
          <w:bCs/>
        </w:rPr>
        <w:t xml:space="preserve">montaż magazynów energii elektrycznej dla Zakładu Gospodarki Komunalnej </w:t>
      </w:r>
      <w:r w:rsidR="00E40C34">
        <w:rPr>
          <w:rFonts w:ascii="Arial" w:hAnsi="Arial" w:cs="Arial"/>
          <w:b/>
          <w:bCs/>
        </w:rPr>
        <w:t xml:space="preserve">   </w:t>
      </w:r>
      <w:r w:rsidR="00E40C34" w:rsidRPr="00E40C34">
        <w:rPr>
          <w:rFonts w:ascii="Arial" w:hAnsi="Arial" w:cs="Arial"/>
          <w:b/>
          <w:bCs/>
        </w:rPr>
        <w:t>Sp. z o. o.</w:t>
      </w:r>
      <w:r w:rsidR="00E40C34">
        <w:rPr>
          <w:rFonts w:ascii="Aptos" w:hAnsi="Aptos" w:cs="Aptos"/>
        </w:rPr>
        <w:t xml:space="preserve"> </w:t>
      </w:r>
    </w:p>
    <w:bookmarkEnd w:id="0"/>
    <w:p w14:paraId="0DF30717" w14:textId="57DE47D1" w:rsidR="00AB77AB" w:rsidRPr="00AB77AB" w:rsidRDefault="00927AB6">
      <w:pPr>
        <w:pStyle w:val="Bezodstpw"/>
        <w:numPr>
          <w:ilvl w:val="0"/>
          <w:numId w:val="12"/>
        </w:numPr>
        <w:suppressAutoHyphens w:val="0"/>
        <w:jc w:val="both"/>
        <w:rPr>
          <w:rFonts w:ascii="Arial" w:hAnsi="Arial" w:cs="Arial"/>
          <w:color w:val="0070C0"/>
        </w:rPr>
      </w:pPr>
      <w:r>
        <w:rPr>
          <w:rFonts w:ascii="Arial" w:hAnsi="Arial" w:cs="Arial"/>
        </w:rPr>
        <w:t xml:space="preserve">Umowa </w:t>
      </w:r>
      <w:r w:rsidRPr="00A46691">
        <w:rPr>
          <w:rFonts w:ascii="Arial" w:hAnsi="Arial" w:cs="Arial"/>
        </w:rPr>
        <w:t>dofinansowan</w:t>
      </w:r>
      <w:r>
        <w:rPr>
          <w:rFonts w:ascii="Arial" w:hAnsi="Arial" w:cs="Arial"/>
        </w:rPr>
        <w:t>a</w:t>
      </w:r>
      <w:r w:rsidRPr="00A46691">
        <w:rPr>
          <w:rFonts w:ascii="Arial" w:hAnsi="Arial" w:cs="Arial"/>
        </w:rPr>
        <w:t xml:space="preserve"> w ramach</w:t>
      </w:r>
      <w:r w:rsidRPr="00BB28DA">
        <w:rPr>
          <w:rFonts w:ascii="Arial" w:eastAsia="Times New Roman" w:hAnsi="Arial" w:cs="Arial"/>
        </w:rPr>
        <w:t xml:space="preserve"> </w:t>
      </w:r>
      <w:r w:rsidR="004F2B64">
        <w:rPr>
          <w:rFonts w:ascii="Arial" w:eastAsia="Times New Roman" w:hAnsi="Arial" w:cs="Arial"/>
        </w:rPr>
        <w:t xml:space="preserve">programu </w:t>
      </w:r>
      <w:r w:rsidRPr="00BB28DA">
        <w:rPr>
          <w:rFonts w:ascii="Arial" w:eastAsia="Times New Roman" w:hAnsi="Arial" w:cs="Arial"/>
        </w:rPr>
        <w:t xml:space="preserve">Funduszy Europejskich dla Śląskiego 2021-2027 (Europejski Fundusz Rozwoju Regionalnego) dla priorytetu: </w:t>
      </w:r>
      <w:proofErr w:type="spellStart"/>
      <w:r w:rsidRPr="00BB28DA">
        <w:rPr>
          <w:rFonts w:ascii="Arial" w:eastAsia="Times New Roman" w:hAnsi="Arial" w:cs="Arial"/>
        </w:rPr>
        <w:t>FESL.02.00</w:t>
      </w:r>
      <w:proofErr w:type="spellEnd"/>
      <w:r w:rsidRPr="00BB28DA">
        <w:rPr>
          <w:rFonts w:ascii="Arial" w:eastAsia="Times New Roman" w:hAnsi="Arial" w:cs="Arial"/>
        </w:rPr>
        <w:t xml:space="preserve">- Fundusze europejskie na zielony rozwój, dla działania: </w:t>
      </w:r>
      <w:proofErr w:type="spellStart"/>
      <w:r w:rsidRPr="00BB28DA">
        <w:rPr>
          <w:rFonts w:ascii="Arial" w:eastAsia="Times New Roman" w:hAnsi="Arial" w:cs="Arial"/>
        </w:rPr>
        <w:t>FESL.02.06</w:t>
      </w:r>
      <w:proofErr w:type="spellEnd"/>
      <w:r w:rsidRPr="00BB28DA">
        <w:rPr>
          <w:rFonts w:ascii="Arial" w:eastAsia="Times New Roman" w:hAnsi="Arial" w:cs="Arial"/>
        </w:rPr>
        <w:t>- Odnawialne źródła energii</w:t>
      </w:r>
      <w:r w:rsidR="0035246A">
        <w:rPr>
          <w:rFonts w:ascii="Arial" w:eastAsia="Times New Roman" w:hAnsi="Arial" w:cs="Arial"/>
        </w:rPr>
        <w:t xml:space="preserve"> – projekty inne niż grantowe i parasolowe.</w:t>
      </w:r>
    </w:p>
    <w:p w14:paraId="76C5353A" w14:textId="5DAE3C7D" w:rsidR="003B1CA6" w:rsidRPr="00603B43" w:rsidRDefault="00BA2592" w:rsidP="003B1CA6">
      <w:pPr>
        <w:pStyle w:val="Bezodstpw"/>
        <w:numPr>
          <w:ilvl w:val="0"/>
          <w:numId w:val="12"/>
        </w:numPr>
        <w:jc w:val="both"/>
        <w:rPr>
          <w:rFonts w:ascii="Arial" w:hAnsi="Arial" w:cs="Arial"/>
        </w:rPr>
      </w:pPr>
      <w:r w:rsidRPr="00603B43">
        <w:rPr>
          <w:rFonts w:ascii="Arial" w:hAnsi="Arial" w:cs="Arial"/>
        </w:rPr>
        <w:t>Przedmiot</w:t>
      </w:r>
      <w:r w:rsidR="003B1CA6" w:rsidRPr="00603B43">
        <w:rPr>
          <w:rFonts w:ascii="Arial" w:hAnsi="Arial" w:cs="Arial"/>
        </w:rPr>
        <w:t xml:space="preserve">em </w:t>
      </w:r>
      <w:r w:rsidRPr="00603B43">
        <w:rPr>
          <w:rFonts w:ascii="Arial" w:hAnsi="Arial" w:cs="Arial"/>
        </w:rPr>
        <w:t>umowy realizowan</w:t>
      </w:r>
      <w:r w:rsidR="003B1CA6" w:rsidRPr="00603B43">
        <w:rPr>
          <w:rFonts w:ascii="Arial" w:hAnsi="Arial" w:cs="Arial"/>
        </w:rPr>
        <w:t>ym</w:t>
      </w:r>
      <w:r w:rsidRPr="00603B43">
        <w:rPr>
          <w:rFonts w:ascii="Arial" w:hAnsi="Arial" w:cs="Arial"/>
        </w:rPr>
        <w:t xml:space="preserve"> </w:t>
      </w:r>
      <w:r w:rsidR="003B1CA6" w:rsidRPr="00603B43">
        <w:rPr>
          <w:rFonts w:ascii="Arial" w:hAnsi="Arial" w:cs="Arial"/>
        </w:rPr>
        <w:t>w formule „zaprojektuj i wybuduj” jest zaprojektowanie</w:t>
      </w:r>
      <w:r w:rsidR="00603B43" w:rsidRPr="00603B43">
        <w:rPr>
          <w:rFonts w:ascii="Arial" w:hAnsi="Arial" w:cs="Arial"/>
        </w:rPr>
        <w:t xml:space="preserve"> </w:t>
      </w:r>
      <w:r w:rsidR="003B1CA6" w:rsidRPr="00603B43">
        <w:rPr>
          <w:rFonts w:ascii="Arial" w:hAnsi="Arial" w:cs="Arial"/>
        </w:rPr>
        <w:t>i wykonanie robót polegających na rozbudowie istniejących instalacji fotowoltaicznych o magazyny energii elektrycznej dla następujących obiektów komunalnych:</w:t>
      </w:r>
    </w:p>
    <w:p w14:paraId="35703C72" w14:textId="77777777" w:rsidR="003B1CA6" w:rsidRPr="00603B43" w:rsidRDefault="003B1CA6" w:rsidP="003B1CA6">
      <w:pPr>
        <w:pStyle w:val="Bezodstpw"/>
        <w:numPr>
          <w:ilvl w:val="0"/>
          <w:numId w:val="47"/>
        </w:numPr>
        <w:jc w:val="both"/>
        <w:rPr>
          <w:rFonts w:ascii="Arial" w:hAnsi="Arial" w:cs="Arial"/>
        </w:rPr>
      </w:pPr>
      <w:r w:rsidRPr="00603B43">
        <w:rPr>
          <w:rFonts w:ascii="Arial" w:hAnsi="Arial" w:cs="Arial"/>
        </w:rPr>
        <w:t>ujęcie wody Bystrzanowice – magazyn o pojemności min. 20 kWh;</w:t>
      </w:r>
    </w:p>
    <w:p w14:paraId="078B7289" w14:textId="77777777" w:rsidR="003B1CA6" w:rsidRPr="00603B43" w:rsidRDefault="003B1CA6" w:rsidP="003B1CA6">
      <w:pPr>
        <w:pStyle w:val="Bezodstpw"/>
        <w:numPr>
          <w:ilvl w:val="0"/>
          <w:numId w:val="47"/>
        </w:numPr>
        <w:jc w:val="both"/>
        <w:rPr>
          <w:rFonts w:ascii="Arial" w:hAnsi="Arial" w:cs="Arial"/>
        </w:rPr>
      </w:pPr>
      <w:r w:rsidRPr="00603B43">
        <w:rPr>
          <w:rFonts w:ascii="Arial" w:hAnsi="Arial" w:cs="Arial"/>
        </w:rPr>
        <w:t>oczyszczalnia ścieków w Janowie – magazyn o pojemności min. 50 kWh;</w:t>
      </w:r>
    </w:p>
    <w:p w14:paraId="26AC6709" w14:textId="77777777" w:rsidR="003B1CA6" w:rsidRPr="00603B43" w:rsidRDefault="003B1CA6" w:rsidP="003B1CA6">
      <w:pPr>
        <w:pStyle w:val="Bezodstpw"/>
        <w:numPr>
          <w:ilvl w:val="0"/>
          <w:numId w:val="47"/>
        </w:numPr>
        <w:jc w:val="both"/>
        <w:rPr>
          <w:rFonts w:ascii="Arial" w:hAnsi="Arial" w:cs="Arial"/>
        </w:rPr>
      </w:pPr>
      <w:r w:rsidRPr="00603B43">
        <w:rPr>
          <w:rFonts w:ascii="Arial" w:hAnsi="Arial" w:cs="Arial"/>
        </w:rPr>
        <w:t>ujęcie wody w Złotym Potoku – magazyn o pojemności min. 20 kWh;</w:t>
      </w:r>
    </w:p>
    <w:p w14:paraId="5560A3D7" w14:textId="77777777" w:rsidR="00E95CFE" w:rsidRPr="00603B43" w:rsidRDefault="003B1CA6" w:rsidP="00E95CFE">
      <w:pPr>
        <w:pStyle w:val="Bezodstpw"/>
        <w:numPr>
          <w:ilvl w:val="0"/>
          <w:numId w:val="47"/>
        </w:numPr>
        <w:jc w:val="both"/>
        <w:rPr>
          <w:rFonts w:ascii="Arial" w:hAnsi="Arial" w:cs="Arial"/>
        </w:rPr>
      </w:pPr>
      <w:r w:rsidRPr="00603B43">
        <w:rPr>
          <w:rFonts w:ascii="Arial" w:hAnsi="Arial" w:cs="Arial"/>
        </w:rPr>
        <w:t>ujęcie wody w Żurawiu – magazyn o pojemności min. 20 kWh.</w:t>
      </w:r>
    </w:p>
    <w:p w14:paraId="3F63A4FE" w14:textId="507C8E01" w:rsidR="008C3FFC" w:rsidRPr="00603B43" w:rsidRDefault="008C3FFC" w:rsidP="00E95CFE">
      <w:pPr>
        <w:pStyle w:val="Bezodstpw"/>
        <w:ind w:left="360"/>
        <w:jc w:val="both"/>
        <w:rPr>
          <w:rFonts w:ascii="Arial" w:hAnsi="Arial" w:cs="Arial"/>
        </w:rPr>
      </w:pPr>
      <w:r w:rsidRPr="00603B43">
        <w:rPr>
          <w:rFonts w:ascii="Arial" w:hAnsi="Arial" w:cs="Arial"/>
        </w:rPr>
        <w:t>w zakresie umożliwiającym ich prawidłowe i zgodne z przepisami użytkowanie.</w:t>
      </w:r>
    </w:p>
    <w:p w14:paraId="6CBD817B" w14:textId="77777777" w:rsidR="009D37A6" w:rsidRDefault="000E7F10">
      <w:pPr>
        <w:pStyle w:val="Bezodstpw"/>
        <w:numPr>
          <w:ilvl w:val="0"/>
          <w:numId w:val="12"/>
        </w:numPr>
        <w:jc w:val="both"/>
        <w:rPr>
          <w:rFonts w:ascii="Arial" w:hAnsi="Arial" w:cs="Arial"/>
        </w:rPr>
      </w:pPr>
      <w:r w:rsidRPr="00F51551">
        <w:rPr>
          <w:rFonts w:ascii="Arial" w:hAnsi="Arial" w:cs="Arial"/>
          <w:lang w:eastAsia="pl-PL" w:bidi="pl-PL"/>
        </w:rPr>
        <w:t>Szczegóło</w:t>
      </w:r>
      <w:r w:rsidR="007026D6" w:rsidRPr="00F51551">
        <w:rPr>
          <w:rFonts w:ascii="Arial" w:hAnsi="Arial" w:cs="Arial"/>
          <w:lang w:eastAsia="pl-PL" w:bidi="pl-PL"/>
        </w:rPr>
        <w:t xml:space="preserve">wy </w:t>
      </w:r>
      <w:r w:rsidR="00A85656" w:rsidRPr="00F51551">
        <w:rPr>
          <w:rFonts w:ascii="Arial" w:hAnsi="Arial" w:cs="Arial"/>
          <w:lang w:eastAsia="pl-PL" w:bidi="pl-PL"/>
        </w:rPr>
        <w:t xml:space="preserve">opis i </w:t>
      </w:r>
      <w:r w:rsidR="007026D6" w:rsidRPr="00F51551">
        <w:rPr>
          <w:rFonts w:ascii="Arial" w:hAnsi="Arial" w:cs="Arial"/>
          <w:lang w:eastAsia="pl-PL" w:bidi="pl-PL"/>
        </w:rPr>
        <w:t xml:space="preserve">zakres przedmiotu umowy </w:t>
      </w:r>
      <w:r w:rsidR="002373FC">
        <w:rPr>
          <w:rFonts w:ascii="Arial" w:hAnsi="Arial" w:cs="Arial"/>
          <w:lang w:eastAsia="pl-PL" w:bidi="pl-PL"/>
        </w:rPr>
        <w:t>stanowi</w:t>
      </w:r>
      <w:r w:rsidR="009C435C">
        <w:rPr>
          <w:rFonts w:ascii="Arial" w:hAnsi="Arial" w:cs="Arial"/>
          <w:lang w:eastAsia="pl-PL" w:bidi="pl-PL"/>
        </w:rPr>
        <w:t xml:space="preserve"> </w:t>
      </w:r>
      <w:r w:rsidR="002373FC" w:rsidRPr="00F51551">
        <w:rPr>
          <w:rFonts w:ascii="Arial" w:hAnsi="Arial" w:cs="Arial"/>
          <w:lang w:eastAsia="pl-PL" w:bidi="pl-PL"/>
        </w:rPr>
        <w:t>Program Funkcjonalno</w:t>
      </w:r>
      <w:r w:rsidR="009F71E5">
        <w:rPr>
          <w:rFonts w:ascii="Arial" w:hAnsi="Arial" w:cs="Arial"/>
          <w:lang w:eastAsia="pl-PL" w:bidi="pl-PL"/>
        </w:rPr>
        <w:t>-</w:t>
      </w:r>
      <w:r w:rsidR="002373FC" w:rsidRPr="00F51551">
        <w:rPr>
          <w:rFonts w:ascii="Arial" w:hAnsi="Arial" w:cs="Arial"/>
          <w:lang w:eastAsia="pl-PL" w:bidi="pl-PL"/>
        </w:rPr>
        <w:t>Użytkowy</w:t>
      </w:r>
      <w:r w:rsidR="00833BD6">
        <w:rPr>
          <w:rFonts w:ascii="Arial" w:hAnsi="Arial" w:cs="Arial"/>
          <w:lang w:eastAsia="pl-PL" w:bidi="pl-PL"/>
        </w:rPr>
        <w:t xml:space="preserve"> (</w:t>
      </w:r>
      <w:proofErr w:type="spellStart"/>
      <w:r w:rsidR="00833BD6">
        <w:rPr>
          <w:rFonts w:ascii="Arial" w:hAnsi="Arial" w:cs="Arial"/>
          <w:lang w:eastAsia="pl-PL" w:bidi="pl-PL"/>
        </w:rPr>
        <w:t>PFU</w:t>
      </w:r>
      <w:proofErr w:type="spellEnd"/>
      <w:r w:rsidR="00833BD6">
        <w:rPr>
          <w:rFonts w:ascii="Arial" w:hAnsi="Arial" w:cs="Arial"/>
          <w:lang w:eastAsia="pl-PL" w:bidi="pl-PL"/>
        </w:rPr>
        <w:t>)</w:t>
      </w:r>
      <w:r w:rsidR="002373FC">
        <w:rPr>
          <w:rFonts w:ascii="Arial" w:hAnsi="Arial" w:cs="Arial"/>
          <w:lang w:eastAsia="pl-PL" w:bidi="pl-PL"/>
        </w:rPr>
        <w:t xml:space="preserve">, </w:t>
      </w:r>
      <w:r w:rsidR="002373FC" w:rsidRPr="002373FC">
        <w:rPr>
          <w:rFonts w:ascii="Arial" w:hAnsi="Arial" w:cs="Arial"/>
          <w:lang w:eastAsia="pl-PL" w:bidi="pl-PL"/>
        </w:rPr>
        <w:t>Specyfikacja</w:t>
      </w:r>
      <w:r w:rsidRPr="002373FC">
        <w:rPr>
          <w:rFonts w:ascii="Arial" w:hAnsi="Arial" w:cs="Arial"/>
          <w:lang w:eastAsia="pl-PL" w:bidi="pl-PL"/>
        </w:rPr>
        <w:t xml:space="preserve"> Warunków Zamówienia</w:t>
      </w:r>
      <w:r w:rsidR="00833BD6">
        <w:rPr>
          <w:rFonts w:ascii="Arial" w:hAnsi="Arial" w:cs="Arial"/>
          <w:lang w:eastAsia="pl-PL" w:bidi="pl-PL"/>
        </w:rPr>
        <w:t xml:space="preserve"> (SWZ) </w:t>
      </w:r>
      <w:r w:rsidR="00443564" w:rsidRPr="002373FC">
        <w:rPr>
          <w:rFonts w:ascii="Arial" w:hAnsi="Arial" w:cs="Arial"/>
          <w:lang w:eastAsia="pl-PL" w:bidi="pl-PL"/>
        </w:rPr>
        <w:t>wraz z wyjaśnieniami i modyfikacjami</w:t>
      </w:r>
      <w:r w:rsidRPr="002373FC">
        <w:rPr>
          <w:rFonts w:ascii="Arial" w:hAnsi="Arial" w:cs="Arial"/>
          <w:lang w:eastAsia="pl-PL" w:bidi="pl-PL"/>
        </w:rPr>
        <w:t xml:space="preserve"> oraz </w:t>
      </w:r>
      <w:r w:rsidR="002373FC">
        <w:rPr>
          <w:rFonts w:ascii="Arial" w:hAnsi="Arial" w:cs="Arial"/>
          <w:lang w:eastAsia="pl-PL" w:bidi="pl-PL"/>
        </w:rPr>
        <w:t xml:space="preserve">oferta wykonawcy. </w:t>
      </w:r>
      <w:bookmarkStart w:id="1" w:name="_Hlk113615285"/>
    </w:p>
    <w:p w14:paraId="3D1D4A63" w14:textId="6B2307DC" w:rsidR="009D37A6" w:rsidRPr="009D37A6" w:rsidRDefault="009D37A6" w:rsidP="00603B43">
      <w:pPr>
        <w:pStyle w:val="Bezodstpw"/>
        <w:numPr>
          <w:ilvl w:val="0"/>
          <w:numId w:val="12"/>
        </w:numPr>
        <w:jc w:val="both"/>
        <w:rPr>
          <w:rFonts w:ascii="Arial" w:hAnsi="Arial" w:cs="Arial"/>
        </w:rPr>
      </w:pPr>
      <w:r w:rsidRPr="009D37A6">
        <w:rPr>
          <w:rFonts w:ascii="Arial" w:hAnsi="Arial" w:cs="Arial"/>
        </w:rPr>
        <w:t>Całość robót powinna być wykonana zgodnie z Polskimi Normami lub odpowiadającymi im normami europejskimi i zgodnie z polskimi warunkami technicznymi wykonania i odbioru robót. Jeśli dla określonych robót nie istnieją odpowiednie Polskie Normy, zastosowanie będą miały uznane i będące w użyciu normy i standardy europejskie (EN).</w:t>
      </w:r>
    </w:p>
    <w:bookmarkEnd w:id="1"/>
    <w:p w14:paraId="27BB97CD" w14:textId="77777777" w:rsidR="00227B44" w:rsidRDefault="00227B44" w:rsidP="00C15A0A">
      <w:pPr>
        <w:pStyle w:val="Bezodstpw"/>
        <w:suppressAutoHyphens w:val="0"/>
        <w:jc w:val="both"/>
        <w:rPr>
          <w:rFonts w:ascii="Arial" w:hAnsi="Arial" w:cs="Arial"/>
          <w:b/>
        </w:rPr>
      </w:pPr>
    </w:p>
    <w:p w14:paraId="5D22CF7C" w14:textId="77777777" w:rsidR="00E113BC" w:rsidRDefault="00E113BC" w:rsidP="00C15A0A">
      <w:pPr>
        <w:pStyle w:val="Bezodstpw"/>
        <w:suppressAutoHyphens w:val="0"/>
        <w:jc w:val="both"/>
        <w:rPr>
          <w:rFonts w:ascii="Arial" w:hAnsi="Arial" w:cs="Arial"/>
          <w:b/>
        </w:rPr>
      </w:pPr>
    </w:p>
    <w:p w14:paraId="64B64BE4" w14:textId="77777777" w:rsidR="00E113BC" w:rsidRDefault="00E113BC" w:rsidP="00C15A0A">
      <w:pPr>
        <w:pStyle w:val="Bezodstpw"/>
        <w:suppressAutoHyphens w:val="0"/>
        <w:jc w:val="both"/>
        <w:rPr>
          <w:rFonts w:ascii="Arial" w:hAnsi="Arial" w:cs="Arial"/>
          <w:b/>
        </w:rPr>
      </w:pPr>
    </w:p>
    <w:p w14:paraId="18EA4864" w14:textId="77777777" w:rsidR="00E113BC" w:rsidRDefault="00E113BC" w:rsidP="00C15A0A">
      <w:pPr>
        <w:pStyle w:val="Bezodstpw"/>
        <w:suppressAutoHyphens w:val="0"/>
        <w:jc w:val="both"/>
        <w:rPr>
          <w:rFonts w:ascii="Arial" w:hAnsi="Arial" w:cs="Arial"/>
          <w:b/>
        </w:rPr>
      </w:pPr>
    </w:p>
    <w:p w14:paraId="62BB5329" w14:textId="77777777" w:rsidR="000E7F10" w:rsidRDefault="000E7F10">
      <w:pPr>
        <w:pStyle w:val="Bezodstpw"/>
        <w:jc w:val="center"/>
        <w:rPr>
          <w:rFonts w:ascii="Arial" w:hAnsi="Arial" w:cs="Arial"/>
          <w:b/>
        </w:rPr>
      </w:pPr>
      <w:r>
        <w:rPr>
          <w:rFonts w:ascii="Arial" w:hAnsi="Arial" w:cs="Arial"/>
          <w:b/>
        </w:rPr>
        <w:lastRenderedPageBreak/>
        <w:t>§ 2</w:t>
      </w:r>
    </w:p>
    <w:p w14:paraId="477234DE" w14:textId="77777777" w:rsidR="000E7F10" w:rsidRDefault="000E7F10">
      <w:pPr>
        <w:jc w:val="center"/>
        <w:rPr>
          <w:rFonts w:ascii="Arial" w:hAnsi="Arial" w:cs="Arial"/>
          <w:sz w:val="22"/>
          <w:szCs w:val="22"/>
        </w:rPr>
      </w:pPr>
      <w:r>
        <w:rPr>
          <w:rFonts w:ascii="Arial" w:hAnsi="Arial" w:cs="Arial"/>
          <w:b/>
          <w:sz w:val="22"/>
          <w:szCs w:val="22"/>
        </w:rPr>
        <w:t>TERMIN WYKONANIA PRZEDMIOTU UMOWY</w:t>
      </w:r>
    </w:p>
    <w:p w14:paraId="036314D9" w14:textId="0F318441" w:rsidR="00DC4170" w:rsidRPr="00DE6E4C" w:rsidRDefault="000C5432" w:rsidP="00DC4170">
      <w:pPr>
        <w:numPr>
          <w:ilvl w:val="0"/>
          <w:numId w:val="3"/>
        </w:numPr>
        <w:jc w:val="both"/>
        <w:rPr>
          <w:rFonts w:ascii="Arial" w:hAnsi="Arial" w:cs="Arial"/>
          <w:color w:val="FF0000"/>
          <w:sz w:val="22"/>
          <w:szCs w:val="22"/>
        </w:rPr>
      </w:pPr>
      <w:r w:rsidRPr="00DE6E4C">
        <w:rPr>
          <w:rFonts w:ascii="Arial" w:hAnsi="Arial" w:cs="Arial"/>
          <w:sz w:val="22"/>
          <w:szCs w:val="22"/>
        </w:rPr>
        <w:t xml:space="preserve">Wykonawca zobowiązuje się wykonać przedmiot niniejszej Umowy </w:t>
      </w:r>
      <w:r w:rsidRPr="00DE6E4C">
        <w:rPr>
          <w:rFonts w:ascii="Arial" w:hAnsi="Arial" w:cs="Arial"/>
          <w:b/>
          <w:bCs/>
          <w:sz w:val="22"/>
          <w:szCs w:val="22"/>
        </w:rPr>
        <w:t>w terminie</w:t>
      </w:r>
      <w:r w:rsidR="008D4E0F" w:rsidRPr="00DE6E4C">
        <w:rPr>
          <w:rFonts w:ascii="Arial" w:hAnsi="Arial" w:cs="Arial"/>
          <w:b/>
          <w:bCs/>
          <w:sz w:val="22"/>
          <w:szCs w:val="22"/>
        </w:rPr>
        <w:t xml:space="preserve"> </w:t>
      </w:r>
      <w:r w:rsidR="00380A5B" w:rsidRPr="00DE6E4C">
        <w:rPr>
          <w:rFonts w:ascii="Arial" w:hAnsi="Arial" w:cs="Arial"/>
          <w:b/>
          <w:bCs/>
          <w:sz w:val="22"/>
          <w:szCs w:val="22"/>
        </w:rPr>
        <w:t xml:space="preserve">do </w:t>
      </w:r>
      <w:r w:rsidR="0033728E" w:rsidRPr="00DE6E4C">
        <w:rPr>
          <w:rFonts w:ascii="Arial" w:hAnsi="Arial" w:cs="Arial"/>
          <w:b/>
          <w:bCs/>
          <w:sz w:val="22"/>
          <w:szCs w:val="22"/>
        </w:rPr>
        <w:t>…</w:t>
      </w:r>
      <w:r w:rsidR="00AA50B3" w:rsidRPr="00DE6E4C">
        <w:rPr>
          <w:rFonts w:ascii="Arial" w:hAnsi="Arial" w:cs="Arial"/>
          <w:b/>
          <w:bCs/>
          <w:sz w:val="22"/>
          <w:szCs w:val="22"/>
        </w:rPr>
        <w:t>………</w:t>
      </w:r>
      <w:r w:rsidR="0033728E" w:rsidRPr="00DE6E4C">
        <w:rPr>
          <w:rFonts w:ascii="Arial" w:hAnsi="Arial" w:cs="Arial"/>
          <w:b/>
          <w:bCs/>
          <w:sz w:val="22"/>
          <w:szCs w:val="22"/>
        </w:rPr>
        <w:t>.</w:t>
      </w:r>
      <w:r w:rsidR="008D4E0F" w:rsidRPr="00DE6E4C">
        <w:rPr>
          <w:rFonts w:ascii="Arial" w:hAnsi="Arial" w:cs="Arial"/>
          <w:b/>
          <w:bCs/>
          <w:sz w:val="22"/>
          <w:szCs w:val="22"/>
        </w:rPr>
        <w:t xml:space="preserve"> miesięcy od daty </w:t>
      </w:r>
      <w:r w:rsidR="0035246A" w:rsidRPr="00DE6E4C">
        <w:rPr>
          <w:rFonts w:ascii="Arial" w:hAnsi="Arial" w:cs="Arial"/>
          <w:b/>
          <w:bCs/>
          <w:sz w:val="22"/>
          <w:szCs w:val="22"/>
        </w:rPr>
        <w:t>zawarcia umowy</w:t>
      </w:r>
      <w:r w:rsidR="008D4E0F" w:rsidRPr="00DE6E4C">
        <w:rPr>
          <w:rFonts w:ascii="Arial" w:hAnsi="Arial" w:cs="Arial"/>
          <w:b/>
          <w:bCs/>
          <w:color w:val="FF0000"/>
          <w:sz w:val="22"/>
          <w:szCs w:val="22"/>
        </w:rPr>
        <w:t xml:space="preserve"> </w:t>
      </w:r>
    </w:p>
    <w:p w14:paraId="0B238767" w14:textId="001838B3" w:rsidR="00DC4170" w:rsidRPr="00DE6E4C" w:rsidRDefault="00DC4170" w:rsidP="00DC4170">
      <w:pPr>
        <w:numPr>
          <w:ilvl w:val="0"/>
          <w:numId w:val="3"/>
        </w:numPr>
        <w:jc w:val="both"/>
        <w:rPr>
          <w:rFonts w:ascii="Arial" w:hAnsi="Arial" w:cs="Arial"/>
          <w:color w:val="000000"/>
          <w:sz w:val="22"/>
          <w:szCs w:val="22"/>
        </w:rPr>
      </w:pPr>
      <w:r w:rsidRPr="00DE6E4C">
        <w:rPr>
          <w:rFonts w:ascii="Arial" w:hAnsi="Arial" w:cs="Arial"/>
          <w:sz w:val="22"/>
          <w:szCs w:val="22"/>
        </w:rPr>
        <w:t xml:space="preserve">Za termin wykonania umowy Strony uznają zgłoszenie gotowości odbioru wraz </w:t>
      </w:r>
      <w:r w:rsidR="00603B43">
        <w:rPr>
          <w:rFonts w:ascii="Arial" w:hAnsi="Arial" w:cs="Arial"/>
          <w:sz w:val="22"/>
          <w:szCs w:val="22"/>
        </w:rPr>
        <w:br/>
      </w:r>
      <w:r w:rsidRPr="00DE6E4C">
        <w:rPr>
          <w:rFonts w:ascii="Arial" w:hAnsi="Arial" w:cs="Arial"/>
          <w:sz w:val="22"/>
          <w:szCs w:val="22"/>
        </w:rPr>
        <w:t>z kompletem dokumentów wymaganych do odbioru.</w:t>
      </w:r>
    </w:p>
    <w:p w14:paraId="6D0E213A" w14:textId="77777777" w:rsidR="00D772D3" w:rsidRPr="00ED62AD" w:rsidRDefault="00F661D9" w:rsidP="00F661D9">
      <w:pPr>
        <w:numPr>
          <w:ilvl w:val="0"/>
          <w:numId w:val="3"/>
        </w:numPr>
        <w:jc w:val="both"/>
        <w:rPr>
          <w:rFonts w:ascii="Arial" w:hAnsi="Arial" w:cs="Arial"/>
          <w:color w:val="FF0000"/>
          <w:sz w:val="22"/>
          <w:szCs w:val="22"/>
        </w:rPr>
      </w:pPr>
      <w:r w:rsidRPr="00DE6E4C">
        <w:rPr>
          <w:rFonts w:ascii="Arial" w:eastAsia="Calibri" w:hAnsi="Arial" w:cs="Arial"/>
          <w:sz w:val="22"/>
          <w:szCs w:val="22"/>
          <w:lang w:eastAsia="en-US"/>
        </w:rPr>
        <w:t xml:space="preserve">Przed przystąpieniem do procedury odbiorowej Wykonawca dokona pisemnego zgłoszenia gotowości do odbioru końcowego wykonanych </w:t>
      </w:r>
      <w:r w:rsidR="00052DA5">
        <w:rPr>
          <w:rFonts w:ascii="Arial" w:eastAsia="Calibri" w:hAnsi="Arial" w:cs="Arial"/>
          <w:sz w:val="22"/>
          <w:szCs w:val="22"/>
          <w:lang w:eastAsia="en-US"/>
        </w:rPr>
        <w:t>dostaw</w:t>
      </w:r>
      <w:r w:rsidR="00CD0FB4">
        <w:rPr>
          <w:rFonts w:ascii="Arial" w:eastAsia="Calibri" w:hAnsi="Arial" w:cs="Arial"/>
          <w:sz w:val="22"/>
          <w:szCs w:val="22"/>
          <w:lang w:eastAsia="en-US"/>
        </w:rPr>
        <w:t xml:space="preserve"> wraz z montażem. </w:t>
      </w:r>
    </w:p>
    <w:p w14:paraId="521DB1B8" w14:textId="0B315B76" w:rsidR="00C806E6" w:rsidRPr="00CE2CC7" w:rsidRDefault="00C806E6" w:rsidP="00140470">
      <w:pPr>
        <w:numPr>
          <w:ilvl w:val="0"/>
          <w:numId w:val="3"/>
        </w:numPr>
        <w:jc w:val="both"/>
        <w:rPr>
          <w:rFonts w:ascii="Arial" w:hAnsi="Arial" w:cs="Arial"/>
          <w:color w:val="000000"/>
          <w:sz w:val="22"/>
          <w:szCs w:val="22"/>
        </w:rPr>
      </w:pPr>
      <w:r w:rsidRPr="00DE6E4C">
        <w:rPr>
          <w:rFonts w:ascii="Arial" w:hAnsi="Arial" w:cs="Arial"/>
          <w:sz w:val="22"/>
          <w:szCs w:val="22"/>
        </w:rPr>
        <w:t xml:space="preserve">Nie dopuszcza się by bez uzasadnionej przyczyny Wykonawca przerwał montaż instalacji </w:t>
      </w:r>
      <w:r w:rsidR="0035246A" w:rsidRPr="00DE6E4C">
        <w:rPr>
          <w:rFonts w:ascii="Arial" w:hAnsi="Arial" w:cs="Arial"/>
          <w:sz w:val="22"/>
          <w:szCs w:val="22"/>
        </w:rPr>
        <w:t>magazynów w</w:t>
      </w:r>
      <w:r w:rsidRPr="00DE6E4C">
        <w:rPr>
          <w:rFonts w:ascii="Arial" w:hAnsi="Arial" w:cs="Arial"/>
          <w:sz w:val="22"/>
          <w:szCs w:val="22"/>
        </w:rPr>
        <w:t xml:space="preserve"> zakresie danego </w:t>
      </w:r>
      <w:r w:rsidR="00E95CFE">
        <w:rPr>
          <w:rFonts w:ascii="Arial" w:hAnsi="Arial" w:cs="Arial"/>
          <w:sz w:val="22"/>
          <w:szCs w:val="22"/>
        </w:rPr>
        <w:t>obiektu</w:t>
      </w:r>
      <w:r w:rsidR="005B7B37">
        <w:rPr>
          <w:rFonts w:ascii="Arial" w:hAnsi="Arial" w:cs="Arial"/>
          <w:sz w:val="22"/>
          <w:szCs w:val="22"/>
        </w:rPr>
        <w:t xml:space="preserve">. </w:t>
      </w:r>
    </w:p>
    <w:p w14:paraId="5837BF3A" w14:textId="44BF60B4" w:rsidR="00D804D6" w:rsidRDefault="00CE2CC7" w:rsidP="00D804D6">
      <w:pPr>
        <w:pStyle w:val="Default"/>
        <w:numPr>
          <w:ilvl w:val="0"/>
          <w:numId w:val="3"/>
        </w:numPr>
        <w:jc w:val="both"/>
        <w:rPr>
          <w:rFonts w:ascii="Arial" w:hAnsi="Arial" w:cs="Arial"/>
          <w:color w:val="auto"/>
          <w:sz w:val="22"/>
          <w:szCs w:val="22"/>
        </w:rPr>
      </w:pPr>
      <w:r w:rsidRPr="008B7784">
        <w:rPr>
          <w:rFonts w:ascii="Arial" w:hAnsi="Arial" w:cs="Arial"/>
          <w:color w:val="auto"/>
          <w:sz w:val="22"/>
          <w:szCs w:val="22"/>
        </w:rPr>
        <w:t xml:space="preserve">Terminy realizacji </w:t>
      </w:r>
      <w:r w:rsidR="004132A8">
        <w:rPr>
          <w:rFonts w:ascii="Arial" w:hAnsi="Arial" w:cs="Arial"/>
          <w:color w:val="auto"/>
          <w:sz w:val="22"/>
          <w:szCs w:val="22"/>
        </w:rPr>
        <w:t xml:space="preserve">dokumentacji projektowej, dostawy i montażu poszczególnych instalacji </w:t>
      </w:r>
      <w:r w:rsidRPr="00524339">
        <w:rPr>
          <w:rFonts w:ascii="Arial" w:hAnsi="Arial" w:cs="Arial"/>
          <w:color w:val="auto"/>
          <w:sz w:val="22"/>
          <w:szCs w:val="22"/>
        </w:rPr>
        <w:t xml:space="preserve">zostaną </w:t>
      </w:r>
      <w:r w:rsidRPr="008B7784">
        <w:rPr>
          <w:rFonts w:ascii="Arial" w:hAnsi="Arial" w:cs="Arial"/>
          <w:color w:val="auto"/>
          <w:sz w:val="22"/>
          <w:szCs w:val="22"/>
        </w:rPr>
        <w:t xml:space="preserve">określone w harmonogramie </w:t>
      </w:r>
      <w:r w:rsidRPr="007B045E">
        <w:rPr>
          <w:rFonts w:ascii="Arial" w:hAnsi="Arial" w:cs="Arial"/>
          <w:color w:val="auto"/>
          <w:sz w:val="22"/>
          <w:szCs w:val="22"/>
        </w:rPr>
        <w:t xml:space="preserve">rzeczowo – finansowym złożonym przez Wykonawcę najpóźniej w ciągu </w:t>
      </w:r>
      <w:r w:rsidRPr="007B045E">
        <w:rPr>
          <w:rFonts w:ascii="Arial" w:hAnsi="Arial" w:cs="Arial"/>
          <w:b/>
          <w:bCs/>
          <w:color w:val="auto"/>
          <w:sz w:val="22"/>
          <w:szCs w:val="22"/>
        </w:rPr>
        <w:t>7 dn</w:t>
      </w:r>
      <w:r w:rsidRPr="007B045E">
        <w:rPr>
          <w:rFonts w:ascii="Arial" w:hAnsi="Arial" w:cs="Arial"/>
          <w:color w:val="auto"/>
          <w:sz w:val="22"/>
          <w:szCs w:val="22"/>
        </w:rPr>
        <w:t xml:space="preserve">i </w:t>
      </w:r>
      <w:r w:rsidRPr="007B045E">
        <w:rPr>
          <w:rFonts w:ascii="Arial" w:hAnsi="Arial" w:cs="Arial"/>
          <w:b/>
          <w:bCs/>
          <w:color w:val="auto"/>
          <w:sz w:val="22"/>
          <w:szCs w:val="22"/>
        </w:rPr>
        <w:t xml:space="preserve">roboczych </w:t>
      </w:r>
      <w:r w:rsidRPr="007B045E">
        <w:rPr>
          <w:rFonts w:ascii="Arial" w:hAnsi="Arial" w:cs="Arial"/>
          <w:color w:val="auto"/>
          <w:sz w:val="22"/>
          <w:szCs w:val="22"/>
        </w:rPr>
        <w:t xml:space="preserve">po podpisaniu umowy. Terminy, o których mowa </w:t>
      </w:r>
      <w:r w:rsidR="00603B43">
        <w:rPr>
          <w:rFonts w:ascii="Arial" w:hAnsi="Arial" w:cs="Arial"/>
          <w:color w:val="auto"/>
          <w:sz w:val="22"/>
          <w:szCs w:val="22"/>
        </w:rPr>
        <w:br/>
      </w:r>
      <w:r w:rsidRPr="007B045E">
        <w:rPr>
          <w:rFonts w:ascii="Arial" w:hAnsi="Arial" w:cs="Arial"/>
          <w:color w:val="auto"/>
          <w:sz w:val="22"/>
          <w:szCs w:val="22"/>
        </w:rPr>
        <w:t xml:space="preserve">w zdaniu poprzedzającym będą uwzględniały termin realizacji zadania wskazany w ust. </w:t>
      </w:r>
      <w:r w:rsidR="00CE2FF1" w:rsidRPr="007B045E">
        <w:rPr>
          <w:rFonts w:ascii="Arial" w:hAnsi="Arial" w:cs="Arial"/>
          <w:color w:val="auto"/>
          <w:sz w:val="22"/>
          <w:szCs w:val="22"/>
        </w:rPr>
        <w:t>4</w:t>
      </w:r>
      <w:r w:rsidRPr="007B045E">
        <w:rPr>
          <w:rFonts w:ascii="Arial" w:hAnsi="Arial" w:cs="Arial"/>
          <w:color w:val="auto"/>
          <w:sz w:val="22"/>
          <w:szCs w:val="22"/>
        </w:rPr>
        <w:t xml:space="preserve"> powyżej.</w:t>
      </w:r>
      <w:r w:rsidR="00D804D6" w:rsidRPr="007B045E">
        <w:rPr>
          <w:rFonts w:ascii="Arial" w:hAnsi="Arial" w:cs="Arial"/>
          <w:color w:val="auto"/>
          <w:sz w:val="22"/>
          <w:szCs w:val="22"/>
        </w:rPr>
        <w:t xml:space="preserve"> </w:t>
      </w:r>
      <w:r w:rsidRPr="007B045E">
        <w:rPr>
          <w:rFonts w:ascii="Arial" w:hAnsi="Arial" w:cs="Arial"/>
          <w:color w:val="auto"/>
          <w:sz w:val="22"/>
          <w:szCs w:val="22"/>
        </w:rPr>
        <w:t xml:space="preserve">Strony przewidują możliwość późniejszych zmian harmonogramu w przypadkach uzasadnionych bez konieczności zmiany treści umowy za wyjątkiem zmiany terminu ostatecznego, o którym mowa w § </w:t>
      </w:r>
      <w:r w:rsidR="001E5756" w:rsidRPr="007B045E">
        <w:rPr>
          <w:rFonts w:ascii="Arial" w:hAnsi="Arial" w:cs="Arial"/>
          <w:color w:val="auto"/>
          <w:sz w:val="22"/>
          <w:szCs w:val="22"/>
        </w:rPr>
        <w:t>2</w:t>
      </w:r>
      <w:r w:rsidRPr="007B045E">
        <w:rPr>
          <w:rFonts w:ascii="Arial" w:hAnsi="Arial" w:cs="Arial"/>
          <w:color w:val="auto"/>
          <w:sz w:val="22"/>
          <w:szCs w:val="22"/>
        </w:rPr>
        <w:t xml:space="preserve"> ust. 1</w:t>
      </w:r>
      <w:r w:rsidRPr="00D804D6">
        <w:rPr>
          <w:rFonts w:ascii="Arial" w:hAnsi="Arial" w:cs="Arial"/>
          <w:color w:val="auto"/>
          <w:sz w:val="22"/>
          <w:szCs w:val="22"/>
        </w:rPr>
        <w:t xml:space="preserve"> umowy, która to zmiana wymaga zmiany treści umowy i jest możliwa jedynie w sytuacjach wskazanych w </w:t>
      </w:r>
      <w:r w:rsidR="00CE2FF1">
        <w:rPr>
          <w:rFonts w:ascii="Arial" w:hAnsi="Arial" w:cs="Arial"/>
          <w:color w:val="auto"/>
          <w:sz w:val="22"/>
          <w:szCs w:val="22"/>
        </w:rPr>
        <w:t>u</w:t>
      </w:r>
      <w:r w:rsidRPr="00D804D6">
        <w:rPr>
          <w:rFonts w:ascii="Arial" w:hAnsi="Arial" w:cs="Arial"/>
          <w:color w:val="auto"/>
          <w:sz w:val="22"/>
          <w:szCs w:val="22"/>
        </w:rPr>
        <w:t xml:space="preserve">mowie oraz w ustawie Prawo zamówień publicznych. </w:t>
      </w:r>
    </w:p>
    <w:p w14:paraId="6DAFF6AC" w14:textId="77777777" w:rsidR="00C177A5" w:rsidRPr="003B12F8" w:rsidRDefault="00C177A5" w:rsidP="00C177A5">
      <w:pPr>
        <w:numPr>
          <w:ilvl w:val="0"/>
          <w:numId w:val="3"/>
        </w:numPr>
        <w:jc w:val="both"/>
        <w:rPr>
          <w:rFonts w:ascii="Arial" w:hAnsi="Arial" w:cs="Arial"/>
          <w:sz w:val="22"/>
          <w:szCs w:val="22"/>
        </w:rPr>
      </w:pPr>
      <w:r w:rsidRPr="006E62FB">
        <w:rPr>
          <w:rFonts w:ascii="Arial" w:hAnsi="Arial" w:cs="Arial"/>
          <w:sz w:val="22"/>
          <w:szCs w:val="22"/>
        </w:rPr>
        <w:t xml:space="preserve">Harmonogram rzeczowo – finansowy należy wykonać zgodnie załącznikiem nr </w:t>
      </w:r>
      <w:proofErr w:type="spellStart"/>
      <w:r w:rsidRPr="006E62FB">
        <w:rPr>
          <w:rFonts w:ascii="Arial" w:hAnsi="Arial" w:cs="Arial"/>
          <w:sz w:val="22"/>
          <w:szCs w:val="22"/>
        </w:rPr>
        <w:t>11A</w:t>
      </w:r>
      <w:proofErr w:type="spellEnd"/>
      <w:r w:rsidRPr="006E62FB">
        <w:rPr>
          <w:rFonts w:ascii="Arial" w:hAnsi="Arial" w:cs="Arial"/>
          <w:sz w:val="22"/>
          <w:szCs w:val="22"/>
        </w:rPr>
        <w:t xml:space="preserve"> do projektowanych postanowień umownych. </w:t>
      </w:r>
    </w:p>
    <w:p w14:paraId="12972630" w14:textId="77777777" w:rsidR="00150EBD" w:rsidRDefault="00150EBD">
      <w:pPr>
        <w:jc w:val="both"/>
        <w:rPr>
          <w:rFonts w:ascii="Arial" w:hAnsi="Arial" w:cs="Arial"/>
          <w:b/>
          <w:sz w:val="22"/>
          <w:szCs w:val="22"/>
        </w:rPr>
      </w:pPr>
    </w:p>
    <w:p w14:paraId="4BA0C319" w14:textId="77777777" w:rsidR="0032009D" w:rsidRPr="00B878D6" w:rsidRDefault="0032009D" w:rsidP="0032009D">
      <w:pPr>
        <w:suppressAutoHyphens w:val="0"/>
        <w:jc w:val="center"/>
        <w:rPr>
          <w:rFonts w:ascii="Arial" w:hAnsi="Arial" w:cs="Arial"/>
          <w:b/>
          <w:sz w:val="22"/>
          <w:szCs w:val="22"/>
          <w:lang w:eastAsia="pl-PL"/>
        </w:rPr>
      </w:pPr>
      <w:r w:rsidRPr="00B878D6">
        <w:rPr>
          <w:rFonts w:ascii="Arial" w:hAnsi="Arial" w:cs="Arial"/>
          <w:b/>
          <w:sz w:val="22"/>
          <w:szCs w:val="22"/>
          <w:lang w:eastAsia="pl-PL"/>
        </w:rPr>
        <w:t>§ 3</w:t>
      </w:r>
    </w:p>
    <w:p w14:paraId="716970BE" w14:textId="32ED266B" w:rsidR="0032009D" w:rsidRPr="000A5920" w:rsidRDefault="0035246A" w:rsidP="000A5920">
      <w:pPr>
        <w:suppressAutoHyphens w:val="0"/>
        <w:jc w:val="center"/>
        <w:rPr>
          <w:rFonts w:ascii="Arial" w:hAnsi="Arial" w:cs="Arial"/>
          <w:b/>
          <w:sz w:val="22"/>
          <w:szCs w:val="22"/>
          <w:lang w:eastAsia="pl-PL"/>
        </w:rPr>
      </w:pPr>
      <w:r w:rsidRPr="0032009D">
        <w:rPr>
          <w:rFonts w:ascii="Arial" w:hAnsi="Arial" w:cs="Arial"/>
          <w:b/>
          <w:sz w:val="22"/>
          <w:szCs w:val="22"/>
          <w:lang w:eastAsia="pl-PL"/>
        </w:rPr>
        <w:t>ZAKRES</w:t>
      </w:r>
      <w:r>
        <w:rPr>
          <w:rFonts w:ascii="Arial" w:hAnsi="Arial" w:cs="Arial"/>
          <w:b/>
          <w:sz w:val="22"/>
          <w:szCs w:val="22"/>
          <w:lang w:eastAsia="pl-PL"/>
        </w:rPr>
        <w:t xml:space="preserve"> </w:t>
      </w:r>
      <w:r w:rsidRPr="0032009D">
        <w:rPr>
          <w:rFonts w:ascii="Arial" w:hAnsi="Arial" w:cs="Arial"/>
          <w:b/>
          <w:sz w:val="22"/>
          <w:szCs w:val="22"/>
          <w:lang w:eastAsia="pl-PL"/>
        </w:rPr>
        <w:t>DOKUMENTACJI</w:t>
      </w:r>
      <w:r>
        <w:rPr>
          <w:rFonts w:ascii="Arial" w:hAnsi="Arial" w:cs="Arial"/>
          <w:b/>
          <w:sz w:val="22"/>
          <w:szCs w:val="22"/>
          <w:lang w:eastAsia="pl-PL"/>
        </w:rPr>
        <w:t xml:space="preserve"> </w:t>
      </w:r>
      <w:r w:rsidRPr="0032009D">
        <w:rPr>
          <w:rFonts w:ascii="Arial" w:hAnsi="Arial" w:cs="Arial"/>
          <w:b/>
          <w:sz w:val="22"/>
          <w:szCs w:val="22"/>
          <w:lang w:eastAsia="pl-PL"/>
        </w:rPr>
        <w:t>PROJEKTOWEJ</w:t>
      </w:r>
    </w:p>
    <w:p w14:paraId="751720FB" w14:textId="77777777" w:rsidR="00B974D2" w:rsidRPr="00654F4A" w:rsidRDefault="00B974D2" w:rsidP="00654F4A">
      <w:pPr>
        <w:suppressAutoHyphens w:val="0"/>
        <w:jc w:val="both"/>
        <w:rPr>
          <w:rFonts w:ascii="Arial" w:eastAsia="Arial Unicode MS" w:hAnsi="Arial" w:cs="Arial"/>
          <w:kern w:val="1"/>
          <w:sz w:val="22"/>
          <w:szCs w:val="22"/>
        </w:rPr>
      </w:pPr>
      <w:r w:rsidRPr="00654F4A">
        <w:rPr>
          <w:rFonts w:ascii="Arial" w:hAnsi="Arial" w:cs="Arial"/>
          <w:sz w:val="22"/>
          <w:szCs w:val="22"/>
        </w:rPr>
        <w:t xml:space="preserve">Wymagania dotyczące dokumentacji projektowych </w:t>
      </w:r>
    </w:p>
    <w:p w14:paraId="1359360C" w14:textId="76A2DE90" w:rsidR="00BF63C8" w:rsidRDefault="00B974D2">
      <w:pPr>
        <w:pStyle w:val="Bezodstpw"/>
        <w:numPr>
          <w:ilvl w:val="0"/>
          <w:numId w:val="35"/>
        </w:numPr>
        <w:suppressAutoHyphens w:val="0"/>
        <w:jc w:val="both"/>
        <w:rPr>
          <w:rFonts w:ascii="Arial" w:hAnsi="Arial" w:cs="Arial"/>
          <w:b/>
          <w:bCs/>
        </w:rPr>
      </w:pPr>
      <w:r w:rsidRPr="00101AD8">
        <w:rPr>
          <w:rFonts w:ascii="Arial" w:hAnsi="Arial" w:cs="Arial"/>
        </w:rPr>
        <w:t xml:space="preserve">Zakres inwestycji obejmuje opracowanie niezbędnej dokumentacji projektowej w celu rozbudowy istniejących instalacji fotowoltaicznych o magazyny energii elektrycznej </w:t>
      </w:r>
      <w:r w:rsidR="00E95CFE">
        <w:rPr>
          <w:rFonts w:ascii="Arial" w:hAnsi="Arial" w:cs="Arial"/>
        </w:rPr>
        <w:t>dla czterech obiektów zamawiającego wskazanych w § 1 ust. 3 o</w:t>
      </w:r>
      <w:r w:rsidRPr="00101AD8">
        <w:rPr>
          <w:rFonts w:ascii="Arial" w:hAnsi="Arial" w:cs="Arial"/>
        </w:rPr>
        <w:t>raz dopełnienie wymagań prawa, w tym budowlanego i energetycznego z tym związanych – indywidualnie dla każdego budynku.</w:t>
      </w:r>
    </w:p>
    <w:p w14:paraId="607B1D62" w14:textId="12B8ECAB" w:rsidR="00BF63C8" w:rsidRDefault="00B974D2">
      <w:pPr>
        <w:pStyle w:val="Bezodstpw"/>
        <w:numPr>
          <w:ilvl w:val="0"/>
          <w:numId w:val="35"/>
        </w:numPr>
        <w:suppressAutoHyphens w:val="0"/>
        <w:jc w:val="both"/>
        <w:rPr>
          <w:rFonts w:ascii="Arial" w:hAnsi="Arial" w:cs="Arial"/>
          <w:b/>
          <w:bCs/>
        </w:rPr>
      </w:pPr>
      <w:r w:rsidRPr="00BF63C8">
        <w:rPr>
          <w:rFonts w:ascii="Arial" w:hAnsi="Arial" w:cs="Arial"/>
        </w:rPr>
        <w:t xml:space="preserve">Dokumentacja projektowa sporządzona indywidualnie dla każdej lokalizacji przez Wykonawcę musi zawierać taki zakres wykonywanych prac, aby prawidłowo i zgodnie </w:t>
      </w:r>
      <w:r w:rsidR="00603B43">
        <w:rPr>
          <w:rFonts w:ascii="Arial" w:hAnsi="Arial" w:cs="Arial"/>
        </w:rPr>
        <w:br/>
      </w:r>
      <w:r w:rsidRPr="00BF63C8">
        <w:rPr>
          <w:rFonts w:ascii="Arial" w:hAnsi="Arial" w:cs="Arial"/>
        </w:rPr>
        <w:t xml:space="preserve">z obowiązującymi przepisami możliwe było wykonanie poszczególnych robót budowlanych, montażowych wraz z podłączeniem do istniejącej instalacji fotowoltaicznej oraz do wewnętrznej elektrycznej obiektu i uruchomieniem magazynów energii elektrycznej oraz zagwarantowanie ich prawidłowego i bezpiecznego działania, jak również eksploatacji w powiązaniu z </w:t>
      </w:r>
      <w:r w:rsidR="008654A7" w:rsidRPr="00BF63C8">
        <w:rPr>
          <w:rFonts w:ascii="Arial" w:hAnsi="Arial" w:cs="Arial"/>
        </w:rPr>
        <w:t>istniejącą</w:t>
      </w:r>
      <w:r w:rsidRPr="00BF63C8">
        <w:rPr>
          <w:rFonts w:ascii="Arial" w:hAnsi="Arial" w:cs="Arial"/>
        </w:rPr>
        <w:t xml:space="preserve"> instalacją fotowoltaiczną w każdym budynku.</w:t>
      </w:r>
    </w:p>
    <w:p w14:paraId="6E232D30" w14:textId="77777777" w:rsidR="00E152CA" w:rsidRDefault="00B974D2">
      <w:pPr>
        <w:pStyle w:val="Bezodstpw"/>
        <w:numPr>
          <w:ilvl w:val="0"/>
          <w:numId w:val="35"/>
        </w:numPr>
        <w:suppressAutoHyphens w:val="0"/>
        <w:jc w:val="both"/>
        <w:rPr>
          <w:rFonts w:ascii="Arial" w:hAnsi="Arial" w:cs="Arial"/>
          <w:b/>
          <w:bCs/>
        </w:rPr>
      </w:pPr>
      <w:r w:rsidRPr="00BF63C8">
        <w:rPr>
          <w:rFonts w:ascii="Arial" w:hAnsi="Arial" w:cs="Arial"/>
        </w:rPr>
        <w:t>Przed przystąpieniem do realizacji Wykonawca w ramach zamówienia (w tym na własny koszt) zobowiązany jest do:</w:t>
      </w:r>
    </w:p>
    <w:p w14:paraId="56897C8D" w14:textId="77777777" w:rsidR="00E152CA" w:rsidRDefault="00B974D2">
      <w:pPr>
        <w:pStyle w:val="Bezodstpw"/>
        <w:numPr>
          <w:ilvl w:val="0"/>
          <w:numId w:val="39"/>
        </w:numPr>
        <w:suppressAutoHyphens w:val="0"/>
        <w:jc w:val="both"/>
        <w:rPr>
          <w:rFonts w:ascii="Arial" w:hAnsi="Arial" w:cs="Arial"/>
          <w:b/>
          <w:bCs/>
        </w:rPr>
      </w:pPr>
      <w:r w:rsidRPr="00E152CA">
        <w:rPr>
          <w:rFonts w:ascii="Arial" w:hAnsi="Arial" w:cs="Arial"/>
        </w:rPr>
        <w:t>zweryfikowania danych wyjściowych do projektowania przedstawionych przez Zamawiającego,</w:t>
      </w:r>
    </w:p>
    <w:p w14:paraId="737C1FA3" w14:textId="28567498" w:rsidR="00E152CA" w:rsidRDefault="00B974D2">
      <w:pPr>
        <w:pStyle w:val="Bezodstpw"/>
        <w:numPr>
          <w:ilvl w:val="0"/>
          <w:numId w:val="39"/>
        </w:numPr>
        <w:suppressAutoHyphens w:val="0"/>
        <w:jc w:val="both"/>
        <w:rPr>
          <w:rFonts w:ascii="Arial" w:hAnsi="Arial" w:cs="Arial"/>
          <w:b/>
          <w:bCs/>
        </w:rPr>
      </w:pPr>
      <w:r w:rsidRPr="00E152CA">
        <w:rPr>
          <w:rFonts w:ascii="Arial" w:hAnsi="Arial" w:cs="Arial"/>
        </w:rPr>
        <w:t xml:space="preserve">wykonania inwentaryzacji budynków wraz z oceną stanu technicznego i możliwością realizacji inwestycji, sprawdzenia prawidłowości instalacji elektrycznej w zakresie niezbędnym do realizacji </w:t>
      </w:r>
      <w:r w:rsidR="0035246A" w:rsidRPr="00E152CA">
        <w:rPr>
          <w:rFonts w:ascii="Arial" w:hAnsi="Arial" w:cs="Arial"/>
        </w:rPr>
        <w:t>prac, dokonania</w:t>
      </w:r>
      <w:r w:rsidRPr="00E152CA">
        <w:rPr>
          <w:rFonts w:ascii="Arial" w:hAnsi="Arial" w:cs="Arial"/>
        </w:rPr>
        <w:t xml:space="preserve"> obmiaru materiałów niezbędnych do wykonania instalacji, jak również wszystkich badań, analiz i ekspertyz zgodnie z obowiązującym prawem (jeśli będą konieczne) - do prawidłowego wykonania zamówienia,</w:t>
      </w:r>
    </w:p>
    <w:p w14:paraId="7BD69810" w14:textId="77777777" w:rsidR="00E152CA" w:rsidRDefault="00B974D2">
      <w:pPr>
        <w:pStyle w:val="Bezodstpw"/>
        <w:numPr>
          <w:ilvl w:val="0"/>
          <w:numId w:val="39"/>
        </w:numPr>
        <w:suppressAutoHyphens w:val="0"/>
        <w:jc w:val="both"/>
        <w:rPr>
          <w:rFonts w:ascii="Arial" w:hAnsi="Arial" w:cs="Arial"/>
          <w:b/>
          <w:bCs/>
        </w:rPr>
      </w:pPr>
      <w:r w:rsidRPr="00E152CA">
        <w:rPr>
          <w:rFonts w:ascii="Arial" w:hAnsi="Arial" w:cs="Arial"/>
        </w:rPr>
        <w:t>dokonania analizy najefektywniejszej lokalizacji magazynu energii zapewniającej optymalne, prawidłowe i bezpieczne działanie.</w:t>
      </w:r>
    </w:p>
    <w:p w14:paraId="729494B9" w14:textId="1C2E40CE" w:rsidR="00B974D2" w:rsidRPr="00E152CA" w:rsidRDefault="00B974D2" w:rsidP="00E152CA">
      <w:pPr>
        <w:pStyle w:val="Bezodstpw"/>
        <w:suppressAutoHyphens w:val="0"/>
        <w:ind w:left="720"/>
        <w:jc w:val="both"/>
        <w:rPr>
          <w:rFonts w:ascii="Arial" w:hAnsi="Arial" w:cs="Arial"/>
          <w:b/>
          <w:bCs/>
        </w:rPr>
      </w:pPr>
      <w:r w:rsidRPr="00E152CA">
        <w:rPr>
          <w:rFonts w:ascii="Arial" w:eastAsia="MS Gothic" w:hAnsi="Arial" w:cs="Arial"/>
        </w:rPr>
        <w:t>Na podstawie inwentaryzacji Wykonawca sporządzi protokół uzgodnień</w:t>
      </w:r>
      <w:r w:rsidR="00E95CFE">
        <w:rPr>
          <w:rFonts w:ascii="Arial" w:eastAsia="MS Gothic" w:hAnsi="Arial" w:cs="Arial"/>
        </w:rPr>
        <w:t xml:space="preserve"> z</w:t>
      </w:r>
      <w:r w:rsidR="0035246A">
        <w:rPr>
          <w:rFonts w:ascii="Arial" w:eastAsia="MS Gothic" w:hAnsi="Arial" w:cs="Arial"/>
        </w:rPr>
        <w:t xml:space="preserve"> </w:t>
      </w:r>
      <w:r w:rsidRPr="00E152CA">
        <w:rPr>
          <w:rFonts w:ascii="Arial" w:eastAsia="MS Gothic" w:hAnsi="Arial" w:cs="Arial"/>
        </w:rPr>
        <w:t>Zamawiającym, a następnie opracowuje dokumentację projektową.</w:t>
      </w:r>
    </w:p>
    <w:p w14:paraId="491A613C" w14:textId="291D7D9C" w:rsidR="00BF63C8" w:rsidRDefault="00B974D2">
      <w:pPr>
        <w:pStyle w:val="Bezodstpw"/>
        <w:numPr>
          <w:ilvl w:val="0"/>
          <w:numId w:val="35"/>
        </w:numPr>
        <w:suppressAutoHyphens w:val="0"/>
        <w:jc w:val="both"/>
        <w:rPr>
          <w:rFonts w:ascii="Arial" w:hAnsi="Arial" w:cs="Arial"/>
        </w:rPr>
      </w:pPr>
      <w:r w:rsidRPr="00A3033E">
        <w:rPr>
          <w:rFonts w:ascii="Arial" w:hAnsi="Arial" w:cs="Arial"/>
        </w:rPr>
        <w:t xml:space="preserve">Dokumentacja projektowa opracowana indywidualnie dla każdego </w:t>
      </w:r>
      <w:r w:rsidR="00E95CFE">
        <w:rPr>
          <w:rFonts w:ascii="Arial" w:hAnsi="Arial" w:cs="Arial"/>
        </w:rPr>
        <w:t>obiektu</w:t>
      </w:r>
      <w:r w:rsidRPr="00A3033E">
        <w:rPr>
          <w:rFonts w:ascii="Arial" w:hAnsi="Arial" w:cs="Arial"/>
        </w:rPr>
        <w:t xml:space="preserve"> musi obejmować cały zakres realizowanej inwestycji oraz być kompletna z punktu widzenia celu, </w:t>
      </w:r>
      <w:r w:rsidRPr="00A3033E">
        <w:rPr>
          <w:rFonts w:ascii="Arial" w:hAnsi="Arial" w:cs="Arial"/>
        </w:rPr>
        <w:lastRenderedPageBreak/>
        <w:t>któremu ma służyć oraz spełniać obowiązujące przepisy ustawy Prawo Budowlane, przepisy techniczne, inne przepisy powiązane i normy techniczne.</w:t>
      </w:r>
    </w:p>
    <w:p w14:paraId="14112785" w14:textId="77777777" w:rsidR="00BF63C8" w:rsidRDefault="00B974D2" w:rsidP="003A7810">
      <w:pPr>
        <w:pStyle w:val="Bezodstpw"/>
        <w:suppressAutoHyphens w:val="0"/>
        <w:ind w:left="720"/>
        <w:jc w:val="both"/>
        <w:rPr>
          <w:rFonts w:ascii="Arial" w:hAnsi="Arial" w:cs="Arial"/>
        </w:rPr>
      </w:pPr>
      <w:r w:rsidRPr="00BF63C8">
        <w:rPr>
          <w:rFonts w:ascii="Arial" w:hAnsi="Arial" w:cs="Arial"/>
        </w:rPr>
        <w:t>Dokumentacja projektowa sporządzona przez Wykonawcę powinna zawierać taki zakres wykonywanych robót, aby prawidłowo i zgodnie z obowiązującymi przepisami możliwe było wykonanie poszczególnych prac oraz zagwarantowanie ich prawidłowego i bezpiecznego działania oraz późniejszej eksploatacji.</w:t>
      </w:r>
    </w:p>
    <w:p w14:paraId="7125E24B" w14:textId="10B187C8" w:rsidR="00BF63C8" w:rsidRDefault="00B974D2" w:rsidP="003A7810">
      <w:pPr>
        <w:pStyle w:val="Bezodstpw"/>
        <w:suppressAutoHyphens w:val="0"/>
        <w:ind w:left="720"/>
        <w:jc w:val="both"/>
        <w:rPr>
          <w:rFonts w:ascii="Arial" w:hAnsi="Arial" w:cs="Arial"/>
        </w:rPr>
      </w:pPr>
      <w:r w:rsidRPr="00BF63C8">
        <w:rPr>
          <w:rFonts w:ascii="Arial" w:hAnsi="Arial" w:cs="Arial"/>
        </w:rPr>
        <w:t>Zamawiający wymaga, aby Wykonawca opracowując dokumentację projektową, uzyskał w </w:t>
      </w:r>
      <w:r w:rsidR="0035246A" w:rsidRPr="00BF63C8">
        <w:rPr>
          <w:rFonts w:ascii="Arial" w:hAnsi="Arial" w:cs="Arial"/>
        </w:rPr>
        <w:t>imieniu Zamawiającego wszystkie niezbędne warunki</w:t>
      </w:r>
      <w:r w:rsidRPr="00BF63C8">
        <w:rPr>
          <w:rFonts w:ascii="Arial" w:hAnsi="Arial" w:cs="Arial"/>
        </w:rPr>
        <w:t xml:space="preserve">, uzgodnienia, decyzje, opinie (np. </w:t>
      </w:r>
      <w:r w:rsidR="0035246A" w:rsidRPr="00BF63C8">
        <w:rPr>
          <w:rFonts w:ascii="Arial" w:hAnsi="Arial" w:cs="Arial"/>
        </w:rPr>
        <w:t xml:space="preserve">p. </w:t>
      </w:r>
      <w:proofErr w:type="spellStart"/>
      <w:r w:rsidR="0035246A" w:rsidRPr="00BF63C8">
        <w:rPr>
          <w:rFonts w:ascii="Arial" w:hAnsi="Arial" w:cs="Arial"/>
        </w:rPr>
        <w:t>poż</w:t>
      </w:r>
      <w:proofErr w:type="spellEnd"/>
      <w:r w:rsidRPr="00BF63C8">
        <w:rPr>
          <w:rFonts w:ascii="Arial" w:hAnsi="Arial" w:cs="Arial"/>
        </w:rPr>
        <w:t xml:space="preserve">.) </w:t>
      </w:r>
      <w:r w:rsidR="0035246A" w:rsidRPr="00BF63C8">
        <w:rPr>
          <w:rFonts w:ascii="Arial" w:hAnsi="Arial" w:cs="Arial"/>
        </w:rPr>
        <w:t>i dokumenty techniczne</w:t>
      </w:r>
      <w:r w:rsidRPr="00BF63C8">
        <w:rPr>
          <w:rFonts w:ascii="Arial" w:hAnsi="Arial" w:cs="Arial"/>
        </w:rPr>
        <w:t xml:space="preserve"> potrzebne do wykonania przedmiotu zamówienia (jeśli są wymagane prawem).</w:t>
      </w:r>
    </w:p>
    <w:p w14:paraId="5567544D" w14:textId="77777777" w:rsidR="00B974D2" w:rsidRPr="006C5E2C" w:rsidRDefault="00B974D2">
      <w:pPr>
        <w:pStyle w:val="Bezodstpw"/>
        <w:numPr>
          <w:ilvl w:val="0"/>
          <w:numId w:val="35"/>
        </w:numPr>
        <w:suppressAutoHyphens w:val="0"/>
        <w:jc w:val="both"/>
        <w:rPr>
          <w:rFonts w:ascii="Arial" w:hAnsi="Arial" w:cs="Arial"/>
        </w:rPr>
      </w:pPr>
      <w:r w:rsidRPr="00BF63C8">
        <w:rPr>
          <w:rFonts w:ascii="Arial" w:hAnsi="Arial" w:cs="Arial"/>
        </w:rPr>
        <w:t xml:space="preserve">Wykonawca zobowiązany jest opracować dokumentację projektową obejmującą co </w:t>
      </w:r>
      <w:r w:rsidRPr="006C5E2C">
        <w:rPr>
          <w:rFonts w:ascii="Arial" w:hAnsi="Arial" w:cs="Arial"/>
        </w:rPr>
        <w:t>najmniej:</w:t>
      </w:r>
    </w:p>
    <w:p w14:paraId="7819EDF4" w14:textId="6B68A11C" w:rsidR="009E3C26" w:rsidRPr="009E3C26" w:rsidRDefault="009E3C26">
      <w:pPr>
        <w:pStyle w:val="Bezodstpw"/>
        <w:numPr>
          <w:ilvl w:val="0"/>
          <w:numId w:val="40"/>
        </w:numPr>
        <w:suppressAutoHyphens w:val="0"/>
        <w:jc w:val="both"/>
        <w:rPr>
          <w:rFonts w:ascii="Arial" w:hAnsi="Arial" w:cs="Arial"/>
        </w:rPr>
      </w:pPr>
      <w:r w:rsidRPr="009E3C26">
        <w:rPr>
          <w:rFonts w:ascii="Arial" w:hAnsi="Arial" w:cs="Arial"/>
        </w:rPr>
        <w:t xml:space="preserve">projekt instalacji magazynu energii - zgodny z Rozporządzeniem Ministra Rozwoju </w:t>
      </w:r>
      <w:r w:rsidR="00E95CFE">
        <w:rPr>
          <w:rFonts w:ascii="Arial" w:hAnsi="Arial" w:cs="Arial"/>
        </w:rPr>
        <w:br/>
      </w:r>
      <w:r w:rsidRPr="009E3C26">
        <w:rPr>
          <w:rFonts w:ascii="Arial" w:hAnsi="Arial" w:cs="Arial"/>
        </w:rPr>
        <w:t>i Technologii z dnia 20 grudnia 2021 r. w sprawie szczegółowego zakresu i formy dokumentacji projektowej, specyfikacji technicznych wykonania i odbioru robót budowlanych oraz programu funkcjonalno-użytkowego,</w:t>
      </w:r>
    </w:p>
    <w:p w14:paraId="15CA9DA2" w14:textId="77777777" w:rsidR="00FE6CD3" w:rsidRPr="00C02EB6" w:rsidRDefault="00B974D2">
      <w:pPr>
        <w:pStyle w:val="Bezodstpw"/>
        <w:numPr>
          <w:ilvl w:val="0"/>
          <w:numId w:val="40"/>
        </w:numPr>
        <w:suppressAutoHyphens w:val="0"/>
        <w:jc w:val="both"/>
        <w:rPr>
          <w:rFonts w:ascii="Arial" w:hAnsi="Arial" w:cs="Arial"/>
        </w:rPr>
      </w:pPr>
      <w:r w:rsidRPr="00C02EB6">
        <w:rPr>
          <w:rFonts w:ascii="Arial" w:hAnsi="Arial" w:cs="Arial"/>
        </w:rPr>
        <w:t>lokalizację urządzeń istotnych z punktu widzenia instalacji,</w:t>
      </w:r>
    </w:p>
    <w:p w14:paraId="190E0A39" w14:textId="77777777" w:rsidR="00FE6CD3" w:rsidRPr="0012020B" w:rsidRDefault="00B974D2">
      <w:pPr>
        <w:pStyle w:val="Bezodstpw"/>
        <w:numPr>
          <w:ilvl w:val="0"/>
          <w:numId w:val="40"/>
        </w:numPr>
        <w:suppressAutoHyphens w:val="0"/>
        <w:jc w:val="both"/>
        <w:rPr>
          <w:rFonts w:ascii="Arial" w:hAnsi="Arial" w:cs="Arial"/>
        </w:rPr>
      </w:pPr>
      <w:r w:rsidRPr="00C02EB6">
        <w:rPr>
          <w:rFonts w:ascii="Arial" w:hAnsi="Arial" w:cs="Arial"/>
        </w:rPr>
        <w:t>niezbędne rysunki: schematy i rzuty, w tym wpięcia magazynu energii w istniejącą instalację fotowoltaiczną i wewnętrzną instalację elektryczną obiektu</w:t>
      </w:r>
    </w:p>
    <w:p w14:paraId="4AAAF34A" w14:textId="34AEBA32" w:rsidR="00FE6CD3" w:rsidRPr="00C02EB6" w:rsidRDefault="00B974D2">
      <w:pPr>
        <w:pStyle w:val="Bezodstpw"/>
        <w:numPr>
          <w:ilvl w:val="0"/>
          <w:numId w:val="40"/>
        </w:numPr>
        <w:suppressAutoHyphens w:val="0"/>
        <w:jc w:val="both"/>
        <w:rPr>
          <w:rFonts w:ascii="Arial" w:hAnsi="Arial" w:cs="Arial"/>
        </w:rPr>
      </w:pPr>
      <w:r w:rsidRPr="00C02EB6">
        <w:rPr>
          <w:rFonts w:ascii="Arial" w:hAnsi="Arial" w:cs="Arial"/>
        </w:rPr>
        <w:t xml:space="preserve">opis proponowanych rozwiązań wraz z akceptacją ze strony </w:t>
      </w:r>
      <w:r w:rsidR="003933A0">
        <w:rPr>
          <w:rFonts w:ascii="Arial" w:hAnsi="Arial" w:cs="Arial"/>
        </w:rPr>
        <w:t>Zamawiającego</w:t>
      </w:r>
      <w:r w:rsidRPr="00C02EB6">
        <w:rPr>
          <w:rFonts w:ascii="Arial" w:hAnsi="Arial" w:cs="Arial"/>
        </w:rPr>
        <w:t>,</w:t>
      </w:r>
    </w:p>
    <w:p w14:paraId="1B443BC5" w14:textId="7CEDBC38" w:rsidR="00761C68" w:rsidRPr="00F91363" w:rsidRDefault="00B974D2" w:rsidP="00F91363">
      <w:pPr>
        <w:pStyle w:val="Bezodstpw"/>
        <w:numPr>
          <w:ilvl w:val="0"/>
          <w:numId w:val="40"/>
        </w:numPr>
        <w:suppressAutoHyphens w:val="0"/>
        <w:jc w:val="both"/>
        <w:rPr>
          <w:rFonts w:ascii="Arial" w:hAnsi="Arial" w:cs="Arial"/>
        </w:rPr>
      </w:pPr>
      <w:r w:rsidRPr="00C02EB6">
        <w:rPr>
          <w:rFonts w:ascii="Arial" w:hAnsi="Arial" w:cs="Arial"/>
        </w:rPr>
        <w:t xml:space="preserve">karty materiałowe dla materiałów i wyrobów budowlanych oraz </w:t>
      </w:r>
      <w:proofErr w:type="spellStart"/>
      <w:r w:rsidRPr="00C02EB6">
        <w:rPr>
          <w:rFonts w:ascii="Arial" w:hAnsi="Arial" w:cs="Arial"/>
        </w:rPr>
        <w:t>DTR</w:t>
      </w:r>
      <w:proofErr w:type="spellEnd"/>
      <w:r w:rsidRPr="00C02EB6">
        <w:rPr>
          <w:rFonts w:ascii="Arial" w:hAnsi="Arial" w:cs="Arial"/>
        </w:rPr>
        <w:t xml:space="preserve"> dla urządzeń </w:t>
      </w:r>
      <w:r w:rsidR="00603B43">
        <w:rPr>
          <w:rFonts w:ascii="Arial" w:hAnsi="Arial" w:cs="Arial"/>
        </w:rPr>
        <w:br/>
      </w:r>
      <w:r w:rsidRPr="00C02EB6">
        <w:rPr>
          <w:rFonts w:ascii="Arial" w:hAnsi="Arial" w:cs="Arial"/>
        </w:rPr>
        <w:t>w celu ich akceptacji przez Zamawiającego.</w:t>
      </w:r>
    </w:p>
    <w:p w14:paraId="23B5BEE6" w14:textId="767663B0" w:rsidR="00B974D2" w:rsidRPr="00A3033E" w:rsidRDefault="00B974D2">
      <w:pPr>
        <w:pStyle w:val="Bezodstpw"/>
        <w:numPr>
          <w:ilvl w:val="0"/>
          <w:numId w:val="35"/>
        </w:numPr>
        <w:suppressAutoHyphens w:val="0"/>
        <w:jc w:val="both"/>
        <w:rPr>
          <w:rFonts w:ascii="Arial" w:hAnsi="Arial" w:cs="Arial"/>
        </w:rPr>
      </w:pPr>
      <w:r w:rsidRPr="00A3033E">
        <w:rPr>
          <w:rFonts w:ascii="Arial" w:hAnsi="Arial" w:cs="Arial"/>
        </w:rPr>
        <w:t xml:space="preserve">Dokumentacja musi być sporządzona przez osobę posiadającą wymagane uprawnienia budowlane do projektowania w </w:t>
      </w:r>
      <w:r w:rsidR="0035246A" w:rsidRPr="00A3033E">
        <w:rPr>
          <w:rFonts w:ascii="Arial" w:hAnsi="Arial" w:cs="Arial"/>
        </w:rPr>
        <w:t>branży,</w:t>
      </w:r>
      <w:r w:rsidRPr="00A3033E">
        <w:rPr>
          <w:rFonts w:ascii="Arial" w:hAnsi="Arial" w:cs="Arial"/>
        </w:rPr>
        <w:t xml:space="preserve"> której dotyczy projekt, przy czym każdy egzemplarz dokumentacji musi być podpisany przez projektanta z uprawnieniami w danej branży. Na Wykonawcy spoczywa obowiązek zapewnienia, aby każda osoba przygotowująca dokumentację posiadała niezbędne uprawnienia do projektowania w odpowiedniej specjalności.</w:t>
      </w:r>
    </w:p>
    <w:p w14:paraId="0E69383A" w14:textId="7F1E0704" w:rsidR="00F77FC5" w:rsidRPr="00F77FC5" w:rsidRDefault="00B974D2">
      <w:pPr>
        <w:pStyle w:val="Bezodstpw"/>
        <w:numPr>
          <w:ilvl w:val="0"/>
          <w:numId w:val="35"/>
        </w:numPr>
        <w:suppressAutoHyphens w:val="0"/>
        <w:jc w:val="both"/>
        <w:rPr>
          <w:rFonts w:ascii="Arial" w:hAnsi="Arial" w:cs="Arial"/>
        </w:rPr>
      </w:pPr>
      <w:r w:rsidRPr="00A3033E">
        <w:rPr>
          <w:rFonts w:ascii="Arial" w:hAnsi="Arial" w:cs="Arial"/>
        </w:rPr>
        <w:t xml:space="preserve">Dokumentacja zostanie wykonana w języku polskim, zgodnie z obowiązującymi przepisami prawa, normami technicznymi, wiedzą techniczną oraz opatrzona klauzulą </w:t>
      </w:r>
      <w:r w:rsidR="00603B43">
        <w:rPr>
          <w:rFonts w:ascii="Arial" w:hAnsi="Arial" w:cs="Arial"/>
        </w:rPr>
        <w:br/>
      </w:r>
      <w:r w:rsidRPr="00A3033E">
        <w:rPr>
          <w:rFonts w:ascii="Arial" w:hAnsi="Arial" w:cs="Arial"/>
        </w:rPr>
        <w:t>o kompletności i przydatności z punktu widzenia celu, któremu ma służyć</w:t>
      </w:r>
      <w:r w:rsidR="00F77FC5">
        <w:rPr>
          <w:rFonts w:ascii="Arial" w:hAnsi="Arial" w:cs="Arial"/>
        </w:rPr>
        <w:t xml:space="preserve">. </w:t>
      </w:r>
      <w:r w:rsidR="00F77FC5" w:rsidRPr="00F77FC5">
        <w:rPr>
          <w:rFonts w:ascii="Arial" w:eastAsia="MS Gothic" w:hAnsi="Arial" w:cs="Arial"/>
          <w:lang w:eastAsia="pl-PL"/>
        </w:rPr>
        <w:t xml:space="preserve">Opracowana w sposób czytelny, w formie </w:t>
      </w:r>
      <w:r w:rsidR="00F77FC5" w:rsidRPr="00E247A3">
        <w:rPr>
          <w:rFonts w:ascii="Arial" w:eastAsia="MS Gothic" w:hAnsi="Arial" w:cs="Arial"/>
          <w:lang w:eastAsia="pl-PL"/>
        </w:rPr>
        <w:t>utrwalonej na piśmie (opisana pismem maszynowym - nie dopuszcza się opisów odręcznych) w ilości 2 egzemplarzy oraz w</w:t>
      </w:r>
      <w:r w:rsidR="00F77FC5" w:rsidRPr="00F77FC5">
        <w:rPr>
          <w:rFonts w:ascii="Arial" w:eastAsia="MS Gothic" w:hAnsi="Arial" w:cs="Arial"/>
          <w:lang w:eastAsia="pl-PL"/>
        </w:rPr>
        <w:t xml:space="preserve"> formie elektronicznej (na trwałym nośniku jakim jest np. płyta CD, DVD, pendrive).</w:t>
      </w:r>
    </w:p>
    <w:p w14:paraId="759EC529" w14:textId="77777777" w:rsidR="004B2A3D" w:rsidRPr="001D0544" w:rsidRDefault="004B2A3D" w:rsidP="004B2A3D">
      <w:pPr>
        <w:pStyle w:val="Bezodstpw"/>
        <w:suppressAutoHyphens w:val="0"/>
        <w:ind w:left="720"/>
        <w:jc w:val="both"/>
        <w:rPr>
          <w:rFonts w:ascii="Arial" w:hAnsi="Arial" w:cs="Arial"/>
        </w:rPr>
      </w:pPr>
      <w:r w:rsidRPr="001D0544">
        <w:rPr>
          <w:rFonts w:ascii="Arial" w:hAnsi="Arial" w:cs="Arial"/>
          <w:lang w:eastAsia="en-US"/>
        </w:rPr>
        <w:t xml:space="preserve">Do każdego projektu Wykonawca musi załączyć symulację potwierdzającą oszczędności z zainstalowanych magazynów.  </w:t>
      </w:r>
    </w:p>
    <w:p w14:paraId="66FEA9A8" w14:textId="3E002C13" w:rsidR="001A5599" w:rsidRPr="00232F5C" w:rsidRDefault="00B974D2">
      <w:pPr>
        <w:pStyle w:val="Akapitzlist"/>
        <w:numPr>
          <w:ilvl w:val="0"/>
          <w:numId w:val="35"/>
        </w:numPr>
        <w:tabs>
          <w:tab w:val="left" w:pos="540"/>
        </w:tabs>
        <w:suppressAutoHyphens w:val="0"/>
        <w:autoSpaceDE w:val="0"/>
        <w:spacing w:after="0" w:line="240" w:lineRule="auto"/>
        <w:contextualSpacing/>
        <w:jc w:val="both"/>
        <w:rPr>
          <w:rFonts w:ascii="Arial" w:hAnsi="Arial" w:cs="Arial"/>
        </w:rPr>
      </w:pPr>
      <w:r w:rsidRPr="00A3033E">
        <w:rPr>
          <w:rFonts w:ascii="Arial" w:hAnsi="Arial" w:cs="Arial"/>
        </w:rPr>
        <w:t>Wykonawca po przygotowaniu kompletnej dokumentacji zobowiązany jest dostarczyć ją do siedziby Zamawiającego.</w:t>
      </w:r>
      <w:r w:rsidR="005A1933">
        <w:rPr>
          <w:rFonts w:ascii="Arial" w:hAnsi="Arial" w:cs="Arial"/>
        </w:rPr>
        <w:t xml:space="preserve"> </w:t>
      </w:r>
      <w:r w:rsidRPr="00A3033E">
        <w:rPr>
          <w:rFonts w:ascii="Arial" w:hAnsi="Arial" w:cs="Arial"/>
        </w:rPr>
        <w:t>Dokonując analizy otrzymanej dokumentacji Zamawiający ma możliwość zgłoszenia swoich uwag odnośnie proponowanych rozwiązań projektowych oraz wydania zaleceń i wytycznych odnośnie dopracowania dokumentacji projektowej przed jej ostatecznym zaakceptowaniem.</w:t>
      </w:r>
      <w:r w:rsidR="00603B43">
        <w:rPr>
          <w:rFonts w:ascii="Arial" w:hAnsi="Arial" w:cs="Arial"/>
        </w:rPr>
        <w:t xml:space="preserve"> </w:t>
      </w:r>
      <w:r w:rsidRPr="00232F5C">
        <w:rPr>
          <w:rFonts w:ascii="Arial" w:hAnsi="Arial" w:cs="Arial"/>
        </w:rPr>
        <w:t>Po</w:t>
      </w:r>
      <w:r w:rsidR="00603B43">
        <w:rPr>
          <w:rFonts w:ascii="Arial" w:hAnsi="Arial" w:cs="Arial"/>
        </w:rPr>
        <w:t xml:space="preserve"> </w:t>
      </w:r>
      <w:r w:rsidRPr="00232F5C">
        <w:rPr>
          <w:rFonts w:ascii="Arial" w:hAnsi="Arial" w:cs="Arial"/>
        </w:rPr>
        <w:t>zaakceptowaniu i odbiorze przez Zamawiającego dokumentacji projektowych Wykonawca będzie mógł przystąpić do realizacji zadania na podstawie i zgodnie z tymi dokumentacjami.</w:t>
      </w:r>
    </w:p>
    <w:p w14:paraId="52BF844C" w14:textId="77777777" w:rsidR="00A64E8B" w:rsidRPr="00ED6EA9" w:rsidRDefault="001A5599">
      <w:pPr>
        <w:numPr>
          <w:ilvl w:val="0"/>
          <w:numId w:val="35"/>
        </w:numPr>
        <w:suppressAutoHyphens w:val="0"/>
        <w:jc w:val="both"/>
        <w:rPr>
          <w:rFonts w:ascii="Arial" w:eastAsia="Calibri" w:hAnsi="Arial" w:cs="Arial"/>
          <w:b/>
          <w:kern w:val="1"/>
          <w:sz w:val="22"/>
          <w:szCs w:val="22"/>
        </w:rPr>
      </w:pPr>
      <w:r w:rsidRPr="00AD0001">
        <w:rPr>
          <w:rFonts w:ascii="Arial" w:eastAsia="Arial Unicode MS" w:hAnsi="Arial" w:cs="Arial"/>
          <w:bCs/>
          <w:kern w:val="1"/>
          <w:sz w:val="22"/>
          <w:szCs w:val="22"/>
        </w:rPr>
        <w:t xml:space="preserve">Standard zaprojektowanych magazynów energii musi być co najmniej równy standardowi opisanemu w </w:t>
      </w:r>
      <w:proofErr w:type="spellStart"/>
      <w:r w:rsidRPr="00AD0001">
        <w:rPr>
          <w:rFonts w:ascii="Arial" w:eastAsia="Arial Unicode MS" w:hAnsi="Arial" w:cs="Arial"/>
          <w:bCs/>
          <w:kern w:val="1"/>
          <w:sz w:val="22"/>
          <w:szCs w:val="22"/>
        </w:rPr>
        <w:t>PFU</w:t>
      </w:r>
      <w:proofErr w:type="spellEnd"/>
      <w:r w:rsidRPr="00AD0001">
        <w:rPr>
          <w:rFonts w:ascii="Arial" w:eastAsia="Arial Unicode MS" w:hAnsi="Arial" w:cs="Arial"/>
          <w:bCs/>
          <w:kern w:val="1"/>
          <w:sz w:val="22"/>
          <w:szCs w:val="22"/>
        </w:rPr>
        <w:t xml:space="preserve">. </w:t>
      </w:r>
      <w:r w:rsidRPr="00AD0001">
        <w:rPr>
          <w:rFonts w:ascii="Arial" w:eastAsia="Verdana" w:hAnsi="Arial" w:cs="Arial"/>
          <w:bCs/>
          <w:kern w:val="1"/>
          <w:sz w:val="22"/>
          <w:szCs w:val="22"/>
        </w:rPr>
        <w:t xml:space="preserve">Jakość i </w:t>
      </w:r>
      <w:r w:rsidRPr="00AD0001">
        <w:rPr>
          <w:rFonts w:ascii="Arial" w:eastAsia="Arial Unicode MS" w:hAnsi="Arial" w:cs="Arial"/>
          <w:bCs/>
          <w:kern w:val="1"/>
          <w:sz w:val="22"/>
          <w:szCs w:val="22"/>
        </w:rPr>
        <w:t xml:space="preserve">standard materiałów, wyrobów i urządzeń przewidzianych w dokumentacji projektowej musi być nie gorszy niż opisany w </w:t>
      </w:r>
      <w:proofErr w:type="spellStart"/>
      <w:r w:rsidRPr="00AD0001">
        <w:rPr>
          <w:rFonts w:ascii="Arial" w:eastAsia="Arial Unicode MS" w:hAnsi="Arial" w:cs="Arial"/>
          <w:bCs/>
          <w:kern w:val="1"/>
          <w:sz w:val="22"/>
          <w:szCs w:val="22"/>
        </w:rPr>
        <w:t>PFU</w:t>
      </w:r>
      <w:proofErr w:type="spellEnd"/>
      <w:r w:rsidRPr="00AD0001">
        <w:rPr>
          <w:rFonts w:ascii="Arial" w:eastAsia="Arial Unicode MS" w:hAnsi="Arial" w:cs="Arial"/>
          <w:bCs/>
          <w:kern w:val="1"/>
          <w:sz w:val="22"/>
          <w:szCs w:val="22"/>
        </w:rPr>
        <w:t>.</w:t>
      </w:r>
      <w:r w:rsidR="00A64E8B">
        <w:rPr>
          <w:rFonts w:ascii="Arial" w:eastAsia="Calibri" w:hAnsi="Arial" w:cs="Arial"/>
          <w:b/>
          <w:kern w:val="1"/>
          <w:sz w:val="22"/>
          <w:szCs w:val="22"/>
        </w:rPr>
        <w:t xml:space="preserve"> </w:t>
      </w:r>
      <w:r w:rsidR="00A64E8B" w:rsidRPr="00A64E8B">
        <w:rPr>
          <w:rFonts w:ascii="Arial" w:eastAsia="Calibri" w:hAnsi="Arial" w:cs="Arial"/>
          <w:sz w:val="22"/>
          <w:szCs w:val="22"/>
          <w:lang w:eastAsia="en-US"/>
        </w:rPr>
        <w:t xml:space="preserve">Należy stosować wyłącznie urządzenia, wyroby i materiały posiadające świadectwo dopuszczenia do stosowania w budownictwie lub świadectwo kwalifikacji jakości, względnie oznaczonych znakiem jakości lub znakiem </w:t>
      </w:r>
      <w:r w:rsidR="00A64E8B" w:rsidRPr="00ED6EA9">
        <w:rPr>
          <w:rFonts w:ascii="Arial" w:eastAsia="Calibri" w:hAnsi="Arial" w:cs="Arial"/>
          <w:sz w:val="22"/>
          <w:szCs w:val="22"/>
          <w:lang w:eastAsia="en-US"/>
        </w:rPr>
        <w:t>bezpieczeństwa, wydanymi przez uprawnione jednostki kwalifikujące.</w:t>
      </w:r>
      <w:r w:rsidR="009C6E88">
        <w:rPr>
          <w:rFonts w:ascii="Arial" w:eastAsia="Calibri" w:hAnsi="Arial" w:cs="Arial"/>
          <w:sz w:val="22"/>
          <w:szCs w:val="22"/>
          <w:lang w:eastAsia="en-US"/>
        </w:rPr>
        <w:t xml:space="preserve">                                                                                                                                                                                                                                                                                                                                                                                                                                                                                                                                                                                                                                                                                                                                                                                                                                                                                                                                                                                                                                                                                                                                                                                                                                                                                                                                                </w:t>
      </w:r>
    </w:p>
    <w:p w14:paraId="18433187" w14:textId="77777777" w:rsidR="004E2E6F" w:rsidRPr="004E2E6F" w:rsidRDefault="00CA75EC" w:rsidP="004E2E6F">
      <w:pPr>
        <w:pStyle w:val="Default"/>
        <w:numPr>
          <w:ilvl w:val="0"/>
          <w:numId w:val="35"/>
        </w:numPr>
        <w:suppressAutoHyphens w:val="0"/>
        <w:autoSpaceDN w:val="0"/>
        <w:adjustRightInd w:val="0"/>
        <w:jc w:val="both"/>
        <w:rPr>
          <w:rFonts w:ascii="Arial" w:eastAsia="MS Gothic" w:hAnsi="Arial" w:cs="Arial"/>
          <w:color w:val="auto"/>
          <w:sz w:val="22"/>
          <w:szCs w:val="22"/>
        </w:rPr>
      </w:pPr>
      <w:r w:rsidRPr="00ED6EA9">
        <w:rPr>
          <w:rFonts w:ascii="Arial" w:eastAsia="Calibri" w:hAnsi="Arial" w:cs="Arial"/>
          <w:color w:val="auto"/>
          <w:sz w:val="22"/>
          <w:szCs w:val="22"/>
          <w:lang w:eastAsia="en-US"/>
        </w:rPr>
        <w:lastRenderedPageBreak/>
        <w:t xml:space="preserve">Autor projektu zobowiązuje się do pełnienia nadzoru autorskiego w trakcie realizacji robót nad zadaniem wykonywanym na podstawie przedmiotowej dokumentacji projektowej. </w:t>
      </w:r>
    </w:p>
    <w:p w14:paraId="0BFDE5FE" w14:textId="77777777" w:rsidR="00603B43" w:rsidRDefault="004E2E6F" w:rsidP="00603B43">
      <w:pPr>
        <w:pStyle w:val="Default"/>
        <w:numPr>
          <w:ilvl w:val="0"/>
          <w:numId w:val="35"/>
        </w:numPr>
        <w:suppressAutoHyphens w:val="0"/>
        <w:autoSpaceDN w:val="0"/>
        <w:adjustRightInd w:val="0"/>
        <w:jc w:val="both"/>
        <w:rPr>
          <w:rFonts w:ascii="Arial" w:eastAsia="MS Gothic" w:hAnsi="Arial" w:cs="Arial"/>
          <w:color w:val="auto"/>
          <w:sz w:val="22"/>
          <w:szCs w:val="22"/>
        </w:rPr>
      </w:pPr>
      <w:r w:rsidRPr="002F7336">
        <w:rPr>
          <w:rFonts w:ascii="Arial" w:eastAsia="Arial Unicode MS" w:hAnsi="Arial" w:cs="Arial"/>
          <w:color w:val="auto"/>
          <w:sz w:val="22"/>
          <w:szCs w:val="22"/>
          <w:lang w:eastAsia="pl-PL"/>
        </w:rPr>
        <w:t>W przypadku ustania stosunku prawnego pomiędzy Zamawiającym a Wykonawcą, Wykonawca upoważnia Zamawiającego do:</w:t>
      </w:r>
      <w:r w:rsidRPr="002F7336">
        <w:rPr>
          <w:rFonts w:ascii="Arial" w:eastAsia="Arial Unicode MS" w:hAnsi="Arial" w:cs="Arial"/>
          <w:color w:val="auto"/>
          <w:kern w:val="2"/>
          <w:sz w:val="22"/>
          <w:szCs w:val="22"/>
          <w:lang w:eastAsia="zh-CN"/>
        </w:rPr>
        <w:t xml:space="preserve"> </w:t>
      </w:r>
    </w:p>
    <w:p w14:paraId="7E4AF8F1" w14:textId="77777777" w:rsidR="00603B43" w:rsidRDefault="004E2E6F" w:rsidP="00603B43">
      <w:pPr>
        <w:pStyle w:val="Default"/>
        <w:numPr>
          <w:ilvl w:val="1"/>
          <w:numId w:val="35"/>
        </w:numPr>
        <w:suppressAutoHyphens w:val="0"/>
        <w:autoSpaceDN w:val="0"/>
        <w:adjustRightInd w:val="0"/>
        <w:ind w:left="1134" w:hanging="283"/>
        <w:jc w:val="both"/>
        <w:rPr>
          <w:rFonts w:ascii="Arial" w:eastAsia="MS Gothic" w:hAnsi="Arial" w:cs="Arial"/>
          <w:color w:val="auto"/>
          <w:sz w:val="22"/>
          <w:szCs w:val="22"/>
        </w:rPr>
      </w:pPr>
      <w:r w:rsidRPr="00603B43">
        <w:rPr>
          <w:rFonts w:ascii="Arial" w:eastAsia="Arial Unicode MS" w:hAnsi="Arial" w:cs="Arial"/>
          <w:color w:val="auto"/>
          <w:sz w:val="22"/>
          <w:szCs w:val="22"/>
          <w:lang w:eastAsia="pl-PL"/>
        </w:rPr>
        <w:t>udzielania zezwoleń na wykonywanie praw autorskich do twórczych przeróbek utworu;</w:t>
      </w:r>
    </w:p>
    <w:p w14:paraId="77345B0C" w14:textId="3E0FC6D0" w:rsidR="004E2E6F" w:rsidRPr="00603B43" w:rsidRDefault="004E2E6F" w:rsidP="00603B43">
      <w:pPr>
        <w:pStyle w:val="Default"/>
        <w:numPr>
          <w:ilvl w:val="1"/>
          <w:numId w:val="35"/>
        </w:numPr>
        <w:suppressAutoHyphens w:val="0"/>
        <w:autoSpaceDN w:val="0"/>
        <w:adjustRightInd w:val="0"/>
        <w:ind w:left="1134" w:hanging="283"/>
        <w:jc w:val="both"/>
        <w:rPr>
          <w:rFonts w:ascii="Arial" w:eastAsia="MS Gothic" w:hAnsi="Arial" w:cs="Arial"/>
          <w:color w:val="auto"/>
          <w:sz w:val="22"/>
          <w:szCs w:val="22"/>
        </w:rPr>
      </w:pPr>
      <w:r w:rsidRPr="00603B43">
        <w:rPr>
          <w:rFonts w:ascii="Arial" w:hAnsi="Arial" w:cs="Arial"/>
          <w:color w:val="auto"/>
          <w:sz w:val="22"/>
          <w:szCs w:val="22"/>
          <w:lang w:eastAsia="pl-PL"/>
        </w:rPr>
        <w:t xml:space="preserve">wykonywania jego autorskich praw osobistych w zakresie nadzoru autorskiego, </w:t>
      </w:r>
      <w:r w:rsidR="00E95CFE" w:rsidRPr="00603B43">
        <w:rPr>
          <w:rFonts w:ascii="Arial" w:hAnsi="Arial" w:cs="Arial"/>
          <w:color w:val="auto"/>
          <w:sz w:val="22"/>
          <w:szCs w:val="22"/>
          <w:lang w:eastAsia="pl-PL"/>
        </w:rPr>
        <w:br/>
      </w:r>
      <w:r w:rsidRPr="00603B43">
        <w:rPr>
          <w:rFonts w:ascii="Arial" w:hAnsi="Arial" w:cs="Arial"/>
          <w:color w:val="auto"/>
          <w:sz w:val="22"/>
          <w:szCs w:val="22"/>
          <w:lang w:eastAsia="pl-PL"/>
        </w:rPr>
        <w:t>w tym przez innych zaangażowanych przez Zamawiającego projektantów posiadających wymagane przepisami prawa uprawnienia budowlane.</w:t>
      </w:r>
    </w:p>
    <w:p w14:paraId="2E95C9F4" w14:textId="77777777" w:rsidR="00881EA4" w:rsidRDefault="00B974D2">
      <w:pPr>
        <w:pStyle w:val="Default"/>
        <w:numPr>
          <w:ilvl w:val="0"/>
          <w:numId w:val="35"/>
        </w:numPr>
        <w:suppressAutoHyphens w:val="0"/>
        <w:autoSpaceDN w:val="0"/>
        <w:adjustRightInd w:val="0"/>
        <w:jc w:val="both"/>
        <w:rPr>
          <w:rFonts w:ascii="Arial" w:eastAsia="MS Gothic" w:hAnsi="Arial" w:cs="Arial"/>
          <w:color w:val="auto"/>
          <w:sz w:val="22"/>
          <w:szCs w:val="22"/>
        </w:rPr>
      </w:pPr>
      <w:r w:rsidRPr="00A3033E">
        <w:rPr>
          <w:rFonts w:ascii="Arial" w:eastAsia="MS Gothic" w:hAnsi="Arial" w:cs="Arial"/>
          <w:color w:val="auto"/>
          <w:sz w:val="22"/>
          <w:szCs w:val="22"/>
        </w:rPr>
        <w:t>Jednocześnie Wykonawca zobowiązuje się do opracowania i dostarczenia dokumentacji powykonawczej, która musi zawierać m.in.:</w:t>
      </w:r>
    </w:p>
    <w:p w14:paraId="43717360" w14:textId="77777777" w:rsidR="00881EA4" w:rsidRPr="001D054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1D0544">
        <w:rPr>
          <w:rFonts w:ascii="Arial" w:eastAsia="MS Gothic" w:hAnsi="Arial" w:cs="Arial"/>
          <w:color w:val="auto"/>
          <w:sz w:val="22"/>
          <w:szCs w:val="22"/>
        </w:rPr>
        <w:t>powstałe w trakcie realizacji robót zmiany w dokumentacji projektowej,</w:t>
      </w:r>
    </w:p>
    <w:p w14:paraId="72640CA1" w14:textId="2E6B7E6A" w:rsidR="00BD5084" w:rsidRPr="001D0544" w:rsidRDefault="00BD5084">
      <w:pPr>
        <w:pStyle w:val="Default"/>
        <w:numPr>
          <w:ilvl w:val="0"/>
          <w:numId w:val="36"/>
        </w:numPr>
        <w:suppressAutoHyphens w:val="0"/>
        <w:autoSpaceDN w:val="0"/>
        <w:adjustRightInd w:val="0"/>
        <w:jc w:val="both"/>
        <w:rPr>
          <w:rFonts w:ascii="Arial" w:eastAsia="MS Gothic" w:hAnsi="Arial" w:cs="Arial"/>
          <w:color w:val="auto"/>
          <w:sz w:val="22"/>
          <w:szCs w:val="22"/>
        </w:rPr>
      </w:pPr>
      <w:r w:rsidRPr="001D0544">
        <w:rPr>
          <w:rFonts w:ascii="Arial" w:eastAsia="MS Gothic" w:hAnsi="Arial" w:cs="Arial"/>
          <w:color w:val="auto"/>
          <w:sz w:val="22"/>
          <w:szCs w:val="22"/>
        </w:rPr>
        <w:t>dzienni</w:t>
      </w:r>
      <w:r w:rsidR="00E95CFE">
        <w:rPr>
          <w:rFonts w:ascii="Arial" w:eastAsia="MS Gothic" w:hAnsi="Arial" w:cs="Arial"/>
          <w:color w:val="auto"/>
          <w:sz w:val="22"/>
          <w:szCs w:val="22"/>
        </w:rPr>
        <w:t>k</w:t>
      </w:r>
      <w:r w:rsidRPr="001D0544">
        <w:rPr>
          <w:rFonts w:ascii="Arial" w:eastAsia="MS Gothic" w:hAnsi="Arial" w:cs="Arial"/>
          <w:color w:val="auto"/>
          <w:sz w:val="22"/>
          <w:szCs w:val="22"/>
        </w:rPr>
        <w:t xml:space="preserve"> budowy, </w:t>
      </w:r>
    </w:p>
    <w:p w14:paraId="034565C4" w14:textId="58B1F38B" w:rsidR="00881EA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E247A3">
        <w:rPr>
          <w:rFonts w:ascii="Arial" w:eastAsia="Times New Roman" w:hAnsi="Arial" w:cs="Arial"/>
          <w:color w:val="auto"/>
          <w:sz w:val="22"/>
          <w:szCs w:val="22"/>
        </w:rPr>
        <w:t>protokół odbioru</w:t>
      </w:r>
      <w:r w:rsidR="001C58E9" w:rsidRPr="00E247A3">
        <w:rPr>
          <w:rFonts w:ascii="Arial" w:eastAsia="Times New Roman" w:hAnsi="Arial" w:cs="Arial"/>
          <w:color w:val="auto"/>
          <w:sz w:val="22"/>
          <w:szCs w:val="22"/>
        </w:rPr>
        <w:t xml:space="preserve"> technicznego</w:t>
      </w:r>
      <w:r w:rsidRPr="00E247A3">
        <w:rPr>
          <w:rFonts w:ascii="Arial" w:eastAsia="Times New Roman" w:hAnsi="Arial" w:cs="Arial"/>
          <w:color w:val="auto"/>
          <w:sz w:val="22"/>
          <w:szCs w:val="22"/>
        </w:rPr>
        <w:t xml:space="preserve"> instalacji</w:t>
      </w:r>
      <w:r w:rsidRPr="00881EA4">
        <w:rPr>
          <w:rFonts w:ascii="Arial" w:eastAsia="Times New Roman" w:hAnsi="Arial" w:cs="Arial"/>
          <w:color w:val="auto"/>
          <w:sz w:val="22"/>
          <w:szCs w:val="22"/>
        </w:rPr>
        <w:t xml:space="preserve"> dla </w:t>
      </w:r>
      <w:r w:rsidRPr="006C2254">
        <w:rPr>
          <w:rFonts w:ascii="Arial" w:eastAsia="Times New Roman" w:hAnsi="Arial" w:cs="Arial"/>
          <w:color w:val="auto"/>
          <w:sz w:val="22"/>
          <w:szCs w:val="22"/>
        </w:rPr>
        <w:t xml:space="preserve">danego obiektu podpisany przez upoważnionego przedstawiciela Wykonawcy, </w:t>
      </w:r>
      <w:r w:rsidR="0003648D" w:rsidRPr="006C2254">
        <w:rPr>
          <w:rFonts w:ascii="Arial" w:eastAsia="Times New Roman" w:hAnsi="Arial" w:cs="Arial"/>
          <w:color w:val="auto"/>
          <w:sz w:val="22"/>
          <w:szCs w:val="22"/>
        </w:rPr>
        <w:t>Inspektora nadzoru</w:t>
      </w:r>
      <w:r w:rsidR="001C58E9">
        <w:rPr>
          <w:rFonts w:ascii="Arial" w:eastAsia="Times New Roman" w:hAnsi="Arial" w:cs="Arial"/>
          <w:color w:val="auto"/>
          <w:sz w:val="22"/>
          <w:szCs w:val="22"/>
        </w:rPr>
        <w:t xml:space="preserve"> </w:t>
      </w:r>
      <w:r w:rsidRPr="006C2254">
        <w:rPr>
          <w:rFonts w:ascii="Arial" w:eastAsia="Times New Roman" w:hAnsi="Arial" w:cs="Arial"/>
          <w:color w:val="auto"/>
          <w:sz w:val="22"/>
          <w:szCs w:val="22"/>
        </w:rPr>
        <w:t xml:space="preserve">oraz </w:t>
      </w:r>
      <w:r w:rsidR="00DA54EB">
        <w:rPr>
          <w:rFonts w:ascii="Arial" w:eastAsia="Times New Roman" w:hAnsi="Arial" w:cs="Arial"/>
          <w:color w:val="auto"/>
          <w:sz w:val="22"/>
          <w:szCs w:val="22"/>
        </w:rPr>
        <w:t>W</w:t>
      </w:r>
      <w:r w:rsidRPr="006C2254">
        <w:rPr>
          <w:rFonts w:ascii="Arial" w:eastAsia="Times New Roman" w:hAnsi="Arial" w:cs="Arial"/>
          <w:color w:val="auto"/>
          <w:sz w:val="22"/>
          <w:szCs w:val="22"/>
        </w:rPr>
        <w:t xml:space="preserve">łaściciela obiektu, </w:t>
      </w:r>
      <w:r w:rsidR="00603B43">
        <w:rPr>
          <w:rFonts w:ascii="Arial" w:eastAsia="Times New Roman" w:hAnsi="Arial" w:cs="Arial"/>
          <w:color w:val="auto"/>
          <w:sz w:val="22"/>
          <w:szCs w:val="22"/>
        </w:rPr>
        <w:br/>
      </w:r>
      <w:r w:rsidRPr="006C2254">
        <w:rPr>
          <w:rFonts w:ascii="Arial" w:eastAsia="Times New Roman" w:hAnsi="Arial" w:cs="Arial"/>
          <w:color w:val="auto"/>
          <w:sz w:val="22"/>
          <w:szCs w:val="22"/>
        </w:rPr>
        <w:t>w ramach którego zamontowano Instalację,</w:t>
      </w:r>
    </w:p>
    <w:p w14:paraId="185DCBA0" w14:textId="77777777" w:rsidR="00881EA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881EA4">
        <w:rPr>
          <w:rFonts w:ascii="Arial" w:eastAsia="MS Gothic" w:hAnsi="Arial" w:cs="Arial"/>
          <w:color w:val="auto"/>
          <w:sz w:val="22"/>
          <w:szCs w:val="22"/>
        </w:rPr>
        <w:t xml:space="preserve">instrukcję obsługi i eksploatacji urządzeń, w tym: </w:t>
      </w:r>
      <w:r w:rsidRPr="00881EA4">
        <w:rPr>
          <w:rFonts w:ascii="Arial" w:eastAsia="Times New Roman" w:hAnsi="Arial" w:cs="Arial"/>
          <w:color w:val="auto"/>
          <w:sz w:val="22"/>
          <w:szCs w:val="22"/>
        </w:rPr>
        <w:t xml:space="preserve">pełną i zwięzłą instrukcję obsługi, listę niezbędnych czynności serwisowych dotyczących działania instalacji, charakterystykę przeglądów technicznych i konserwacji, opis ustawień parametrów, postępowania podczas awarii, </w:t>
      </w:r>
    </w:p>
    <w:p w14:paraId="61596E2D" w14:textId="77777777" w:rsidR="00881EA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881EA4">
        <w:rPr>
          <w:rFonts w:ascii="Arial" w:eastAsia="Times New Roman" w:hAnsi="Arial" w:cs="Arial"/>
          <w:color w:val="auto"/>
          <w:sz w:val="22"/>
          <w:szCs w:val="22"/>
        </w:rPr>
        <w:t>karty katalogowe/techniczne, deklaracje zgodności lub certyfikaty dopuszczenia do użytku, świadectwa, atesty, itp. dla zamontowanych elementów,</w:t>
      </w:r>
    </w:p>
    <w:p w14:paraId="3EE495E8" w14:textId="51944FA7" w:rsidR="002D4E12" w:rsidRPr="002D4E12" w:rsidRDefault="002D4E12">
      <w:pPr>
        <w:pStyle w:val="Default"/>
        <w:numPr>
          <w:ilvl w:val="0"/>
          <w:numId w:val="36"/>
        </w:numPr>
        <w:tabs>
          <w:tab w:val="left" w:pos="142"/>
          <w:tab w:val="left" w:pos="284"/>
          <w:tab w:val="left" w:pos="426"/>
          <w:tab w:val="left" w:pos="709"/>
        </w:tabs>
        <w:spacing w:line="276" w:lineRule="auto"/>
        <w:jc w:val="both"/>
        <w:rPr>
          <w:rFonts w:ascii="Calibri" w:eastAsia="Times New Roman" w:hAnsi="Calibri"/>
          <w:color w:val="auto"/>
          <w:sz w:val="22"/>
          <w:szCs w:val="22"/>
        </w:rPr>
      </w:pPr>
      <w:r w:rsidRPr="007B00D4">
        <w:rPr>
          <w:rFonts w:ascii="Arial" w:eastAsia="Times New Roman" w:hAnsi="Arial" w:cs="Arial"/>
          <w:color w:val="auto"/>
          <w:sz w:val="22"/>
          <w:szCs w:val="22"/>
        </w:rPr>
        <w:t xml:space="preserve">opis i instrukcję systemu zarządzania energią i monitoringu produkcji energii wraz </w:t>
      </w:r>
      <w:r w:rsidR="00603B43">
        <w:rPr>
          <w:rFonts w:ascii="Arial" w:eastAsia="Times New Roman" w:hAnsi="Arial" w:cs="Arial"/>
          <w:color w:val="auto"/>
          <w:sz w:val="22"/>
          <w:szCs w:val="22"/>
        </w:rPr>
        <w:br/>
      </w:r>
      <w:r w:rsidRPr="007B00D4">
        <w:rPr>
          <w:rFonts w:ascii="Arial" w:eastAsia="Times New Roman" w:hAnsi="Arial" w:cs="Arial"/>
          <w:color w:val="auto"/>
          <w:sz w:val="22"/>
          <w:szCs w:val="22"/>
        </w:rPr>
        <w:t>z loginem i hasłem do platformy/aplikacji</w:t>
      </w:r>
      <w:r w:rsidRPr="001868BB">
        <w:rPr>
          <w:rFonts w:ascii="Calibri" w:eastAsia="Times New Roman" w:hAnsi="Calibri"/>
          <w:color w:val="auto"/>
          <w:sz w:val="22"/>
          <w:szCs w:val="22"/>
        </w:rPr>
        <w:t>,</w:t>
      </w:r>
    </w:p>
    <w:p w14:paraId="6257ABC9" w14:textId="77777777" w:rsidR="00881EA4" w:rsidRPr="007C107C"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7C107C">
        <w:rPr>
          <w:rFonts w:ascii="Arial" w:eastAsia="Times New Roman" w:hAnsi="Arial" w:cs="Arial"/>
          <w:color w:val="auto"/>
          <w:sz w:val="22"/>
          <w:szCs w:val="22"/>
        </w:rPr>
        <w:t>dokumentację fotograficzną potwierdzającą stan nieruchomości przed przystąpieniem do wykonania prac oraz stan nieruchomości po zakończeniu realizacji inwestycji,</w:t>
      </w:r>
    </w:p>
    <w:p w14:paraId="58663B4C" w14:textId="34D8B682" w:rsidR="00881EA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881EA4">
        <w:rPr>
          <w:rFonts w:ascii="Arial" w:eastAsia="Times New Roman" w:hAnsi="Arial" w:cs="Arial"/>
          <w:color w:val="auto"/>
          <w:sz w:val="22"/>
          <w:szCs w:val="22"/>
        </w:rPr>
        <w:t xml:space="preserve">wyniki kontrolnych pomiarów energetycznych i sprawdzeń systemu </w:t>
      </w:r>
      <w:r w:rsidR="0035246A" w:rsidRPr="00881EA4">
        <w:rPr>
          <w:rFonts w:ascii="Arial" w:eastAsia="Times New Roman" w:hAnsi="Arial" w:cs="Arial"/>
          <w:color w:val="auto"/>
          <w:sz w:val="22"/>
          <w:szCs w:val="22"/>
        </w:rPr>
        <w:t xml:space="preserve">p. </w:t>
      </w:r>
      <w:proofErr w:type="spellStart"/>
      <w:r w:rsidR="0035246A" w:rsidRPr="00881EA4">
        <w:rPr>
          <w:rFonts w:ascii="Arial" w:eastAsia="Times New Roman" w:hAnsi="Arial" w:cs="Arial"/>
          <w:color w:val="auto"/>
          <w:sz w:val="22"/>
          <w:szCs w:val="22"/>
        </w:rPr>
        <w:t>poż</w:t>
      </w:r>
      <w:proofErr w:type="spellEnd"/>
      <w:r w:rsidRPr="00881EA4">
        <w:rPr>
          <w:rFonts w:ascii="Arial" w:eastAsia="Times New Roman" w:hAnsi="Arial" w:cs="Arial"/>
          <w:color w:val="auto"/>
          <w:sz w:val="22"/>
          <w:szCs w:val="22"/>
        </w:rPr>
        <w:t>,</w:t>
      </w:r>
    </w:p>
    <w:p w14:paraId="64FDC76C" w14:textId="06F17BDF" w:rsidR="00881EA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881EA4">
        <w:rPr>
          <w:rFonts w:ascii="Arial" w:eastAsia="MS Gothic" w:hAnsi="Arial" w:cs="Arial"/>
          <w:sz w:val="22"/>
          <w:szCs w:val="22"/>
        </w:rPr>
        <w:t xml:space="preserve">potwierdzenie </w:t>
      </w:r>
      <w:r w:rsidR="0035246A" w:rsidRPr="00881EA4">
        <w:rPr>
          <w:rFonts w:ascii="Arial" w:eastAsia="MS Gothic" w:hAnsi="Arial" w:cs="Arial"/>
          <w:sz w:val="22"/>
          <w:szCs w:val="22"/>
        </w:rPr>
        <w:t>przeszkolenia,</w:t>
      </w:r>
    </w:p>
    <w:p w14:paraId="76D85AE4" w14:textId="77777777" w:rsidR="00881EA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881EA4">
        <w:rPr>
          <w:rFonts w:ascii="Arial" w:eastAsia="Times New Roman" w:hAnsi="Arial" w:cs="Arial"/>
          <w:color w:val="auto"/>
          <w:sz w:val="22"/>
          <w:szCs w:val="22"/>
        </w:rPr>
        <w:t>informację o udzielonej gwarancji,</w:t>
      </w:r>
    </w:p>
    <w:p w14:paraId="6523C2CE" w14:textId="41C0A39E" w:rsidR="00881EA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881EA4">
        <w:rPr>
          <w:rFonts w:ascii="Arial" w:eastAsia="Times New Roman" w:hAnsi="Arial" w:cs="Arial"/>
          <w:color w:val="auto"/>
          <w:sz w:val="22"/>
          <w:szCs w:val="22"/>
        </w:rPr>
        <w:t xml:space="preserve">dokumentację </w:t>
      </w:r>
      <w:r w:rsidR="0035246A" w:rsidRPr="00881EA4">
        <w:rPr>
          <w:rFonts w:ascii="Arial" w:eastAsia="Times New Roman" w:hAnsi="Arial" w:cs="Arial"/>
          <w:color w:val="auto"/>
          <w:sz w:val="22"/>
          <w:szCs w:val="22"/>
        </w:rPr>
        <w:t xml:space="preserve">p. </w:t>
      </w:r>
      <w:proofErr w:type="spellStart"/>
      <w:r w:rsidR="0035246A" w:rsidRPr="00881EA4">
        <w:rPr>
          <w:rFonts w:ascii="Arial" w:eastAsia="Times New Roman" w:hAnsi="Arial" w:cs="Arial"/>
          <w:color w:val="auto"/>
          <w:sz w:val="22"/>
          <w:szCs w:val="22"/>
        </w:rPr>
        <w:t>poż</w:t>
      </w:r>
      <w:proofErr w:type="spellEnd"/>
      <w:r w:rsidRPr="00881EA4">
        <w:rPr>
          <w:rFonts w:ascii="Arial" w:eastAsia="Times New Roman" w:hAnsi="Arial" w:cs="Arial"/>
          <w:color w:val="auto"/>
          <w:sz w:val="22"/>
          <w:szCs w:val="22"/>
        </w:rPr>
        <w:t xml:space="preserve">. opracowaną przez rzeczoznawcę do spraw ochrony przeciwpożarowej posiadającego uprawnienia do wykonywania czynności wynikających z </w:t>
      </w:r>
      <w:proofErr w:type="spellStart"/>
      <w:r w:rsidRPr="00881EA4">
        <w:rPr>
          <w:rFonts w:ascii="Arial" w:eastAsia="Times New Roman" w:hAnsi="Arial" w:cs="Arial"/>
          <w:color w:val="auto"/>
          <w:sz w:val="22"/>
          <w:szCs w:val="22"/>
        </w:rPr>
        <w:t>ustawyz</w:t>
      </w:r>
      <w:proofErr w:type="spellEnd"/>
      <w:r w:rsidRPr="00881EA4">
        <w:rPr>
          <w:rFonts w:ascii="Arial" w:eastAsia="Times New Roman" w:hAnsi="Arial" w:cs="Arial"/>
          <w:color w:val="auto"/>
          <w:sz w:val="22"/>
          <w:szCs w:val="22"/>
        </w:rPr>
        <w:t xml:space="preserve"> dnia 24 sierpnia 1991 roku o ochronie przeciwpożarowej i przepisach wykonawczych – jeśli będzie wymagana zgodnie z obowiązującym prawem,</w:t>
      </w:r>
    </w:p>
    <w:p w14:paraId="27F53AEB" w14:textId="77777777" w:rsidR="00881EA4"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881EA4">
        <w:rPr>
          <w:rFonts w:ascii="Arial" w:hAnsi="Arial" w:cs="Arial"/>
          <w:sz w:val="22"/>
          <w:szCs w:val="22"/>
        </w:rPr>
        <w:t xml:space="preserve">dokumentację niezbędną do zgłoszenia magazynu energii do </w:t>
      </w:r>
      <w:proofErr w:type="spellStart"/>
      <w:r w:rsidRPr="00881EA4">
        <w:rPr>
          <w:rFonts w:ascii="Arial" w:hAnsi="Arial" w:cs="Arial"/>
          <w:sz w:val="22"/>
          <w:szCs w:val="22"/>
        </w:rPr>
        <w:t>OSD</w:t>
      </w:r>
      <w:proofErr w:type="spellEnd"/>
      <w:r w:rsidRPr="00881EA4">
        <w:rPr>
          <w:rFonts w:ascii="Arial" w:hAnsi="Arial" w:cs="Arial"/>
          <w:sz w:val="22"/>
          <w:szCs w:val="22"/>
        </w:rPr>
        <w:t xml:space="preserve"> oraz dokonanie zgłoszenia w </w:t>
      </w:r>
      <w:proofErr w:type="spellStart"/>
      <w:r w:rsidRPr="00881EA4">
        <w:rPr>
          <w:rFonts w:ascii="Arial" w:hAnsi="Arial" w:cs="Arial"/>
          <w:sz w:val="22"/>
          <w:szCs w:val="22"/>
        </w:rPr>
        <w:t>OSD</w:t>
      </w:r>
      <w:proofErr w:type="spellEnd"/>
      <w:r w:rsidRPr="00881EA4">
        <w:rPr>
          <w:rFonts w:ascii="Arial" w:hAnsi="Arial" w:cs="Arial"/>
          <w:sz w:val="22"/>
          <w:szCs w:val="22"/>
        </w:rPr>
        <w:t xml:space="preserve"> wraz z potwierdzeniem zgłoszenia,</w:t>
      </w:r>
    </w:p>
    <w:p w14:paraId="05E21A4C" w14:textId="3DD90E10" w:rsidR="00B974D2" w:rsidRPr="007A29DD" w:rsidRDefault="00B974D2">
      <w:pPr>
        <w:pStyle w:val="Default"/>
        <w:numPr>
          <w:ilvl w:val="0"/>
          <w:numId w:val="36"/>
        </w:numPr>
        <w:suppressAutoHyphens w:val="0"/>
        <w:autoSpaceDN w:val="0"/>
        <w:adjustRightInd w:val="0"/>
        <w:jc w:val="both"/>
        <w:rPr>
          <w:rFonts w:ascii="Arial" w:eastAsia="MS Gothic" w:hAnsi="Arial" w:cs="Arial"/>
          <w:color w:val="auto"/>
          <w:sz w:val="22"/>
          <w:szCs w:val="22"/>
        </w:rPr>
      </w:pPr>
      <w:r w:rsidRPr="00881EA4">
        <w:rPr>
          <w:rFonts w:ascii="Arial" w:eastAsia="Times New Roman" w:hAnsi="Arial" w:cs="Arial"/>
          <w:color w:val="auto"/>
          <w:sz w:val="22"/>
          <w:szCs w:val="22"/>
        </w:rPr>
        <w:t>zbiorcze zestawienie wykonanych instalacji, zawierające: adres, podstawowe parametry, czas trwania gwarancji, wykonawcę gwarancji oraz serwisu wraz z numerem telefonu i adresem e-mail.</w:t>
      </w:r>
    </w:p>
    <w:p w14:paraId="4E178FAE" w14:textId="77777777" w:rsidR="002764B5" w:rsidRPr="0032009D" w:rsidRDefault="002764B5" w:rsidP="002764B5">
      <w:pPr>
        <w:suppressAutoHyphens w:val="0"/>
        <w:jc w:val="both"/>
        <w:rPr>
          <w:rFonts w:ascii="Arial" w:eastAsia="Arial Unicode MS" w:hAnsi="Arial" w:cs="Arial"/>
          <w:kern w:val="1"/>
          <w:sz w:val="22"/>
          <w:szCs w:val="22"/>
        </w:rPr>
      </w:pPr>
    </w:p>
    <w:p w14:paraId="78EFD748" w14:textId="77777777" w:rsidR="000E7F10" w:rsidRPr="00B878D6" w:rsidRDefault="000E7F10">
      <w:pPr>
        <w:jc w:val="center"/>
        <w:rPr>
          <w:rFonts w:ascii="Arial" w:hAnsi="Arial" w:cs="Arial"/>
          <w:b/>
          <w:sz w:val="22"/>
          <w:szCs w:val="22"/>
        </w:rPr>
      </w:pPr>
      <w:r w:rsidRPr="00B878D6">
        <w:rPr>
          <w:rFonts w:ascii="Arial" w:hAnsi="Arial" w:cs="Arial"/>
          <w:b/>
          <w:sz w:val="22"/>
          <w:szCs w:val="22"/>
        </w:rPr>
        <w:t xml:space="preserve">§ </w:t>
      </w:r>
      <w:r w:rsidR="007215D2" w:rsidRPr="00B878D6">
        <w:rPr>
          <w:rFonts w:ascii="Arial" w:hAnsi="Arial" w:cs="Arial"/>
          <w:b/>
          <w:sz w:val="22"/>
          <w:szCs w:val="22"/>
        </w:rPr>
        <w:t>4</w:t>
      </w:r>
    </w:p>
    <w:p w14:paraId="2422D387" w14:textId="77777777" w:rsidR="00CB59ED" w:rsidRPr="00443D27" w:rsidRDefault="00CB59ED" w:rsidP="00443D27">
      <w:pPr>
        <w:suppressAutoHyphens w:val="0"/>
        <w:jc w:val="center"/>
        <w:rPr>
          <w:rFonts w:ascii="Arial" w:hAnsi="Arial" w:cs="Arial"/>
          <w:b/>
          <w:color w:val="000000"/>
          <w:sz w:val="22"/>
          <w:szCs w:val="22"/>
          <w:lang w:eastAsia="pl-PL"/>
        </w:rPr>
      </w:pPr>
      <w:r w:rsidRPr="00CB59ED">
        <w:rPr>
          <w:rFonts w:ascii="Arial" w:hAnsi="Arial" w:cs="Arial"/>
          <w:b/>
          <w:color w:val="000000"/>
          <w:sz w:val="22"/>
          <w:szCs w:val="22"/>
          <w:lang w:eastAsia="pl-PL"/>
        </w:rPr>
        <w:t xml:space="preserve">OBOWIĄZKI </w:t>
      </w:r>
      <w:r w:rsidR="000E7C74">
        <w:rPr>
          <w:rFonts w:ascii="Arial" w:hAnsi="Arial" w:cs="Arial"/>
          <w:b/>
          <w:color w:val="000000"/>
          <w:sz w:val="22"/>
          <w:szCs w:val="22"/>
          <w:lang w:eastAsia="pl-PL"/>
        </w:rPr>
        <w:t>WYKONAWCY</w:t>
      </w:r>
    </w:p>
    <w:p w14:paraId="6719AAF2" w14:textId="77777777" w:rsidR="00677249" w:rsidRPr="00654F4A" w:rsidRDefault="000E7F10" w:rsidP="00654F4A">
      <w:pPr>
        <w:rPr>
          <w:rFonts w:ascii="Arial" w:hAnsi="Arial" w:cs="Arial"/>
          <w:sz w:val="22"/>
          <w:szCs w:val="22"/>
        </w:rPr>
      </w:pPr>
      <w:r w:rsidRPr="00654F4A">
        <w:rPr>
          <w:rFonts w:ascii="Arial" w:hAnsi="Arial" w:cs="Arial"/>
          <w:sz w:val="22"/>
          <w:szCs w:val="22"/>
        </w:rPr>
        <w:t>Do obowiązków Wykonawcy należy:</w:t>
      </w:r>
    </w:p>
    <w:p w14:paraId="5EBFFC00" w14:textId="77777777" w:rsidR="00677249" w:rsidRPr="006B2D44" w:rsidRDefault="00677249">
      <w:pPr>
        <w:pStyle w:val="Akapitzlist"/>
        <w:numPr>
          <w:ilvl w:val="0"/>
          <w:numId w:val="19"/>
        </w:numPr>
        <w:suppressAutoHyphens w:val="0"/>
        <w:autoSpaceDE w:val="0"/>
        <w:autoSpaceDN w:val="0"/>
        <w:adjustRightInd w:val="0"/>
        <w:spacing w:after="0" w:line="240" w:lineRule="auto"/>
        <w:contextualSpacing/>
        <w:jc w:val="both"/>
        <w:rPr>
          <w:rFonts w:ascii="Arial" w:hAnsi="Arial" w:cs="Arial"/>
        </w:rPr>
      </w:pPr>
      <w:r w:rsidRPr="00E33016">
        <w:rPr>
          <w:rFonts w:ascii="Arial" w:hAnsi="Arial" w:cs="Arial"/>
        </w:rPr>
        <w:t>stosować przepisy ustawy z</w:t>
      </w:r>
      <w:r>
        <w:rPr>
          <w:rFonts w:ascii="Arial" w:hAnsi="Arial" w:cs="Arial"/>
        </w:rPr>
        <w:t xml:space="preserve"> </w:t>
      </w:r>
      <w:r w:rsidRPr="00E33016">
        <w:rPr>
          <w:rFonts w:ascii="Arial" w:hAnsi="Arial" w:cs="Arial"/>
        </w:rPr>
        <w:t>dnia 7 lipca 1994 r. Prawo budowlane oraz przepisy wykonawcze do tej ustawy oraz wykonać</w:t>
      </w:r>
      <w:r w:rsidR="00B96B35">
        <w:rPr>
          <w:rFonts w:ascii="Arial" w:hAnsi="Arial" w:cs="Arial"/>
        </w:rPr>
        <w:t xml:space="preserve"> przedmiot umowy</w:t>
      </w:r>
      <w:r w:rsidRPr="00E33016">
        <w:rPr>
          <w:rFonts w:ascii="Arial" w:hAnsi="Arial" w:cs="Arial"/>
        </w:rPr>
        <w:t xml:space="preserve"> zgodnie z obowiązującymi normami, dokumentacją techniczną i sztuką budowlaną.</w:t>
      </w:r>
    </w:p>
    <w:p w14:paraId="06337008" w14:textId="77777777" w:rsidR="00677249" w:rsidRPr="006B2D44" w:rsidRDefault="00677249">
      <w:pPr>
        <w:pStyle w:val="Akapitzlist"/>
        <w:numPr>
          <w:ilvl w:val="0"/>
          <w:numId w:val="19"/>
        </w:numPr>
        <w:suppressAutoHyphens w:val="0"/>
        <w:autoSpaceDE w:val="0"/>
        <w:autoSpaceDN w:val="0"/>
        <w:adjustRightInd w:val="0"/>
        <w:spacing w:after="0" w:line="240" w:lineRule="auto"/>
        <w:contextualSpacing/>
        <w:jc w:val="both"/>
        <w:rPr>
          <w:rFonts w:ascii="Arial" w:hAnsi="Arial" w:cs="Arial"/>
        </w:rPr>
      </w:pPr>
      <w:r w:rsidRPr="00E33016">
        <w:rPr>
          <w:rFonts w:ascii="Arial" w:hAnsi="Arial" w:cs="Arial"/>
        </w:rPr>
        <w:t xml:space="preserve">stosować materiały dobrej jakości, posiadające atesty i wyraźne oznakowanie producenta. Przed zamontowaniem materiały będą podlegać ocenie jakościowej i winny być uzgodnione z </w:t>
      </w:r>
      <w:r w:rsidR="00B96B35">
        <w:rPr>
          <w:rFonts w:ascii="Arial" w:hAnsi="Arial" w:cs="Arial"/>
        </w:rPr>
        <w:t>I</w:t>
      </w:r>
      <w:r w:rsidRPr="00E33016">
        <w:rPr>
          <w:rFonts w:ascii="Arial" w:hAnsi="Arial" w:cs="Arial"/>
        </w:rPr>
        <w:t>nspektorem nadzoru.</w:t>
      </w:r>
    </w:p>
    <w:p w14:paraId="7E5DA92F" w14:textId="2A325037" w:rsidR="00424175" w:rsidRDefault="00424175">
      <w:pPr>
        <w:numPr>
          <w:ilvl w:val="0"/>
          <w:numId w:val="19"/>
        </w:numPr>
        <w:jc w:val="both"/>
        <w:rPr>
          <w:rFonts w:ascii="Arial" w:hAnsi="Arial" w:cs="Arial"/>
          <w:color w:val="000000"/>
          <w:sz w:val="22"/>
          <w:szCs w:val="22"/>
        </w:rPr>
      </w:pPr>
      <w:r>
        <w:rPr>
          <w:rFonts w:ascii="Arial" w:hAnsi="Arial" w:cs="Arial"/>
          <w:color w:val="000000"/>
          <w:sz w:val="22"/>
          <w:szCs w:val="22"/>
        </w:rPr>
        <w:t>zastosowanie materiałów budowlanych oraz urządzeń posiadających</w:t>
      </w:r>
      <w:r w:rsidR="00E113BC">
        <w:rPr>
          <w:rFonts w:ascii="Arial" w:hAnsi="Arial" w:cs="Arial"/>
          <w:color w:val="000000"/>
          <w:sz w:val="22"/>
          <w:szCs w:val="22"/>
        </w:rPr>
        <w:t>:</w:t>
      </w:r>
    </w:p>
    <w:p w14:paraId="6A307ECF" w14:textId="77777777" w:rsidR="00424175" w:rsidRDefault="00424175" w:rsidP="00424175">
      <w:pPr>
        <w:ind w:left="360"/>
        <w:jc w:val="both"/>
        <w:rPr>
          <w:rFonts w:ascii="Arial" w:hAnsi="Arial" w:cs="Arial"/>
          <w:color w:val="000000"/>
          <w:sz w:val="22"/>
          <w:szCs w:val="22"/>
        </w:rPr>
      </w:pPr>
      <w:r w:rsidRPr="00642DB5">
        <w:rPr>
          <w:rFonts w:ascii="Arial" w:hAnsi="Arial" w:cs="Arial"/>
          <w:color w:val="000000"/>
          <w:sz w:val="22"/>
          <w:szCs w:val="22"/>
        </w:rPr>
        <w:t>- certyfikaty na znak bezpieczeństwa,</w:t>
      </w:r>
    </w:p>
    <w:p w14:paraId="617DCC73" w14:textId="77777777" w:rsidR="00424175" w:rsidRDefault="00424175" w:rsidP="00424175">
      <w:pPr>
        <w:ind w:left="360"/>
        <w:jc w:val="both"/>
        <w:rPr>
          <w:rFonts w:ascii="Arial" w:hAnsi="Arial" w:cs="Arial"/>
          <w:color w:val="000000"/>
          <w:sz w:val="22"/>
          <w:szCs w:val="22"/>
        </w:rPr>
      </w:pPr>
      <w:r>
        <w:rPr>
          <w:rFonts w:ascii="Arial" w:hAnsi="Arial" w:cs="Arial"/>
          <w:color w:val="000000"/>
          <w:sz w:val="22"/>
          <w:szCs w:val="22"/>
        </w:rPr>
        <w:t>- aprobaty techniczne,</w:t>
      </w:r>
    </w:p>
    <w:p w14:paraId="32193E48" w14:textId="6EE7EAAF" w:rsidR="00424175" w:rsidRDefault="00424175" w:rsidP="00424175">
      <w:pPr>
        <w:ind w:left="360"/>
        <w:jc w:val="both"/>
        <w:rPr>
          <w:rFonts w:ascii="Arial" w:hAnsi="Arial" w:cs="Arial"/>
          <w:color w:val="000000"/>
          <w:sz w:val="22"/>
          <w:szCs w:val="22"/>
        </w:rPr>
      </w:pPr>
      <w:r>
        <w:rPr>
          <w:rFonts w:ascii="Arial" w:hAnsi="Arial" w:cs="Arial"/>
          <w:color w:val="000000"/>
          <w:sz w:val="22"/>
          <w:szCs w:val="22"/>
        </w:rPr>
        <w:lastRenderedPageBreak/>
        <w:t xml:space="preserve">- certyfikaty zgodności lub deklaracje </w:t>
      </w:r>
      <w:r w:rsidRPr="00E01E74">
        <w:rPr>
          <w:rFonts w:ascii="Arial" w:hAnsi="Arial" w:cs="Arial"/>
          <w:sz w:val="22"/>
          <w:szCs w:val="22"/>
        </w:rPr>
        <w:t>zgodności, normy</w:t>
      </w:r>
      <w:r w:rsidR="00E113BC">
        <w:rPr>
          <w:rFonts w:ascii="Arial" w:hAnsi="Arial" w:cs="Arial"/>
          <w:sz w:val="22"/>
          <w:szCs w:val="22"/>
        </w:rPr>
        <w:t>;</w:t>
      </w:r>
    </w:p>
    <w:p w14:paraId="0D771638" w14:textId="77777777" w:rsidR="00424175" w:rsidRDefault="00424175" w:rsidP="00424175">
      <w:pPr>
        <w:ind w:left="360"/>
        <w:jc w:val="both"/>
        <w:rPr>
          <w:rFonts w:ascii="Arial" w:hAnsi="Arial" w:cs="Arial"/>
          <w:color w:val="000000"/>
          <w:sz w:val="22"/>
          <w:szCs w:val="22"/>
        </w:rPr>
      </w:pPr>
      <w:r>
        <w:rPr>
          <w:rFonts w:ascii="Arial" w:hAnsi="Arial" w:cs="Arial"/>
          <w:color w:val="000000"/>
          <w:sz w:val="22"/>
          <w:szCs w:val="22"/>
        </w:rPr>
        <w:t xml:space="preserve">- atesty, </w:t>
      </w:r>
    </w:p>
    <w:p w14:paraId="2C9C0F74" w14:textId="77777777" w:rsidR="00424175" w:rsidRDefault="00424175" w:rsidP="00424175">
      <w:pPr>
        <w:ind w:left="360"/>
        <w:jc w:val="both"/>
        <w:rPr>
          <w:rFonts w:ascii="Arial" w:hAnsi="Arial" w:cs="Arial"/>
          <w:color w:val="000000"/>
          <w:sz w:val="22"/>
          <w:szCs w:val="22"/>
        </w:rPr>
      </w:pPr>
      <w:r>
        <w:rPr>
          <w:rFonts w:ascii="Arial" w:hAnsi="Arial" w:cs="Arial"/>
          <w:color w:val="000000"/>
          <w:sz w:val="22"/>
          <w:szCs w:val="22"/>
        </w:rPr>
        <w:t>- świadectw pochodzenia,</w:t>
      </w:r>
    </w:p>
    <w:p w14:paraId="7A0995F3" w14:textId="77777777" w:rsidR="00424175" w:rsidRDefault="00424175" w:rsidP="00424175">
      <w:pPr>
        <w:ind w:left="360"/>
        <w:jc w:val="both"/>
        <w:rPr>
          <w:rFonts w:ascii="Arial" w:hAnsi="Arial" w:cs="Arial"/>
          <w:color w:val="000000"/>
          <w:sz w:val="22"/>
          <w:szCs w:val="22"/>
        </w:rPr>
      </w:pPr>
      <w:r>
        <w:rPr>
          <w:rFonts w:ascii="Arial" w:hAnsi="Arial" w:cs="Arial"/>
          <w:sz w:val="22"/>
          <w:szCs w:val="22"/>
        </w:rPr>
        <w:t>- instrukcje obsługi,</w:t>
      </w:r>
    </w:p>
    <w:p w14:paraId="5CCA900D" w14:textId="77777777" w:rsidR="00424175" w:rsidRDefault="00424175" w:rsidP="00424175">
      <w:pPr>
        <w:ind w:left="360"/>
        <w:jc w:val="both"/>
        <w:rPr>
          <w:rFonts w:ascii="Arial" w:hAnsi="Arial" w:cs="Arial"/>
          <w:color w:val="000000"/>
          <w:sz w:val="22"/>
          <w:szCs w:val="22"/>
        </w:rPr>
      </w:pPr>
      <w:r>
        <w:rPr>
          <w:rFonts w:ascii="Arial" w:hAnsi="Arial" w:cs="Arial"/>
          <w:sz w:val="22"/>
          <w:szCs w:val="22"/>
        </w:rPr>
        <w:t xml:space="preserve">- wszystkie dokumenty należy przedstawić w języku polskim. </w:t>
      </w:r>
    </w:p>
    <w:p w14:paraId="62051777" w14:textId="4F9A60D7" w:rsidR="00424175" w:rsidRDefault="00424175" w:rsidP="00424175">
      <w:pPr>
        <w:ind w:left="360"/>
        <w:jc w:val="both"/>
        <w:rPr>
          <w:rFonts w:ascii="Arial" w:hAnsi="Arial" w:cs="Arial"/>
          <w:color w:val="000000"/>
          <w:sz w:val="22"/>
          <w:szCs w:val="22"/>
        </w:rPr>
      </w:pPr>
      <w:r w:rsidRPr="00C87952">
        <w:rPr>
          <w:rFonts w:ascii="Arial" w:hAnsi="Arial" w:cs="Arial"/>
          <w:sz w:val="22"/>
          <w:szCs w:val="22"/>
        </w:rPr>
        <w:t>Przedstawienie inspektorowi nadzoru, przed wbudowaniem materiałów</w:t>
      </w:r>
      <w:r w:rsidRPr="00417709">
        <w:rPr>
          <w:rFonts w:ascii="Arial" w:hAnsi="Arial" w:cs="Arial"/>
          <w:sz w:val="22"/>
          <w:szCs w:val="22"/>
        </w:rPr>
        <w:t xml:space="preserve"> odpowiednich dokumentów potwierdzających ich jakość i dopuszczenie do stosowania. Przed dokonaniem montażu Wykonawca musi przedstawić Inspektorowi</w:t>
      </w:r>
      <w:r w:rsidR="0061760C">
        <w:rPr>
          <w:rFonts w:ascii="Arial" w:hAnsi="Arial" w:cs="Arial"/>
          <w:sz w:val="22"/>
          <w:szCs w:val="22"/>
        </w:rPr>
        <w:t xml:space="preserve"> </w:t>
      </w:r>
      <w:r w:rsidR="0035246A" w:rsidRPr="00417709">
        <w:rPr>
          <w:rFonts w:ascii="Arial" w:hAnsi="Arial" w:cs="Arial"/>
          <w:sz w:val="22"/>
          <w:szCs w:val="22"/>
        </w:rPr>
        <w:t>Nadzoru dokumentacje</w:t>
      </w:r>
      <w:r w:rsidRPr="00417709">
        <w:rPr>
          <w:rFonts w:ascii="Arial" w:hAnsi="Arial" w:cs="Arial"/>
          <w:sz w:val="22"/>
          <w:szCs w:val="22"/>
        </w:rPr>
        <w:t xml:space="preserve"> techniczną dostarczonego konkretnego modelu urządzenia i uzyskać jego pisemną akceptację.</w:t>
      </w:r>
      <w:r w:rsidR="00EA5CC1">
        <w:rPr>
          <w:rFonts w:ascii="Arial" w:hAnsi="Arial" w:cs="Arial"/>
          <w:sz w:val="22"/>
          <w:szCs w:val="22"/>
        </w:rPr>
        <w:t xml:space="preserve"> </w:t>
      </w:r>
      <w:r w:rsidRPr="00417709">
        <w:rPr>
          <w:rFonts w:ascii="Arial" w:hAnsi="Arial" w:cs="Arial"/>
          <w:sz w:val="22"/>
          <w:szCs w:val="22"/>
        </w:rPr>
        <w:t xml:space="preserve">Przedstawienie przez Wykonawcę certyfikatów, deklaracji zgodności i atestów lub wykonanie badań jakościowych nie zwalnia Wykonawcy </w:t>
      </w:r>
      <w:r w:rsidR="0035246A" w:rsidRPr="00417709">
        <w:rPr>
          <w:rFonts w:ascii="Arial" w:hAnsi="Arial" w:cs="Arial"/>
          <w:sz w:val="22"/>
          <w:szCs w:val="22"/>
        </w:rPr>
        <w:t>z odpowiedzialności</w:t>
      </w:r>
      <w:r w:rsidRPr="00417709">
        <w:rPr>
          <w:rFonts w:ascii="Arial" w:hAnsi="Arial" w:cs="Arial"/>
          <w:sz w:val="22"/>
          <w:szCs w:val="22"/>
        </w:rPr>
        <w:t xml:space="preserve"> za niewłaściwą jakość materiałów i nienależyte wykonanie prac.  </w:t>
      </w:r>
      <w:bookmarkStart w:id="2" w:name="_Hlk119496706"/>
    </w:p>
    <w:p w14:paraId="78621AC6" w14:textId="7081F52A" w:rsidR="00424175" w:rsidRPr="00424175" w:rsidRDefault="00424175" w:rsidP="00424175">
      <w:pPr>
        <w:ind w:left="360"/>
        <w:jc w:val="both"/>
        <w:rPr>
          <w:rFonts w:ascii="Arial" w:hAnsi="Arial" w:cs="Arial"/>
          <w:color w:val="000000"/>
          <w:sz w:val="22"/>
          <w:szCs w:val="22"/>
        </w:rPr>
      </w:pPr>
      <w:r w:rsidRPr="00EF3FB4">
        <w:rPr>
          <w:rFonts w:ascii="Arial" w:hAnsi="Arial" w:cs="Arial"/>
          <w:sz w:val="22"/>
          <w:szCs w:val="22"/>
        </w:rPr>
        <w:t>Użyte do realizacji przedmiotu umowy materiały będą nowe i nie będą pochodziły z serii wycofanych lub wycofywanych z produkcji. Zaproponowane urządzenia będą posiadały parametry zgodne z przedstawioną ofertą Wykonawcy i Programem Funkcjonalno</w:t>
      </w:r>
      <w:r w:rsidR="0035246A">
        <w:rPr>
          <w:rFonts w:ascii="Arial" w:hAnsi="Arial" w:cs="Arial"/>
          <w:sz w:val="22"/>
          <w:szCs w:val="22"/>
        </w:rPr>
        <w:t>-</w:t>
      </w:r>
      <w:r w:rsidRPr="00EF3FB4">
        <w:rPr>
          <w:rFonts w:ascii="Arial" w:hAnsi="Arial" w:cs="Arial"/>
          <w:sz w:val="22"/>
          <w:szCs w:val="22"/>
        </w:rPr>
        <w:t xml:space="preserve"> Użytkowym</w:t>
      </w:r>
      <w:r>
        <w:rPr>
          <w:rFonts w:ascii="Arial" w:hAnsi="Arial" w:cs="Arial"/>
          <w:sz w:val="22"/>
          <w:szCs w:val="22"/>
        </w:rPr>
        <w:t xml:space="preserve">. </w:t>
      </w:r>
      <w:bookmarkEnd w:id="2"/>
    </w:p>
    <w:p w14:paraId="66AA295F" w14:textId="036B08BD" w:rsidR="00677249" w:rsidRPr="00CA4440" w:rsidRDefault="00677249">
      <w:pPr>
        <w:pStyle w:val="Bezodstpw"/>
        <w:numPr>
          <w:ilvl w:val="0"/>
          <w:numId w:val="19"/>
        </w:numPr>
        <w:jc w:val="both"/>
        <w:rPr>
          <w:rFonts w:ascii="Arial" w:hAnsi="Arial" w:cs="Arial"/>
        </w:rPr>
      </w:pPr>
      <w:r w:rsidRPr="00CA4440">
        <w:rPr>
          <w:rFonts w:ascii="Arial" w:hAnsi="Arial" w:cs="Arial"/>
          <w:lang w:eastAsia="en-US"/>
        </w:rPr>
        <w:t xml:space="preserve">Wykonawca dostarczy przedmiot umowy fabrycznie nowy (dotyczy wszelkich urządzeń </w:t>
      </w:r>
      <w:r w:rsidR="00603B43">
        <w:rPr>
          <w:rFonts w:ascii="Arial" w:hAnsi="Arial" w:cs="Arial"/>
          <w:lang w:eastAsia="en-US"/>
        </w:rPr>
        <w:br/>
      </w:r>
      <w:r w:rsidRPr="00CA4440">
        <w:rPr>
          <w:rFonts w:ascii="Arial" w:hAnsi="Arial" w:cs="Arial"/>
          <w:lang w:eastAsia="en-US"/>
        </w:rPr>
        <w:t xml:space="preserve">i materiałów) nieużywany, sprawny technicznie, bez wad fizycznych i prawnych. Wszystkie urządzenia stanowiące przedmiot umowy powinny być gotowe do pracy, pochodzić </w:t>
      </w:r>
      <w:r w:rsidR="00603B43">
        <w:rPr>
          <w:rFonts w:ascii="Arial" w:hAnsi="Arial" w:cs="Arial"/>
          <w:lang w:eastAsia="en-US"/>
        </w:rPr>
        <w:br/>
      </w:r>
      <w:r w:rsidRPr="00CA4440">
        <w:rPr>
          <w:rFonts w:ascii="Arial" w:hAnsi="Arial" w:cs="Arial"/>
          <w:lang w:eastAsia="en-US"/>
        </w:rPr>
        <w:t>z bieżącej produkcji, z legalnego źródła dystrybucji oraz posiadać gwarancję producenta umożliwiającą realizację uprawnień z tytułu gwarancji na terytorium Polski.</w:t>
      </w:r>
      <w:r w:rsidRPr="00CA4440">
        <w:rPr>
          <w:rFonts w:ascii="Arial" w:eastAsia="SimSun" w:hAnsi="Arial" w:cs="Arial"/>
          <w:kern w:val="1"/>
        </w:rPr>
        <w:t xml:space="preserve"> </w:t>
      </w:r>
    </w:p>
    <w:p w14:paraId="2901FCB4" w14:textId="2FD2BE46" w:rsidR="00D7504D" w:rsidRPr="00D7504D" w:rsidRDefault="00677249">
      <w:pPr>
        <w:pStyle w:val="Akapitzlist"/>
        <w:numPr>
          <w:ilvl w:val="0"/>
          <w:numId w:val="19"/>
        </w:numPr>
        <w:suppressAutoHyphens w:val="0"/>
        <w:autoSpaceDE w:val="0"/>
        <w:autoSpaceDN w:val="0"/>
        <w:adjustRightInd w:val="0"/>
        <w:spacing w:after="0" w:line="240" w:lineRule="auto"/>
        <w:contextualSpacing/>
        <w:jc w:val="both"/>
        <w:rPr>
          <w:rFonts w:ascii="Arial" w:hAnsi="Arial" w:cs="Arial"/>
        </w:rPr>
      </w:pPr>
      <w:r w:rsidRPr="00E33016">
        <w:rPr>
          <w:rFonts w:ascii="Arial" w:hAnsi="Arial" w:cs="Arial"/>
        </w:rPr>
        <w:t xml:space="preserve">Wykonawca zobowiązany jest zabezpieczyć i oznakować prowadzone prace oraz dbać </w:t>
      </w:r>
      <w:r w:rsidR="00E95CFE">
        <w:rPr>
          <w:rFonts w:ascii="Arial" w:hAnsi="Arial" w:cs="Arial"/>
        </w:rPr>
        <w:br/>
      </w:r>
      <w:r w:rsidRPr="00E33016">
        <w:rPr>
          <w:rFonts w:ascii="Arial" w:hAnsi="Arial" w:cs="Arial"/>
        </w:rPr>
        <w:t>o stan techniczny i prawidłowość oznakowania przez cały czas trwania realizacji zadania.</w:t>
      </w:r>
    </w:p>
    <w:p w14:paraId="4C483B0A" w14:textId="1C3022F1" w:rsidR="00D7504D" w:rsidRPr="00D7504D" w:rsidRDefault="00D7504D">
      <w:pPr>
        <w:numPr>
          <w:ilvl w:val="0"/>
          <w:numId w:val="19"/>
        </w:numPr>
        <w:jc w:val="both"/>
        <w:rPr>
          <w:rFonts w:ascii="Arial" w:hAnsi="Arial" w:cs="Arial"/>
          <w:color w:val="000000"/>
          <w:sz w:val="22"/>
          <w:szCs w:val="22"/>
        </w:rPr>
      </w:pPr>
      <w:r>
        <w:rPr>
          <w:rFonts w:ascii="Arial" w:hAnsi="Arial" w:cs="Arial"/>
          <w:color w:val="000000"/>
          <w:sz w:val="22"/>
          <w:szCs w:val="22"/>
        </w:rPr>
        <w:t xml:space="preserve">właściwie zabezpieczyć istniejącą infrastrukturę i oznakować teren prac montażowych, </w:t>
      </w:r>
      <w:r w:rsidR="0035246A">
        <w:rPr>
          <w:rFonts w:ascii="Arial" w:hAnsi="Arial" w:cs="Arial"/>
          <w:color w:val="000000"/>
          <w:sz w:val="22"/>
          <w:szCs w:val="22"/>
        </w:rPr>
        <w:t>instalacyjnych</w:t>
      </w:r>
      <w:r w:rsidR="0035246A">
        <w:rPr>
          <w:rFonts w:ascii="Arial" w:hAnsi="Arial" w:cs="Arial"/>
          <w:color w:val="FF0000"/>
          <w:sz w:val="22"/>
          <w:szCs w:val="22"/>
        </w:rPr>
        <w:t xml:space="preserve"> </w:t>
      </w:r>
      <w:r w:rsidR="0035246A">
        <w:rPr>
          <w:rFonts w:ascii="Arial" w:hAnsi="Arial" w:cs="Arial"/>
          <w:color w:val="000000"/>
          <w:sz w:val="22"/>
          <w:szCs w:val="22"/>
        </w:rPr>
        <w:t>oraz</w:t>
      </w:r>
      <w:r>
        <w:rPr>
          <w:rFonts w:ascii="Arial" w:hAnsi="Arial" w:cs="Arial"/>
          <w:color w:val="000000"/>
          <w:sz w:val="22"/>
          <w:szCs w:val="22"/>
        </w:rPr>
        <w:t xml:space="preserve"> dbać o ich stan techniczny i prawidłowość oznakowania przez cały czas trwania realizacji przedmiotu umowy, </w:t>
      </w:r>
    </w:p>
    <w:p w14:paraId="0A0DCA93" w14:textId="77777777" w:rsidR="00A41276" w:rsidRPr="00B84486" w:rsidRDefault="00A41276">
      <w:pPr>
        <w:numPr>
          <w:ilvl w:val="0"/>
          <w:numId w:val="19"/>
        </w:numPr>
        <w:jc w:val="both"/>
        <w:rPr>
          <w:rFonts w:ascii="Arial" w:hAnsi="Arial" w:cs="Arial"/>
          <w:strike/>
          <w:color w:val="FF0000"/>
          <w:sz w:val="22"/>
          <w:szCs w:val="22"/>
        </w:rPr>
      </w:pPr>
      <w:r w:rsidRPr="00417709">
        <w:rPr>
          <w:rFonts w:ascii="Arial" w:hAnsi="Arial" w:cs="Arial"/>
          <w:sz w:val="22"/>
          <w:szCs w:val="22"/>
        </w:rPr>
        <w:t xml:space="preserve">pełna odpowiedzialność za wszelkie zdarzenia spowodowane prowadzeniem prac oraz powstałe z przyczyny leżących po stronie Wykonawcy, </w:t>
      </w:r>
    </w:p>
    <w:p w14:paraId="4E211802" w14:textId="42DA5FF7" w:rsidR="00677249" w:rsidRPr="00BC15E5" w:rsidRDefault="00677249">
      <w:pPr>
        <w:pStyle w:val="Bezodstpw"/>
        <w:numPr>
          <w:ilvl w:val="0"/>
          <w:numId w:val="19"/>
        </w:numPr>
        <w:suppressAutoHyphens w:val="0"/>
        <w:jc w:val="both"/>
        <w:rPr>
          <w:rFonts w:ascii="Arial" w:hAnsi="Arial" w:cs="Arial"/>
        </w:rPr>
      </w:pPr>
      <w:r w:rsidRPr="00BC15E5">
        <w:rPr>
          <w:rFonts w:ascii="Arial" w:hAnsi="Arial" w:cs="Arial"/>
        </w:rPr>
        <w:t xml:space="preserve">Wykonawca odpowiada za wybudowanie instalacji i przyłączenie poprzez uprawnionego instalatora, który zagwarantuje poprawną realizację umowy, montaż i funkcjonowanie instalacji przy spełnieniu jednocześnie bezpieczeństwa pracy instalacji i współpracy </w:t>
      </w:r>
      <w:r w:rsidR="00E95CFE">
        <w:rPr>
          <w:rFonts w:ascii="Arial" w:hAnsi="Arial" w:cs="Arial"/>
        </w:rPr>
        <w:br/>
      </w:r>
      <w:r w:rsidRPr="00BC15E5">
        <w:rPr>
          <w:rFonts w:ascii="Arial" w:hAnsi="Arial" w:cs="Arial"/>
        </w:rPr>
        <w:t xml:space="preserve">z siecią elektroenergetyczną. </w:t>
      </w:r>
    </w:p>
    <w:p w14:paraId="66A2DDD0" w14:textId="77777777" w:rsidR="00677249" w:rsidRPr="002958F4" w:rsidRDefault="00677249">
      <w:pPr>
        <w:numPr>
          <w:ilvl w:val="0"/>
          <w:numId w:val="19"/>
        </w:numPr>
        <w:jc w:val="both"/>
        <w:rPr>
          <w:rFonts w:ascii="Arial" w:hAnsi="Arial" w:cs="Arial"/>
          <w:sz w:val="22"/>
          <w:szCs w:val="22"/>
        </w:rPr>
      </w:pPr>
      <w:r w:rsidRPr="00ED110D">
        <w:rPr>
          <w:rFonts w:ascii="Arial" w:hAnsi="Arial" w:cs="Arial"/>
          <w:sz w:val="22"/>
          <w:szCs w:val="22"/>
        </w:rPr>
        <w:t>sporządzenie i przedłożenie Zamawiającemu przed rozpoczęciem robót „planu bezpieczeństwa i ochrony zdrowia” BIOZ zgodnie z art. 21 a ustawy Prawo budowlane (do uzgodnienia z inspektorem)</w:t>
      </w:r>
    </w:p>
    <w:p w14:paraId="112473A5" w14:textId="77777777" w:rsidR="00677249" w:rsidRPr="002958F4" w:rsidRDefault="00677249">
      <w:pPr>
        <w:numPr>
          <w:ilvl w:val="0"/>
          <w:numId w:val="19"/>
        </w:numPr>
        <w:jc w:val="both"/>
        <w:rPr>
          <w:rFonts w:ascii="Arial" w:hAnsi="Arial" w:cs="Arial"/>
          <w:color w:val="000000"/>
          <w:sz w:val="22"/>
          <w:szCs w:val="22"/>
        </w:rPr>
      </w:pPr>
      <w:r w:rsidRPr="009053CD">
        <w:rPr>
          <w:rFonts w:ascii="Arial" w:eastAsia="SimSun" w:hAnsi="Arial" w:cs="Arial"/>
          <w:bCs/>
          <w:color w:val="00000A"/>
          <w:kern w:val="1"/>
          <w:sz w:val="22"/>
          <w:szCs w:val="22"/>
        </w:rPr>
        <w:t>zapewnienia bezpieczeństwa pracownikom jak również mieszkańcom w trakcie prowadzenia prac zgodnie z obowiązującymi przepisami BHP.</w:t>
      </w:r>
    </w:p>
    <w:p w14:paraId="3E7536D1" w14:textId="7BCB99CE" w:rsidR="00295BBC" w:rsidRPr="00295BBC" w:rsidRDefault="00677249">
      <w:pPr>
        <w:pStyle w:val="Default"/>
        <w:numPr>
          <w:ilvl w:val="0"/>
          <w:numId w:val="19"/>
        </w:numPr>
        <w:jc w:val="both"/>
        <w:rPr>
          <w:rFonts w:ascii="Arial" w:hAnsi="Arial" w:cs="Arial"/>
          <w:color w:val="auto"/>
          <w:sz w:val="22"/>
          <w:szCs w:val="22"/>
        </w:rPr>
      </w:pPr>
      <w:r w:rsidRPr="00417709">
        <w:rPr>
          <w:rFonts w:ascii="Arial" w:hAnsi="Arial" w:cs="Arial"/>
          <w:color w:val="auto"/>
          <w:sz w:val="22"/>
          <w:szCs w:val="22"/>
        </w:rPr>
        <w:t xml:space="preserve">Wykonawca winien </w:t>
      </w:r>
      <w:r w:rsidR="005C5A29">
        <w:rPr>
          <w:rFonts w:ascii="Arial" w:hAnsi="Arial" w:cs="Arial"/>
          <w:color w:val="auto"/>
          <w:sz w:val="22"/>
          <w:szCs w:val="22"/>
        </w:rPr>
        <w:t xml:space="preserve">z Zamawiającym kolejność realizacji dostawy i montażu na poszczególnych obiektach oraz </w:t>
      </w:r>
      <w:r w:rsidRPr="00417709">
        <w:rPr>
          <w:rFonts w:ascii="Arial" w:hAnsi="Arial" w:cs="Arial"/>
          <w:color w:val="auto"/>
          <w:sz w:val="22"/>
          <w:szCs w:val="22"/>
        </w:rPr>
        <w:t xml:space="preserve">ustalić terminy dostawy i montażu instalacji w konkretnych lokalizacjach z </w:t>
      </w:r>
      <w:r w:rsidR="00E95CFE">
        <w:rPr>
          <w:rFonts w:ascii="Arial" w:hAnsi="Arial" w:cs="Arial"/>
          <w:color w:val="auto"/>
          <w:sz w:val="22"/>
          <w:szCs w:val="22"/>
        </w:rPr>
        <w:t>Zamawiającym</w:t>
      </w:r>
      <w:r w:rsidRPr="00417709">
        <w:rPr>
          <w:rFonts w:ascii="Arial" w:hAnsi="Arial" w:cs="Arial"/>
          <w:color w:val="auto"/>
          <w:sz w:val="22"/>
          <w:szCs w:val="22"/>
        </w:rPr>
        <w:t>, w terminie 3 dni przed planowaną dostawą</w:t>
      </w:r>
      <w:r>
        <w:rPr>
          <w:rFonts w:ascii="Arial" w:hAnsi="Arial" w:cs="Arial"/>
          <w:color w:val="auto"/>
          <w:sz w:val="22"/>
          <w:szCs w:val="22"/>
        </w:rPr>
        <w:t xml:space="preserve"> i montażem. </w:t>
      </w:r>
    </w:p>
    <w:p w14:paraId="31C4BA68" w14:textId="25181D79" w:rsidR="00295BBC" w:rsidRPr="002E050E" w:rsidRDefault="00295BBC">
      <w:pPr>
        <w:pStyle w:val="Default"/>
        <w:numPr>
          <w:ilvl w:val="0"/>
          <w:numId w:val="19"/>
        </w:numPr>
        <w:jc w:val="both"/>
        <w:rPr>
          <w:rFonts w:ascii="Arial" w:hAnsi="Arial" w:cs="Arial"/>
          <w:color w:val="auto"/>
          <w:sz w:val="22"/>
          <w:szCs w:val="22"/>
        </w:rPr>
      </w:pPr>
      <w:r>
        <w:rPr>
          <w:rFonts w:ascii="Arial" w:hAnsi="Arial" w:cs="Arial"/>
          <w:color w:val="auto"/>
          <w:sz w:val="22"/>
          <w:szCs w:val="22"/>
        </w:rPr>
        <w:t>p</w:t>
      </w:r>
      <w:r w:rsidRPr="009053CD">
        <w:rPr>
          <w:rFonts w:ascii="Arial" w:hAnsi="Arial" w:cs="Arial"/>
          <w:color w:val="auto"/>
          <w:sz w:val="22"/>
          <w:szCs w:val="22"/>
        </w:rPr>
        <w:t xml:space="preserve">rzed przystąpieniem do prac w ramach danej lokalizacji na Wykonawcy spoczywa obowiązek uzyskania informacji od </w:t>
      </w:r>
      <w:r w:rsidR="0035246A">
        <w:rPr>
          <w:rFonts w:ascii="Arial" w:hAnsi="Arial" w:cs="Arial"/>
          <w:color w:val="auto"/>
          <w:sz w:val="22"/>
          <w:szCs w:val="22"/>
        </w:rPr>
        <w:t>Zamawiającego</w:t>
      </w:r>
      <w:r w:rsidR="0035246A" w:rsidRPr="009053CD">
        <w:rPr>
          <w:rFonts w:ascii="Arial" w:hAnsi="Arial" w:cs="Arial"/>
          <w:color w:val="auto"/>
          <w:sz w:val="22"/>
          <w:szCs w:val="22"/>
        </w:rPr>
        <w:t xml:space="preserve"> o</w:t>
      </w:r>
      <w:r w:rsidRPr="009053CD">
        <w:rPr>
          <w:rFonts w:ascii="Arial" w:hAnsi="Arial" w:cs="Arial"/>
          <w:color w:val="auto"/>
          <w:sz w:val="22"/>
          <w:szCs w:val="22"/>
        </w:rPr>
        <w:t xml:space="preserve"> przebiegu innych instalacji </w:t>
      </w:r>
      <w:r w:rsidR="00C4597D">
        <w:rPr>
          <w:rFonts w:ascii="Arial" w:hAnsi="Arial" w:cs="Arial"/>
          <w:color w:val="auto"/>
          <w:sz w:val="22"/>
          <w:szCs w:val="22"/>
        </w:rPr>
        <w:br/>
      </w:r>
      <w:r w:rsidRPr="009053CD">
        <w:rPr>
          <w:rFonts w:ascii="Arial" w:hAnsi="Arial" w:cs="Arial"/>
          <w:color w:val="auto"/>
          <w:sz w:val="22"/>
          <w:szCs w:val="22"/>
        </w:rPr>
        <w:t xml:space="preserve">w ramach danej lokalizacji. Wszelkie szkody powstałe w związku z uszkodzeniem innych instalacji przy montażu przedmiotu niniejszej Umowy obciążają Wykonawcę w pełnej wysokości. </w:t>
      </w:r>
    </w:p>
    <w:p w14:paraId="632FF063" w14:textId="77777777" w:rsidR="00677249" w:rsidRPr="005D5FF0" w:rsidRDefault="00677249">
      <w:pPr>
        <w:pStyle w:val="Akapitzlist"/>
        <w:numPr>
          <w:ilvl w:val="0"/>
          <w:numId w:val="19"/>
        </w:numPr>
        <w:suppressAutoHyphens w:val="0"/>
        <w:autoSpaceDE w:val="0"/>
        <w:autoSpaceDN w:val="0"/>
        <w:adjustRightInd w:val="0"/>
        <w:spacing w:after="0" w:line="240" w:lineRule="auto"/>
        <w:contextualSpacing/>
        <w:jc w:val="both"/>
        <w:rPr>
          <w:rFonts w:ascii="Arial" w:hAnsi="Arial" w:cs="Arial"/>
        </w:rPr>
      </w:pPr>
      <w:r w:rsidRPr="00F056C1">
        <w:rPr>
          <w:rFonts w:ascii="Arial" w:hAnsi="Arial" w:cs="Arial"/>
        </w:rPr>
        <w:t>Wykonawca odpowiada za organizację swojego zaplecza, utrzymanie ładu i porządku oraz za</w:t>
      </w:r>
      <w:r>
        <w:rPr>
          <w:rFonts w:ascii="Arial" w:hAnsi="Arial" w:cs="Arial"/>
        </w:rPr>
        <w:t xml:space="preserve"> </w:t>
      </w:r>
      <w:r w:rsidRPr="00F056C1">
        <w:rPr>
          <w:rFonts w:ascii="Arial" w:hAnsi="Arial" w:cs="Arial"/>
        </w:rPr>
        <w:t>przestrzeganie przepisów BHP na terenie realizacji prac. Wykonawca na własny koszt zabezpieczy teren objęty pracami.</w:t>
      </w:r>
    </w:p>
    <w:p w14:paraId="4125E02E" w14:textId="10CF4CBC" w:rsidR="00677249" w:rsidRDefault="00677249">
      <w:pPr>
        <w:numPr>
          <w:ilvl w:val="0"/>
          <w:numId w:val="19"/>
        </w:numPr>
        <w:jc w:val="both"/>
        <w:rPr>
          <w:rFonts w:ascii="Arial" w:hAnsi="Arial" w:cs="Arial"/>
          <w:sz w:val="22"/>
          <w:szCs w:val="22"/>
        </w:rPr>
      </w:pPr>
      <w:r>
        <w:rPr>
          <w:rFonts w:ascii="Arial" w:hAnsi="Arial" w:cs="Arial"/>
          <w:sz w:val="22"/>
          <w:szCs w:val="22"/>
        </w:rPr>
        <w:t xml:space="preserve">przeprowadzenie prac rozbiórkowych i budowlanych zgodnie z wymogami rozporządzenia Ministra Infrastruktury z dnia 6 lutego 2003 r. w sprawie bezpieczeństwa </w:t>
      </w:r>
      <w:r w:rsidR="00C4597D">
        <w:rPr>
          <w:rFonts w:ascii="Arial" w:hAnsi="Arial" w:cs="Arial"/>
          <w:sz w:val="22"/>
          <w:szCs w:val="22"/>
        </w:rPr>
        <w:br/>
      </w:r>
      <w:r>
        <w:rPr>
          <w:rFonts w:ascii="Arial" w:hAnsi="Arial" w:cs="Arial"/>
          <w:sz w:val="22"/>
          <w:szCs w:val="22"/>
        </w:rPr>
        <w:t xml:space="preserve">i higieny pracy podczas wykonywania robót budowlanych </w:t>
      </w:r>
    </w:p>
    <w:p w14:paraId="651612DC" w14:textId="7C246ACA" w:rsidR="00677249" w:rsidRPr="00D62438" w:rsidRDefault="00677249">
      <w:pPr>
        <w:numPr>
          <w:ilvl w:val="0"/>
          <w:numId w:val="19"/>
        </w:numPr>
        <w:jc w:val="both"/>
        <w:rPr>
          <w:rFonts w:ascii="Arial" w:hAnsi="Arial" w:cs="Arial"/>
          <w:strike/>
          <w:color w:val="000000"/>
          <w:sz w:val="22"/>
          <w:szCs w:val="22"/>
        </w:rPr>
      </w:pPr>
      <w:r>
        <w:rPr>
          <w:rFonts w:ascii="Arial" w:hAnsi="Arial" w:cs="Arial"/>
          <w:sz w:val="22"/>
          <w:szCs w:val="22"/>
        </w:rPr>
        <w:t xml:space="preserve">postępowanie z odpadami powstałymi w trakcie realizacji przedmiotu umowy zgodnie </w:t>
      </w:r>
      <w:r w:rsidR="00C4597D">
        <w:rPr>
          <w:rFonts w:ascii="Arial" w:hAnsi="Arial" w:cs="Arial"/>
          <w:sz w:val="22"/>
          <w:szCs w:val="22"/>
        </w:rPr>
        <w:br/>
      </w:r>
      <w:r>
        <w:rPr>
          <w:rFonts w:ascii="Arial" w:hAnsi="Arial" w:cs="Arial"/>
          <w:sz w:val="22"/>
          <w:szCs w:val="22"/>
        </w:rPr>
        <w:t xml:space="preserve">z </w:t>
      </w:r>
      <w:r w:rsidRPr="006D43B1">
        <w:rPr>
          <w:rFonts w:ascii="Arial" w:hAnsi="Arial" w:cs="Arial"/>
          <w:sz w:val="22"/>
          <w:szCs w:val="22"/>
        </w:rPr>
        <w:t xml:space="preserve">zapisami ustawy o odpadach z dnia 14 grudnia 2012 r. i ustawy z 27 kwietnia 2001 </w:t>
      </w:r>
      <w:r w:rsidR="00C4597D">
        <w:rPr>
          <w:rFonts w:ascii="Arial" w:hAnsi="Arial" w:cs="Arial"/>
          <w:sz w:val="22"/>
          <w:szCs w:val="22"/>
        </w:rPr>
        <w:br/>
      </w:r>
      <w:r w:rsidRPr="006D43B1">
        <w:rPr>
          <w:rFonts w:ascii="Arial" w:hAnsi="Arial" w:cs="Arial"/>
          <w:sz w:val="22"/>
          <w:szCs w:val="22"/>
        </w:rPr>
        <w:lastRenderedPageBreak/>
        <w:t>r. Prawo ochrony środowiska.</w:t>
      </w:r>
      <w:r w:rsidR="0086721D" w:rsidRPr="006D43B1">
        <w:rPr>
          <w:rFonts w:ascii="Arial" w:hAnsi="Arial" w:cs="Arial"/>
          <w:sz w:val="22"/>
          <w:szCs w:val="22"/>
        </w:rPr>
        <w:t xml:space="preserve"> Powołane przepisy prawne Wykonawca zobowiązuje się stosować z uwzględnieniem ewentualnych zmian stanu prawnego w tym zakresie.</w:t>
      </w:r>
    </w:p>
    <w:p w14:paraId="1ADE6D12" w14:textId="77777777" w:rsidR="00677249" w:rsidRPr="00D62438" w:rsidRDefault="00166659">
      <w:pPr>
        <w:numPr>
          <w:ilvl w:val="0"/>
          <w:numId w:val="19"/>
        </w:numPr>
        <w:jc w:val="both"/>
        <w:rPr>
          <w:rFonts w:ascii="Arial" w:hAnsi="Arial" w:cs="Arial"/>
          <w:sz w:val="22"/>
          <w:szCs w:val="22"/>
        </w:rPr>
      </w:pPr>
      <w:r>
        <w:rPr>
          <w:rFonts w:ascii="Arial" w:hAnsi="Arial" w:cs="Arial"/>
          <w:sz w:val="22"/>
          <w:szCs w:val="22"/>
        </w:rPr>
        <w:t>z</w:t>
      </w:r>
      <w:r w:rsidR="00677249" w:rsidRPr="00D62438">
        <w:rPr>
          <w:rFonts w:ascii="Arial" w:hAnsi="Arial" w:cs="Arial"/>
          <w:sz w:val="22"/>
          <w:szCs w:val="22"/>
        </w:rPr>
        <w:t>apewnienia na własny koszt transportu odpadów do miejsc ich wykorzystania lub utylizacji, łącznie z kosztami utylizacji;</w:t>
      </w:r>
    </w:p>
    <w:p w14:paraId="620B1BA3" w14:textId="1C21B3CE" w:rsidR="00677249" w:rsidRPr="0079119F" w:rsidRDefault="00BF29BD">
      <w:pPr>
        <w:pStyle w:val="Akapitzlist"/>
        <w:numPr>
          <w:ilvl w:val="0"/>
          <w:numId w:val="19"/>
        </w:numPr>
        <w:suppressAutoHyphens w:val="0"/>
        <w:autoSpaceDE w:val="0"/>
        <w:autoSpaceDN w:val="0"/>
        <w:adjustRightInd w:val="0"/>
        <w:spacing w:after="0" w:line="240" w:lineRule="auto"/>
        <w:contextualSpacing/>
        <w:jc w:val="both"/>
        <w:rPr>
          <w:rFonts w:ascii="Arial" w:hAnsi="Arial" w:cs="Arial"/>
        </w:rPr>
      </w:pPr>
      <w:r>
        <w:rPr>
          <w:rFonts w:ascii="Arial" w:hAnsi="Arial" w:cs="Arial"/>
        </w:rPr>
        <w:t>p</w:t>
      </w:r>
      <w:r w:rsidR="00677249" w:rsidRPr="00877917">
        <w:rPr>
          <w:rFonts w:ascii="Arial" w:hAnsi="Arial" w:cs="Arial"/>
        </w:rPr>
        <w:t>onoszenia pełnej odpowiedzialności za stan i przestrzeganie przepisów bhp, ochronę p.poż i dozór mienia na terenie robót, jak i za wszelkie szkody powstałe w trakcie trwania robót na terenie przyjętym od Zamawiającego lub mających związek z prowadzonymi robotami; Terminowego wykonania i przekazania do eksploatacji przedmiotu umowy oraz</w:t>
      </w:r>
      <w:r w:rsidR="00677249">
        <w:rPr>
          <w:rFonts w:ascii="Arial" w:hAnsi="Arial" w:cs="Arial"/>
        </w:rPr>
        <w:t xml:space="preserve"> </w:t>
      </w:r>
      <w:r w:rsidR="00677249" w:rsidRPr="00877917">
        <w:rPr>
          <w:rFonts w:ascii="Arial" w:hAnsi="Arial" w:cs="Arial"/>
        </w:rPr>
        <w:t xml:space="preserve">oświadczenia, że roboty ukończone przez niego są całkowicie zgodne z umową </w:t>
      </w:r>
      <w:r w:rsidR="00C4597D">
        <w:rPr>
          <w:rFonts w:ascii="Arial" w:hAnsi="Arial" w:cs="Arial"/>
        </w:rPr>
        <w:br/>
      </w:r>
      <w:r w:rsidR="00677249" w:rsidRPr="00877917">
        <w:rPr>
          <w:rFonts w:ascii="Arial" w:hAnsi="Arial" w:cs="Arial"/>
        </w:rPr>
        <w:t>i odpowiadają potrzebom, dla których są przewidziane według umowy;</w:t>
      </w:r>
    </w:p>
    <w:p w14:paraId="5F301CB9" w14:textId="3C3AEA2A" w:rsidR="00677249" w:rsidRPr="00DC5153" w:rsidRDefault="00677249">
      <w:pPr>
        <w:numPr>
          <w:ilvl w:val="0"/>
          <w:numId w:val="19"/>
        </w:numPr>
        <w:jc w:val="both"/>
        <w:rPr>
          <w:rFonts w:ascii="Arial" w:hAnsi="Arial" w:cs="Arial"/>
          <w:color w:val="FF0000"/>
          <w:sz w:val="22"/>
          <w:szCs w:val="22"/>
        </w:rPr>
      </w:pPr>
      <w:r w:rsidRPr="00DC5153">
        <w:rPr>
          <w:rFonts w:ascii="Arial" w:hAnsi="Arial" w:cs="Arial"/>
          <w:sz w:val="22"/>
          <w:szCs w:val="22"/>
        </w:rPr>
        <w:t xml:space="preserve">uzyskanie przed rozpoczęciem prac wszystkich niezbędnych dokumentów, </w:t>
      </w:r>
      <w:r w:rsidR="00603B43">
        <w:rPr>
          <w:rFonts w:ascii="Arial" w:hAnsi="Arial" w:cs="Arial"/>
          <w:sz w:val="22"/>
          <w:szCs w:val="22"/>
        </w:rPr>
        <w:br/>
      </w:r>
      <w:r w:rsidRPr="00DC5153">
        <w:rPr>
          <w:rFonts w:ascii="Arial" w:hAnsi="Arial" w:cs="Arial"/>
          <w:sz w:val="22"/>
          <w:szCs w:val="22"/>
        </w:rPr>
        <w:t>w szczególności zezwoleń, pozwoleń, opinii, uzgodnień i poniesienie z tego tytułu wszelkich kosztów</w:t>
      </w:r>
      <w:r w:rsidRPr="00DC5153">
        <w:rPr>
          <w:rFonts w:ascii="Arial" w:hAnsi="Arial" w:cs="Arial"/>
          <w:color w:val="FF0000"/>
          <w:sz w:val="22"/>
          <w:szCs w:val="22"/>
        </w:rPr>
        <w:t xml:space="preserve">, </w:t>
      </w:r>
    </w:p>
    <w:p w14:paraId="53CABD3F" w14:textId="3D7A5C68" w:rsidR="00677249" w:rsidRPr="007033A5" w:rsidRDefault="00677249">
      <w:pPr>
        <w:numPr>
          <w:ilvl w:val="0"/>
          <w:numId w:val="19"/>
        </w:numPr>
        <w:jc w:val="both"/>
        <w:rPr>
          <w:rFonts w:ascii="Arial" w:hAnsi="Arial" w:cs="Arial"/>
          <w:b/>
          <w:bCs/>
          <w:sz w:val="22"/>
          <w:szCs w:val="22"/>
        </w:rPr>
      </w:pPr>
      <w:r w:rsidRPr="007033A5">
        <w:rPr>
          <w:rFonts w:ascii="Arial" w:hAnsi="Arial" w:cs="Arial"/>
          <w:sz w:val="22"/>
          <w:szCs w:val="22"/>
        </w:rPr>
        <w:t xml:space="preserve">przed przystąpieniem do realizacji prac Wykonawca uzyska wszelkie </w:t>
      </w:r>
      <w:r w:rsidR="0035246A" w:rsidRPr="007033A5">
        <w:rPr>
          <w:rFonts w:ascii="Arial" w:hAnsi="Arial" w:cs="Arial"/>
          <w:sz w:val="22"/>
          <w:szCs w:val="22"/>
        </w:rPr>
        <w:t>informacje od Zamawiającego</w:t>
      </w:r>
      <w:r w:rsidRPr="007033A5">
        <w:rPr>
          <w:rFonts w:ascii="Arial" w:hAnsi="Arial" w:cs="Arial"/>
          <w:sz w:val="22"/>
          <w:szCs w:val="22"/>
        </w:rPr>
        <w:t xml:space="preserve"> oraz uzgodni z nim przebieg wewnętrznej instalacji. </w:t>
      </w:r>
    </w:p>
    <w:p w14:paraId="23CB0423" w14:textId="77777777" w:rsidR="00677249" w:rsidRDefault="00677249">
      <w:pPr>
        <w:numPr>
          <w:ilvl w:val="0"/>
          <w:numId w:val="19"/>
        </w:numPr>
        <w:jc w:val="both"/>
        <w:rPr>
          <w:rFonts w:ascii="Arial" w:hAnsi="Arial" w:cs="Arial"/>
          <w:sz w:val="22"/>
          <w:szCs w:val="22"/>
        </w:rPr>
      </w:pPr>
      <w:r>
        <w:rPr>
          <w:rFonts w:ascii="Arial" w:hAnsi="Arial" w:cs="Arial"/>
          <w:sz w:val="22"/>
          <w:szCs w:val="22"/>
        </w:rPr>
        <w:t xml:space="preserve">udział w naradach koordynacyjnych organizowanych przez Zamawiającego, </w:t>
      </w:r>
    </w:p>
    <w:p w14:paraId="3E6A7BEC" w14:textId="77777777" w:rsidR="00677249" w:rsidRDefault="00677249">
      <w:pPr>
        <w:numPr>
          <w:ilvl w:val="0"/>
          <w:numId w:val="19"/>
        </w:numPr>
        <w:jc w:val="both"/>
        <w:rPr>
          <w:rFonts w:ascii="Arial" w:hAnsi="Arial" w:cs="Arial"/>
          <w:sz w:val="22"/>
          <w:szCs w:val="22"/>
        </w:rPr>
      </w:pPr>
      <w:r>
        <w:rPr>
          <w:rFonts w:ascii="Arial" w:hAnsi="Arial" w:cs="Arial"/>
          <w:sz w:val="22"/>
          <w:szCs w:val="22"/>
        </w:rPr>
        <w:t xml:space="preserve">stosowanie się do poleceń Inspektora nadzoru inwestorskiego. Jeżeli Wykonawca zignoruje uzasadnione żądania inspektora nadzoru dotyczące wykonania dostaw i   </w:t>
      </w:r>
      <w:r>
        <w:rPr>
          <w:rFonts w:ascii="Arial" w:hAnsi="Arial" w:cs="Arial"/>
          <w:color w:val="000000"/>
          <w:sz w:val="22"/>
          <w:szCs w:val="22"/>
        </w:rPr>
        <w:t>prac montażowych, instalacyjnych, Zamawiający ma prawo zawieszenia dostaw i prac montażowych instalacyjnych do czasu spełnienia odpowiednich wymagań prze</w:t>
      </w:r>
      <w:r>
        <w:rPr>
          <w:rFonts w:ascii="Arial" w:hAnsi="Arial" w:cs="Arial"/>
          <w:sz w:val="22"/>
          <w:szCs w:val="22"/>
        </w:rPr>
        <w:t xml:space="preserve">z Wykonawcę, wszelkie opóźnienia wynikłe z powodu takiego zawieszenia obciążają wyłącznie Wykonawcę, </w:t>
      </w:r>
    </w:p>
    <w:p w14:paraId="1620D1F9" w14:textId="50365027" w:rsidR="00677249" w:rsidRPr="00326C14" w:rsidRDefault="00677249">
      <w:pPr>
        <w:numPr>
          <w:ilvl w:val="0"/>
          <w:numId w:val="19"/>
        </w:numPr>
        <w:jc w:val="both"/>
        <w:rPr>
          <w:rFonts w:ascii="Arial" w:hAnsi="Arial" w:cs="Arial"/>
          <w:sz w:val="22"/>
          <w:szCs w:val="22"/>
        </w:rPr>
      </w:pPr>
      <w:r w:rsidRPr="00326C14">
        <w:rPr>
          <w:rFonts w:ascii="Arial" w:hAnsi="Arial" w:cs="Arial"/>
          <w:sz w:val="22"/>
          <w:szCs w:val="22"/>
        </w:rPr>
        <w:t xml:space="preserve">natychmiastowe usuniecie wszelkich szkód i awarii spowodowanych przez Wykonawcę </w:t>
      </w:r>
      <w:r w:rsidR="00C4597D">
        <w:rPr>
          <w:rFonts w:ascii="Arial" w:hAnsi="Arial" w:cs="Arial"/>
          <w:sz w:val="22"/>
          <w:szCs w:val="22"/>
        </w:rPr>
        <w:br/>
      </w:r>
      <w:r w:rsidRPr="00326C14">
        <w:rPr>
          <w:rFonts w:ascii="Arial" w:hAnsi="Arial" w:cs="Arial"/>
          <w:sz w:val="22"/>
          <w:szCs w:val="22"/>
        </w:rPr>
        <w:t xml:space="preserve">w trakcie realizacji prac montażowych i instalacyjnych, </w:t>
      </w:r>
    </w:p>
    <w:p w14:paraId="0423EAA5" w14:textId="77777777" w:rsidR="00677249" w:rsidRPr="00417709" w:rsidRDefault="00677249">
      <w:pPr>
        <w:numPr>
          <w:ilvl w:val="0"/>
          <w:numId w:val="19"/>
        </w:numPr>
        <w:jc w:val="both"/>
        <w:rPr>
          <w:rFonts w:ascii="Arial" w:hAnsi="Arial" w:cs="Arial"/>
          <w:sz w:val="22"/>
          <w:szCs w:val="22"/>
        </w:rPr>
      </w:pPr>
      <w:r w:rsidRPr="00417709">
        <w:rPr>
          <w:rFonts w:ascii="Arial" w:hAnsi="Arial" w:cs="Arial"/>
          <w:sz w:val="22"/>
          <w:szCs w:val="22"/>
        </w:rPr>
        <w:t xml:space="preserve">zabezpieczenie instalacji, urządzeń i obiektów na terenie prac i w jej bezpośrednim otoczeniu, przed ich zniszczeniem lub uszkodzeniem w trakcie wykonywania prac; </w:t>
      </w:r>
    </w:p>
    <w:p w14:paraId="70ED5D5B" w14:textId="4EADCBD2" w:rsidR="00677249" w:rsidRDefault="00677249">
      <w:pPr>
        <w:numPr>
          <w:ilvl w:val="0"/>
          <w:numId w:val="19"/>
        </w:numPr>
        <w:jc w:val="both"/>
        <w:rPr>
          <w:rFonts w:ascii="Arial" w:hAnsi="Arial" w:cs="Arial"/>
          <w:sz w:val="22"/>
          <w:szCs w:val="22"/>
        </w:rPr>
      </w:pPr>
      <w:r>
        <w:rPr>
          <w:rFonts w:ascii="Arial" w:hAnsi="Arial" w:cs="Arial"/>
          <w:sz w:val="22"/>
          <w:szCs w:val="22"/>
        </w:rPr>
        <w:t xml:space="preserve">przerwanie prac na żądanie </w:t>
      </w:r>
      <w:r w:rsidR="00295BBC">
        <w:rPr>
          <w:rFonts w:ascii="Arial" w:hAnsi="Arial" w:cs="Arial"/>
          <w:sz w:val="22"/>
          <w:szCs w:val="22"/>
        </w:rPr>
        <w:t>I</w:t>
      </w:r>
      <w:r>
        <w:rPr>
          <w:rFonts w:ascii="Arial" w:hAnsi="Arial" w:cs="Arial"/>
          <w:sz w:val="22"/>
          <w:szCs w:val="22"/>
        </w:rPr>
        <w:t>nspektora nadzoru/Zamawiającego i w związku z tym zabezpieczenie wykonania prac przed ich zniszczeniem;</w:t>
      </w:r>
    </w:p>
    <w:p w14:paraId="5D236CB6" w14:textId="77777777" w:rsidR="00677249" w:rsidRDefault="00677249">
      <w:pPr>
        <w:numPr>
          <w:ilvl w:val="0"/>
          <w:numId w:val="19"/>
        </w:numPr>
        <w:jc w:val="both"/>
        <w:rPr>
          <w:rFonts w:ascii="Arial" w:hAnsi="Arial" w:cs="Arial"/>
          <w:color w:val="000000"/>
          <w:sz w:val="22"/>
          <w:szCs w:val="22"/>
        </w:rPr>
      </w:pPr>
      <w:r>
        <w:rPr>
          <w:rFonts w:ascii="Arial" w:hAnsi="Arial" w:cs="Arial"/>
          <w:sz w:val="22"/>
          <w:szCs w:val="22"/>
        </w:rPr>
        <w:t xml:space="preserve">wykonanie przed zgłoszeniem przedmiotu umowy do odbioru, wszystkich niezbędnych prób, odbiorów i badań z wynikiem pozytywnym; </w:t>
      </w:r>
    </w:p>
    <w:p w14:paraId="330E5750" w14:textId="77777777" w:rsidR="00677249" w:rsidRPr="009053CD" w:rsidRDefault="00677249">
      <w:pPr>
        <w:numPr>
          <w:ilvl w:val="0"/>
          <w:numId w:val="19"/>
        </w:numPr>
        <w:jc w:val="both"/>
        <w:rPr>
          <w:rFonts w:ascii="Arial" w:hAnsi="Arial" w:cs="Arial"/>
          <w:color w:val="000000"/>
          <w:sz w:val="22"/>
          <w:szCs w:val="22"/>
        </w:rPr>
      </w:pPr>
      <w:r>
        <w:rPr>
          <w:rFonts w:ascii="Arial" w:hAnsi="Arial" w:cs="Arial"/>
          <w:sz w:val="22"/>
          <w:szCs w:val="22"/>
        </w:rPr>
        <w:t>uporządkowanie</w:t>
      </w:r>
      <w:r>
        <w:rPr>
          <w:rFonts w:ascii="Arial" w:hAnsi="Arial" w:cs="Arial"/>
          <w:color w:val="000000"/>
          <w:sz w:val="22"/>
          <w:szCs w:val="22"/>
        </w:rPr>
        <w:t xml:space="preserve"> terenu inwestycji</w:t>
      </w:r>
      <w:r>
        <w:rPr>
          <w:rFonts w:ascii="Arial" w:hAnsi="Arial" w:cs="Arial"/>
          <w:color w:val="FF420E"/>
          <w:sz w:val="22"/>
          <w:szCs w:val="22"/>
        </w:rPr>
        <w:t xml:space="preserve"> </w:t>
      </w:r>
      <w:r>
        <w:rPr>
          <w:rFonts w:ascii="Arial" w:hAnsi="Arial" w:cs="Arial"/>
          <w:sz w:val="22"/>
          <w:szCs w:val="22"/>
        </w:rPr>
        <w:t xml:space="preserve">po zakończeniu prac, zaplecza, jak również terenów sąsiadujących zajętych lub użytkowanych przez Wykonawcę, w tym dokonania na własny koszt renowacji zniszczonych lub uszkodzonych w wyniku </w:t>
      </w:r>
      <w:r w:rsidRPr="009053CD">
        <w:rPr>
          <w:rFonts w:ascii="Arial" w:hAnsi="Arial" w:cs="Arial"/>
          <w:color w:val="000000"/>
          <w:sz w:val="22"/>
          <w:szCs w:val="22"/>
        </w:rPr>
        <w:t xml:space="preserve">prowadzenia prac montażowych i instalacyjnych  </w:t>
      </w:r>
    </w:p>
    <w:p w14:paraId="48385FB2" w14:textId="77777777" w:rsidR="00677249" w:rsidRPr="009053CD" w:rsidRDefault="00677249">
      <w:pPr>
        <w:numPr>
          <w:ilvl w:val="0"/>
          <w:numId w:val="19"/>
        </w:numPr>
        <w:jc w:val="both"/>
        <w:rPr>
          <w:rFonts w:ascii="Arial" w:hAnsi="Arial" w:cs="Arial"/>
          <w:color w:val="000000"/>
          <w:sz w:val="22"/>
          <w:szCs w:val="22"/>
        </w:rPr>
      </w:pPr>
      <w:r w:rsidRPr="009053CD">
        <w:rPr>
          <w:rFonts w:ascii="Arial" w:hAnsi="Arial" w:cs="Arial"/>
          <w:color w:val="000000"/>
          <w:sz w:val="22"/>
          <w:szCs w:val="22"/>
        </w:rPr>
        <w:t xml:space="preserve">pełnienie funkcji koordynacyjnej w stosunku do prac realizowanych przez podwykonawców, </w:t>
      </w:r>
    </w:p>
    <w:p w14:paraId="35BBFC04" w14:textId="77777777" w:rsidR="00677249" w:rsidRPr="00417709" w:rsidRDefault="00677249">
      <w:pPr>
        <w:numPr>
          <w:ilvl w:val="0"/>
          <w:numId w:val="19"/>
        </w:numPr>
        <w:jc w:val="both"/>
        <w:rPr>
          <w:rFonts w:ascii="Arial" w:hAnsi="Arial" w:cs="Arial"/>
          <w:color w:val="000000"/>
          <w:sz w:val="22"/>
          <w:szCs w:val="22"/>
        </w:rPr>
      </w:pPr>
      <w:r w:rsidRPr="007033A5">
        <w:rPr>
          <w:rFonts w:ascii="Arial" w:hAnsi="Arial" w:cs="Arial"/>
          <w:sz w:val="22"/>
          <w:szCs w:val="22"/>
        </w:rPr>
        <w:t>dokonania rozruchu zainstalowanych</w:t>
      </w:r>
      <w:r w:rsidRPr="009053CD">
        <w:rPr>
          <w:rFonts w:ascii="Arial" w:hAnsi="Arial" w:cs="Arial"/>
          <w:color w:val="000000"/>
          <w:sz w:val="22"/>
          <w:szCs w:val="22"/>
        </w:rPr>
        <w:t xml:space="preserve"> instalacji</w:t>
      </w:r>
      <w:r>
        <w:rPr>
          <w:rFonts w:ascii="Arial" w:hAnsi="Arial" w:cs="Arial"/>
          <w:color w:val="000000"/>
          <w:sz w:val="22"/>
          <w:szCs w:val="22"/>
        </w:rPr>
        <w:t xml:space="preserve"> magazynów energii</w:t>
      </w:r>
      <w:r w:rsidRPr="009053CD">
        <w:rPr>
          <w:rFonts w:ascii="Arial" w:hAnsi="Arial" w:cs="Arial"/>
          <w:color w:val="000000"/>
          <w:sz w:val="22"/>
          <w:szCs w:val="22"/>
        </w:rPr>
        <w:t xml:space="preserve"> na każdym obiekcie co będzie potwierdzone w stosownym protokole odbioru, </w:t>
      </w:r>
    </w:p>
    <w:p w14:paraId="07C002D1" w14:textId="071034A6" w:rsidR="00677249" w:rsidRPr="009053CD" w:rsidRDefault="00677249">
      <w:pPr>
        <w:numPr>
          <w:ilvl w:val="0"/>
          <w:numId w:val="19"/>
        </w:numPr>
        <w:jc w:val="both"/>
        <w:rPr>
          <w:rFonts w:ascii="Arial" w:hAnsi="Arial" w:cs="Arial"/>
          <w:color w:val="000000"/>
          <w:sz w:val="22"/>
          <w:szCs w:val="22"/>
        </w:rPr>
      </w:pPr>
      <w:r w:rsidRPr="009053CD">
        <w:rPr>
          <w:rFonts w:ascii="Arial" w:hAnsi="Arial" w:cs="Arial"/>
          <w:color w:val="000000"/>
          <w:sz w:val="22"/>
          <w:szCs w:val="22"/>
        </w:rPr>
        <w:t>uczestniczenie we wszystkich czynnościach odbiorowych prac oraz usunięcie stwierdzonych wad</w:t>
      </w:r>
      <w:r w:rsidR="00E113BC">
        <w:rPr>
          <w:rFonts w:ascii="Arial" w:hAnsi="Arial" w:cs="Arial"/>
          <w:color w:val="000000"/>
          <w:sz w:val="22"/>
          <w:szCs w:val="22"/>
        </w:rPr>
        <w:t>,</w:t>
      </w:r>
    </w:p>
    <w:p w14:paraId="6C38CBD6" w14:textId="71730930" w:rsidR="00677249" w:rsidRPr="009053CD" w:rsidRDefault="00677249">
      <w:pPr>
        <w:numPr>
          <w:ilvl w:val="0"/>
          <w:numId w:val="19"/>
        </w:numPr>
        <w:jc w:val="both"/>
        <w:rPr>
          <w:rFonts w:ascii="Arial" w:hAnsi="Arial" w:cs="Arial"/>
          <w:color w:val="000000"/>
          <w:sz w:val="22"/>
          <w:szCs w:val="22"/>
        </w:rPr>
      </w:pPr>
      <w:r w:rsidRPr="009053CD">
        <w:rPr>
          <w:rFonts w:ascii="Arial" w:hAnsi="Arial" w:cs="Arial"/>
          <w:sz w:val="22"/>
          <w:szCs w:val="22"/>
        </w:rPr>
        <w:t xml:space="preserve">przeszkolenia </w:t>
      </w:r>
      <w:r w:rsidR="00C4597D">
        <w:rPr>
          <w:rFonts w:ascii="Arial" w:hAnsi="Arial" w:cs="Arial"/>
          <w:sz w:val="22"/>
          <w:szCs w:val="22"/>
        </w:rPr>
        <w:t>pracowników Zamawiającego</w:t>
      </w:r>
      <w:r w:rsidRPr="00417709">
        <w:rPr>
          <w:rFonts w:ascii="Arial" w:hAnsi="Arial" w:cs="Arial"/>
          <w:sz w:val="22"/>
          <w:szCs w:val="22"/>
        </w:rPr>
        <w:t xml:space="preserve"> co do zasad prawidłowej eksploatacji instalacji</w:t>
      </w:r>
      <w:r w:rsidRPr="009053CD">
        <w:rPr>
          <w:rFonts w:ascii="Arial" w:hAnsi="Arial" w:cs="Arial"/>
          <w:sz w:val="22"/>
          <w:szCs w:val="22"/>
        </w:rPr>
        <w:t xml:space="preserve"> wraz z opracowaniem szczegółowych instrukcji obsługi i ich przekazaniem </w:t>
      </w:r>
      <w:r w:rsidR="00C4597D">
        <w:rPr>
          <w:rFonts w:ascii="Arial" w:hAnsi="Arial" w:cs="Arial"/>
          <w:sz w:val="22"/>
          <w:szCs w:val="22"/>
        </w:rPr>
        <w:t>Zamawiającemu</w:t>
      </w:r>
      <w:r w:rsidRPr="009053CD">
        <w:rPr>
          <w:rFonts w:ascii="Arial" w:hAnsi="Arial" w:cs="Arial"/>
          <w:sz w:val="22"/>
          <w:szCs w:val="22"/>
        </w:rPr>
        <w:t xml:space="preserve">, </w:t>
      </w:r>
    </w:p>
    <w:p w14:paraId="59F0CE9F" w14:textId="77777777" w:rsidR="00677249" w:rsidRPr="004D04E6" w:rsidRDefault="00677249">
      <w:pPr>
        <w:numPr>
          <w:ilvl w:val="0"/>
          <w:numId w:val="19"/>
        </w:numPr>
        <w:jc w:val="both"/>
        <w:rPr>
          <w:rFonts w:ascii="Arial" w:hAnsi="Arial" w:cs="Arial"/>
          <w:sz w:val="22"/>
          <w:szCs w:val="22"/>
        </w:rPr>
      </w:pPr>
      <w:r w:rsidRPr="004D04E6">
        <w:rPr>
          <w:rFonts w:ascii="Arial" w:hAnsi="Arial" w:cs="Arial"/>
          <w:sz w:val="22"/>
          <w:szCs w:val="22"/>
        </w:rPr>
        <w:t>wykonanie instalacji w sposób umożliwiający jej podłączenie do sieci energetycznej na zasadach określonych przez właściwego Operatora Systemu Dystrybucji (</w:t>
      </w:r>
      <w:proofErr w:type="spellStart"/>
      <w:r w:rsidRPr="004D04E6">
        <w:rPr>
          <w:rFonts w:ascii="Arial" w:hAnsi="Arial" w:cs="Arial"/>
          <w:sz w:val="22"/>
          <w:szCs w:val="22"/>
        </w:rPr>
        <w:t>OSD</w:t>
      </w:r>
      <w:proofErr w:type="spellEnd"/>
      <w:r w:rsidRPr="004D04E6">
        <w:rPr>
          <w:rFonts w:ascii="Arial" w:hAnsi="Arial" w:cs="Arial"/>
          <w:sz w:val="22"/>
          <w:szCs w:val="22"/>
        </w:rPr>
        <w:t>). Wykonawca przygotuje i przedłoży Zamawiającemu wszelkie dokumenty niezbędne do przyłączenia instalacji do sieci,</w:t>
      </w:r>
    </w:p>
    <w:p w14:paraId="06338999" w14:textId="5E4BA5E9" w:rsidR="00F96E61" w:rsidRPr="000B7A5A" w:rsidRDefault="00AB510C">
      <w:pPr>
        <w:pStyle w:val="Akapitzlist"/>
        <w:numPr>
          <w:ilvl w:val="0"/>
          <w:numId w:val="19"/>
        </w:numPr>
        <w:suppressAutoHyphens w:val="0"/>
        <w:autoSpaceDE w:val="0"/>
        <w:autoSpaceDN w:val="0"/>
        <w:adjustRightInd w:val="0"/>
        <w:spacing w:after="0" w:line="240" w:lineRule="auto"/>
        <w:contextualSpacing/>
        <w:jc w:val="both"/>
        <w:rPr>
          <w:rFonts w:ascii="Arial" w:hAnsi="Arial" w:cs="Arial"/>
        </w:rPr>
      </w:pPr>
      <w:r>
        <w:rPr>
          <w:rFonts w:ascii="Arial" w:hAnsi="Arial" w:cs="Arial"/>
        </w:rPr>
        <w:t>k</w:t>
      </w:r>
      <w:r w:rsidR="00F96E61" w:rsidRPr="00877917">
        <w:rPr>
          <w:rFonts w:ascii="Arial" w:hAnsi="Arial" w:cs="Arial"/>
        </w:rPr>
        <w:t>ompletowanie w trakcie realizacji robót wszelkiej dokumentacji zgodnie z przepisami</w:t>
      </w:r>
      <w:r w:rsidR="00F96E61">
        <w:rPr>
          <w:rFonts w:ascii="Arial" w:hAnsi="Arial" w:cs="Arial"/>
        </w:rPr>
        <w:t xml:space="preserve"> </w:t>
      </w:r>
      <w:r w:rsidR="00F96E61" w:rsidRPr="000B7A5A">
        <w:rPr>
          <w:rFonts w:ascii="Arial" w:hAnsi="Arial" w:cs="Arial"/>
        </w:rPr>
        <w:t>Prawa budowlanego oraz przygotowanie do odbioru końcowego kompletu protokołów niezbędnych przy odbiorze</w:t>
      </w:r>
      <w:r w:rsidR="00E113BC">
        <w:rPr>
          <w:rFonts w:ascii="Arial" w:hAnsi="Arial" w:cs="Arial"/>
        </w:rPr>
        <w:t>,</w:t>
      </w:r>
    </w:p>
    <w:p w14:paraId="02327246" w14:textId="1728C17A" w:rsidR="00191D0D" w:rsidRPr="00191D0D" w:rsidRDefault="00AB510C">
      <w:pPr>
        <w:pStyle w:val="Akapitzlist"/>
        <w:numPr>
          <w:ilvl w:val="0"/>
          <w:numId w:val="19"/>
        </w:numPr>
        <w:suppressAutoHyphens w:val="0"/>
        <w:autoSpaceDE w:val="0"/>
        <w:autoSpaceDN w:val="0"/>
        <w:adjustRightInd w:val="0"/>
        <w:spacing w:after="0" w:line="240" w:lineRule="auto"/>
        <w:contextualSpacing/>
        <w:jc w:val="both"/>
        <w:rPr>
          <w:rFonts w:ascii="Arial" w:hAnsi="Arial" w:cs="Arial"/>
        </w:rPr>
      </w:pPr>
      <w:r>
        <w:rPr>
          <w:rFonts w:ascii="Arial" w:hAnsi="Arial" w:cs="Arial"/>
        </w:rPr>
        <w:t>u</w:t>
      </w:r>
      <w:r w:rsidR="00F96E61" w:rsidRPr="000B7A5A">
        <w:rPr>
          <w:rFonts w:ascii="Arial" w:hAnsi="Arial" w:cs="Arial"/>
        </w:rPr>
        <w:t>sunięcie wszelkich wad i usterek stwierdzonych przez nadzór inwestorski w trakcie trwania robót w terminie nie dłuższym niż termin technicznie uzasadniony i konieczny do ich usunięcia</w:t>
      </w:r>
      <w:r w:rsidR="00E113BC">
        <w:rPr>
          <w:rFonts w:ascii="Arial" w:hAnsi="Arial" w:cs="Arial"/>
        </w:rPr>
        <w:t>,</w:t>
      </w:r>
    </w:p>
    <w:p w14:paraId="6456AA0A" w14:textId="5B835106" w:rsidR="00F96E61" w:rsidRPr="007033A5" w:rsidRDefault="00F55380">
      <w:pPr>
        <w:pStyle w:val="Akapitzlist"/>
        <w:numPr>
          <w:ilvl w:val="0"/>
          <w:numId w:val="19"/>
        </w:numPr>
        <w:suppressAutoHyphens w:val="0"/>
        <w:autoSpaceDE w:val="0"/>
        <w:autoSpaceDN w:val="0"/>
        <w:adjustRightInd w:val="0"/>
        <w:spacing w:after="0" w:line="240" w:lineRule="auto"/>
        <w:contextualSpacing/>
        <w:jc w:val="both"/>
        <w:rPr>
          <w:rFonts w:ascii="Arial" w:hAnsi="Arial" w:cs="Arial"/>
        </w:rPr>
      </w:pPr>
      <w:r>
        <w:rPr>
          <w:rFonts w:ascii="Arial" w:hAnsi="Arial" w:cs="Arial"/>
        </w:rPr>
        <w:lastRenderedPageBreak/>
        <w:t>p</w:t>
      </w:r>
      <w:r w:rsidR="00F96E61" w:rsidRPr="007033A5">
        <w:rPr>
          <w:rFonts w:ascii="Arial" w:hAnsi="Arial" w:cs="Arial"/>
        </w:rPr>
        <w:t>onoszenie wyłącznej odpowiedzialności za wszelkie szkody będące następstwem niewykonania lub nienależytego wykonania przedmiotu umowy, które to szkody Wykonawca zobowiązuje się pokryć w pełnej wysokości</w:t>
      </w:r>
      <w:r w:rsidR="00E113BC">
        <w:rPr>
          <w:rFonts w:ascii="Arial" w:hAnsi="Arial" w:cs="Arial"/>
        </w:rPr>
        <w:t>,</w:t>
      </w:r>
    </w:p>
    <w:p w14:paraId="6BC62DD4" w14:textId="11931308" w:rsidR="00F96E61" w:rsidRPr="007033A5" w:rsidRDefault="00F55380">
      <w:pPr>
        <w:numPr>
          <w:ilvl w:val="0"/>
          <w:numId w:val="19"/>
        </w:numPr>
        <w:jc w:val="both"/>
        <w:rPr>
          <w:rFonts w:ascii="Arial" w:hAnsi="Arial" w:cs="Arial"/>
          <w:sz w:val="22"/>
          <w:szCs w:val="22"/>
        </w:rPr>
      </w:pPr>
      <w:r>
        <w:rPr>
          <w:rFonts w:ascii="Arial" w:hAnsi="Arial" w:cs="Arial"/>
          <w:sz w:val="22"/>
          <w:szCs w:val="22"/>
        </w:rPr>
        <w:t>n</w:t>
      </w:r>
      <w:r w:rsidR="00F96E61" w:rsidRPr="007033A5">
        <w:rPr>
          <w:rFonts w:ascii="Arial" w:hAnsi="Arial" w:cs="Arial"/>
          <w:sz w:val="22"/>
          <w:szCs w:val="22"/>
        </w:rPr>
        <w:t xml:space="preserve">iezwłoczne informowanie Zamawiającego (Inspektora nadzoru inwestorskiego) </w:t>
      </w:r>
      <w:r w:rsidR="00603B43">
        <w:rPr>
          <w:rFonts w:ascii="Arial" w:hAnsi="Arial" w:cs="Arial"/>
          <w:sz w:val="22"/>
          <w:szCs w:val="22"/>
        </w:rPr>
        <w:br/>
      </w:r>
      <w:r w:rsidR="00F96E61" w:rsidRPr="007033A5">
        <w:rPr>
          <w:rFonts w:ascii="Arial" w:hAnsi="Arial" w:cs="Arial"/>
          <w:sz w:val="22"/>
          <w:szCs w:val="22"/>
        </w:rPr>
        <w:t>o problemach technicznych lub okolicznościach, które mogą wpłynąć na jakość robót lub termin zakończenia robót</w:t>
      </w:r>
      <w:r w:rsidR="00E113BC">
        <w:rPr>
          <w:rFonts w:ascii="Arial" w:hAnsi="Arial" w:cs="Arial"/>
          <w:sz w:val="22"/>
          <w:szCs w:val="22"/>
        </w:rPr>
        <w:t>,</w:t>
      </w:r>
    </w:p>
    <w:p w14:paraId="2CD919F3" w14:textId="1B9BF7F9" w:rsidR="00295BBC" w:rsidRPr="007033A5" w:rsidRDefault="00295BBC">
      <w:pPr>
        <w:numPr>
          <w:ilvl w:val="0"/>
          <w:numId w:val="19"/>
        </w:numPr>
        <w:jc w:val="both"/>
        <w:rPr>
          <w:rFonts w:ascii="Arial" w:hAnsi="Arial" w:cs="Arial"/>
          <w:sz w:val="22"/>
          <w:szCs w:val="22"/>
        </w:rPr>
      </w:pPr>
      <w:r w:rsidRPr="007033A5">
        <w:rPr>
          <w:rFonts w:ascii="Arial" w:hAnsi="Arial" w:cs="Arial"/>
          <w:sz w:val="22"/>
          <w:szCs w:val="22"/>
        </w:rPr>
        <w:t xml:space="preserve">wykonanie dostawy i montażu instalacji wraz z podłączeniem, sprawdzeniem instalacji, uruchomieniem i przeprowadzeniem instruktażu </w:t>
      </w:r>
      <w:r w:rsidR="00C4597D">
        <w:rPr>
          <w:rFonts w:ascii="Arial" w:hAnsi="Arial" w:cs="Arial"/>
          <w:sz w:val="22"/>
          <w:szCs w:val="22"/>
        </w:rPr>
        <w:t xml:space="preserve">pracowników </w:t>
      </w:r>
      <w:r w:rsidR="0035246A">
        <w:rPr>
          <w:rFonts w:ascii="Arial" w:hAnsi="Arial" w:cs="Arial"/>
          <w:sz w:val="22"/>
          <w:szCs w:val="22"/>
        </w:rPr>
        <w:t>Zamawiającego</w:t>
      </w:r>
      <w:r w:rsidRPr="007033A5">
        <w:rPr>
          <w:rFonts w:ascii="Arial" w:hAnsi="Arial" w:cs="Arial"/>
          <w:sz w:val="22"/>
          <w:szCs w:val="22"/>
        </w:rPr>
        <w:t xml:space="preserve">, w zakresie każdej lokalizacji, potwierdzone zostanie częściowym protokołem podpisanym przez Inspektora nadzoru, Wykonawcę oraz </w:t>
      </w:r>
      <w:r w:rsidR="00C4597D">
        <w:rPr>
          <w:rFonts w:ascii="Arial" w:hAnsi="Arial" w:cs="Arial"/>
          <w:sz w:val="22"/>
          <w:szCs w:val="22"/>
        </w:rPr>
        <w:t>Zamawiającego</w:t>
      </w:r>
      <w:r w:rsidRPr="007033A5">
        <w:rPr>
          <w:rFonts w:ascii="Arial" w:hAnsi="Arial" w:cs="Arial"/>
          <w:sz w:val="22"/>
          <w:szCs w:val="22"/>
        </w:rPr>
        <w:t xml:space="preserve">. Wykonawca zobowiązany </w:t>
      </w:r>
      <w:r w:rsidR="00BB6AF6">
        <w:rPr>
          <w:rFonts w:ascii="Arial" w:hAnsi="Arial" w:cs="Arial"/>
          <w:sz w:val="22"/>
          <w:szCs w:val="22"/>
        </w:rPr>
        <w:t xml:space="preserve">jest </w:t>
      </w:r>
      <w:r w:rsidR="0035246A">
        <w:rPr>
          <w:rFonts w:ascii="Arial" w:hAnsi="Arial" w:cs="Arial"/>
          <w:sz w:val="22"/>
          <w:szCs w:val="22"/>
        </w:rPr>
        <w:t xml:space="preserve">do </w:t>
      </w:r>
      <w:r w:rsidR="0035246A" w:rsidRPr="007033A5">
        <w:rPr>
          <w:rFonts w:ascii="Arial" w:hAnsi="Arial" w:cs="Arial"/>
          <w:sz w:val="22"/>
          <w:szCs w:val="22"/>
        </w:rPr>
        <w:t>uporządkowania</w:t>
      </w:r>
      <w:r w:rsidRPr="007033A5">
        <w:rPr>
          <w:rFonts w:ascii="Arial" w:hAnsi="Arial" w:cs="Arial"/>
          <w:sz w:val="22"/>
          <w:szCs w:val="22"/>
        </w:rPr>
        <w:t xml:space="preserve"> miejsca wykonywania prac i przywróceniu go do stanu pierwotnego</w:t>
      </w:r>
      <w:r w:rsidR="00E113BC">
        <w:rPr>
          <w:rFonts w:ascii="Arial" w:hAnsi="Arial" w:cs="Arial"/>
          <w:sz w:val="22"/>
          <w:szCs w:val="22"/>
        </w:rPr>
        <w:t>,</w:t>
      </w:r>
    </w:p>
    <w:p w14:paraId="1FC5438A" w14:textId="4D622A8F" w:rsidR="00677249" w:rsidRPr="000D0552" w:rsidRDefault="00677249">
      <w:pPr>
        <w:numPr>
          <w:ilvl w:val="0"/>
          <w:numId w:val="19"/>
        </w:numPr>
        <w:jc w:val="both"/>
        <w:rPr>
          <w:rFonts w:ascii="Arial" w:hAnsi="Arial" w:cs="Arial"/>
          <w:sz w:val="22"/>
          <w:szCs w:val="22"/>
        </w:rPr>
      </w:pPr>
      <w:r w:rsidRPr="00174C76">
        <w:rPr>
          <w:rFonts w:ascii="Arial" w:eastAsia="SimSun" w:hAnsi="Arial" w:cs="Arial"/>
          <w:bCs/>
          <w:kern w:val="1"/>
          <w:sz w:val="22"/>
          <w:szCs w:val="22"/>
        </w:rPr>
        <w:t>wykonanie wszystkich wymaganych normami, warunkami technicznymi wykonania</w:t>
      </w:r>
      <w:r w:rsidRPr="009053CD">
        <w:rPr>
          <w:rFonts w:ascii="Arial" w:eastAsia="SimSun" w:hAnsi="Arial" w:cs="Arial"/>
          <w:bCs/>
          <w:color w:val="00000A"/>
          <w:kern w:val="1"/>
          <w:sz w:val="22"/>
          <w:szCs w:val="22"/>
        </w:rPr>
        <w:t xml:space="preserve"> </w:t>
      </w:r>
      <w:r w:rsidR="00C4597D">
        <w:rPr>
          <w:rFonts w:ascii="Arial" w:eastAsia="SimSun" w:hAnsi="Arial" w:cs="Arial"/>
          <w:bCs/>
          <w:color w:val="00000A"/>
          <w:kern w:val="1"/>
          <w:sz w:val="22"/>
          <w:szCs w:val="22"/>
        </w:rPr>
        <w:br/>
      </w:r>
      <w:r w:rsidR="0035246A" w:rsidRPr="009053CD">
        <w:rPr>
          <w:rFonts w:ascii="Arial" w:eastAsia="SimSun" w:hAnsi="Arial" w:cs="Arial"/>
          <w:bCs/>
          <w:color w:val="00000A"/>
          <w:kern w:val="1"/>
          <w:sz w:val="22"/>
          <w:szCs w:val="22"/>
        </w:rPr>
        <w:t>i odbioru</w:t>
      </w:r>
      <w:r w:rsidRPr="000D0552">
        <w:rPr>
          <w:rFonts w:ascii="Arial" w:eastAsia="SimSun" w:hAnsi="Arial" w:cs="Arial"/>
          <w:bCs/>
          <w:kern w:val="1"/>
          <w:sz w:val="22"/>
          <w:szCs w:val="22"/>
        </w:rPr>
        <w:t xml:space="preserve"> robót budowlano-montażowych zawartych w niniejszej dokumentacji oraz stosownymi przepisami: pomiarów, badań, prób oraz rozruchów,</w:t>
      </w:r>
    </w:p>
    <w:p w14:paraId="6DBCCAD0" w14:textId="7B946E0A" w:rsidR="00677249" w:rsidRPr="000D0552" w:rsidRDefault="00677249">
      <w:pPr>
        <w:numPr>
          <w:ilvl w:val="0"/>
          <w:numId w:val="19"/>
        </w:numPr>
        <w:jc w:val="both"/>
        <w:rPr>
          <w:rFonts w:ascii="Arial" w:hAnsi="Arial" w:cs="Arial"/>
          <w:sz w:val="22"/>
          <w:szCs w:val="22"/>
        </w:rPr>
      </w:pPr>
      <w:r w:rsidRPr="000D0552">
        <w:rPr>
          <w:rFonts w:ascii="Arial" w:hAnsi="Arial" w:cs="Arial"/>
          <w:sz w:val="22"/>
          <w:szCs w:val="22"/>
        </w:rPr>
        <w:t xml:space="preserve">wykonanie powykonawczego </w:t>
      </w:r>
      <w:r w:rsidR="00C4597D">
        <w:rPr>
          <w:rFonts w:ascii="Arial" w:hAnsi="Arial" w:cs="Arial"/>
          <w:sz w:val="22"/>
          <w:szCs w:val="22"/>
        </w:rPr>
        <w:t xml:space="preserve">raportu potwierdzającego osiągnięcie </w:t>
      </w:r>
      <w:r w:rsidRPr="000D0552">
        <w:rPr>
          <w:rFonts w:ascii="Arial" w:hAnsi="Arial" w:cs="Arial"/>
          <w:sz w:val="22"/>
          <w:szCs w:val="22"/>
        </w:rPr>
        <w:t>efektu ekologicznego</w:t>
      </w:r>
      <w:r w:rsidR="00772D13" w:rsidRPr="000D0552">
        <w:rPr>
          <w:rFonts w:ascii="Arial" w:hAnsi="Arial" w:cs="Arial"/>
          <w:sz w:val="22"/>
          <w:szCs w:val="22"/>
        </w:rPr>
        <w:t xml:space="preserve">, </w:t>
      </w:r>
    </w:p>
    <w:p w14:paraId="7EBD8AEA" w14:textId="1EC4F5FB" w:rsidR="007308AA" w:rsidRPr="007308AA" w:rsidRDefault="00677249">
      <w:pPr>
        <w:numPr>
          <w:ilvl w:val="0"/>
          <w:numId w:val="19"/>
        </w:numPr>
        <w:jc w:val="both"/>
        <w:rPr>
          <w:rFonts w:ascii="Arial" w:hAnsi="Arial" w:cs="Arial"/>
        </w:rPr>
      </w:pPr>
      <w:r w:rsidRPr="001A396E">
        <w:rPr>
          <w:rFonts w:ascii="Arial" w:hAnsi="Arial" w:cs="Arial"/>
          <w:sz w:val="22"/>
          <w:szCs w:val="22"/>
        </w:rPr>
        <w:t xml:space="preserve">dostawy, prace montażowe i wszelkie inne prace składające </w:t>
      </w:r>
      <w:r w:rsidR="0035246A" w:rsidRPr="001A396E">
        <w:rPr>
          <w:rFonts w:ascii="Arial" w:hAnsi="Arial" w:cs="Arial"/>
          <w:sz w:val="22"/>
          <w:szCs w:val="22"/>
        </w:rPr>
        <w:t>się na</w:t>
      </w:r>
      <w:r w:rsidRPr="001A396E">
        <w:rPr>
          <w:rFonts w:ascii="Arial" w:hAnsi="Arial" w:cs="Arial"/>
          <w:sz w:val="22"/>
          <w:szCs w:val="22"/>
        </w:rPr>
        <w:t xml:space="preserve"> przedmiot umowy </w:t>
      </w:r>
      <w:r w:rsidR="0082314D">
        <w:rPr>
          <w:rFonts w:ascii="Arial" w:hAnsi="Arial" w:cs="Arial"/>
          <w:sz w:val="22"/>
          <w:szCs w:val="22"/>
        </w:rPr>
        <w:t>w</w:t>
      </w:r>
      <w:r w:rsidR="0082314D" w:rsidRPr="001A396E">
        <w:rPr>
          <w:rFonts w:ascii="Arial" w:hAnsi="Arial" w:cs="Arial"/>
          <w:sz w:val="22"/>
          <w:szCs w:val="22"/>
        </w:rPr>
        <w:t xml:space="preserve">ykonywać </w:t>
      </w:r>
      <w:r w:rsidRPr="001A396E">
        <w:rPr>
          <w:rFonts w:ascii="Arial" w:hAnsi="Arial" w:cs="Arial"/>
          <w:sz w:val="22"/>
          <w:szCs w:val="22"/>
        </w:rPr>
        <w:t xml:space="preserve">w sposób jak najmniej uciążliwy dla </w:t>
      </w:r>
      <w:r w:rsidR="003933A0">
        <w:rPr>
          <w:rFonts w:ascii="Arial" w:hAnsi="Arial" w:cs="Arial"/>
          <w:sz w:val="22"/>
          <w:szCs w:val="22"/>
        </w:rPr>
        <w:t>Zamawiającego</w:t>
      </w:r>
      <w:r w:rsidRPr="001A396E">
        <w:rPr>
          <w:rFonts w:ascii="Arial" w:hAnsi="Arial" w:cs="Arial"/>
          <w:sz w:val="22"/>
          <w:szCs w:val="22"/>
        </w:rPr>
        <w:t xml:space="preserve"> oraz umożliwiający </w:t>
      </w:r>
      <w:r w:rsidR="003933A0">
        <w:rPr>
          <w:rFonts w:ascii="Arial" w:hAnsi="Arial" w:cs="Arial"/>
          <w:sz w:val="22"/>
          <w:szCs w:val="22"/>
        </w:rPr>
        <w:t>mu</w:t>
      </w:r>
      <w:r w:rsidRPr="001A396E">
        <w:rPr>
          <w:rFonts w:ascii="Arial" w:hAnsi="Arial" w:cs="Arial"/>
          <w:sz w:val="22"/>
          <w:szCs w:val="22"/>
        </w:rPr>
        <w:t xml:space="preserve"> normalne korzystanie z pozostałej, nieobjętej zakresem prac montażowych, części obiektu. </w:t>
      </w:r>
    </w:p>
    <w:p w14:paraId="48872EDD" w14:textId="40D437B7" w:rsidR="007308AA" w:rsidRPr="00E6491B" w:rsidRDefault="007308AA">
      <w:pPr>
        <w:numPr>
          <w:ilvl w:val="0"/>
          <w:numId w:val="19"/>
        </w:numPr>
        <w:jc w:val="both"/>
        <w:rPr>
          <w:rFonts w:ascii="Arial" w:hAnsi="Arial" w:cs="Arial"/>
        </w:rPr>
      </w:pPr>
      <w:r w:rsidRPr="00E6491B">
        <w:rPr>
          <w:rFonts w:ascii="Arial" w:hAnsi="Arial" w:cs="Arial"/>
          <w:sz w:val="22"/>
          <w:szCs w:val="22"/>
        </w:rPr>
        <w:t xml:space="preserve">Zamawiający informuje, że lokalizacje </w:t>
      </w:r>
      <w:r w:rsidR="0035246A">
        <w:rPr>
          <w:rFonts w:ascii="Arial" w:hAnsi="Arial" w:cs="Arial"/>
          <w:sz w:val="22"/>
          <w:szCs w:val="22"/>
        </w:rPr>
        <w:t>magazynów energii</w:t>
      </w:r>
      <w:r w:rsidRPr="00E6491B">
        <w:rPr>
          <w:rFonts w:ascii="Arial" w:hAnsi="Arial" w:cs="Arial"/>
          <w:sz w:val="22"/>
          <w:szCs w:val="22"/>
        </w:rPr>
        <w:t xml:space="preserve"> mogą ulec zmianie z powodów technicznych – brak możliwości prawidłowego montażu.</w:t>
      </w:r>
      <w:r w:rsidR="00423E12">
        <w:rPr>
          <w:rFonts w:ascii="Arial" w:hAnsi="Arial" w:cs="Arial"/>
        </w:rPr>
        <w:t xml:space="preserve"> </w:t>
      </w:r>
      <w:r w:rsidRPr="00423E12">
        <w:rPr>
          <w:rFonts w:ascii="Arial" w:eastAsia="SimSun" w:hAnsi="Arial" w:cs="Arial"/>
          <w:kern w:val="1"/>
          <w:sz w:val="22"/>
          <w:szCs w:val="22"/>
        </w:rPr>
        <w:t>Wykonawca w ramach ustalonego wynagrodzenia, jest obowiązany dokonać dostawy i montaży instalacji w innej lokalizacji podanej przez Zamawiającego</w:t>
      </w:r>
      <w:r w:rsidR="00C4597D">
        <w:rPr>
          <w:rFonts w:ascii="Arial" w:eastAsia="SimSun" w:hAnsi="Arial" w:cs="Arial"/>
          <w:kern w:val="1"/>
          <w:sz w:val="22"/>
          <w:szCs w:val="22"/>
        </w:rPr>
        <w:t>.</w:t>
      </w:r>
    </w:p>
    <w:p w14:paraId="051DB7DE" w14:textId="08A59A12" w:rsidR="00677249" w:rsidRDefault="00677249">
      <w:pPr>
        <w:numPr>
          <w:ilvl w:val="0"/>
          <w:numId w:val="19"/>
        </w:numPr>
        <w:jc w:val="both"/>
        <w:rPr>
          <w:rFonts w:ascii="Arial" w:hAnsi="Arial" w:cs="Arial"/>
        </w:rPr>
      </w:pPr>
      <w:r w:rsidRPr="001A396E">
        <w:rPr>
          <w:rFonts w:ascii="Arial" w:hAnsi="Arial" w:cs="Arial"/>
          <w:sz w:val="22"/>
          <w:szCs w:val="22"/>
        </w:rPr>
        <w:t xml:space="preserve">Przeprowadzić </w:t>
      </w:r>
      <w:r w:rsidR="0035246A" w:rsidRPr="001A396E">
        <w:rPr>
          <w:rFonts w:ascii="Arial" w:hAnsi="Arial" w:cs="Arial"/>
          <w:sz w:val="22"/>
          <w:szCs w:val="22"/>
        </w:rPr>
        <w:t>wszelkie wymagane</w:t>
      </w:r>
      <w:r w:rsidRPr="001A396E">
        <w:rPr>
          <w:rFonts w:ascii="Arial" w:hAnsi="Arial" w:cs="Arial"/>
          <w:sz w:val="22"/>
          <w:szCs w:val="22"/>
        </w:rPr>
        <w:t xml:space="preserve"> próby, badania i sprawdzenia w </w:t>
      </w:r>
      <w:r w:rsidR="0035246A" w:rsidRPr="001A396E">
        <w:rPr>
          <w:rFonts w:ascii="Arial" w:hAnsi="Arial" w:cs="Arial"/>
          <w:sz w:val="22"/>
          <w:szCs w:val="22"/>
        </w:rPr>
        <w:t>terminie,</w:t>
      </w:r>
      <w:r w:rsidRPr="001A396E">
        <w:rPr>
          <w:rFonts w:ascii="Arial" w:hAnsi="Arial" w:cs="Arial"/>
          <w:sz w:val="22"/>
          <w:szCs w:val="22"/>
        </w:rPr>
        <w:t xml:space="preserve"> o których kierownik budowy powiadomi inspektora Nadzoru, nie później niż 7 dni, przed terminem wyznaczonym do dokonania prób, badań i sprawdzeń</w:t>
      </w:r>
      <w:r w:rsidR="00E113BC">
        <w:rPr>
          <w:rFonts w:ascii="Arial" w:hAnsi="Arial" w:cs="Arial"/>
          <w:sz w:val="22"/>
          <w:szCs w:val="22"/>
        </w:rPr>
        <w:t>,</w:t>
      </w:r>
    </w:p>
    <w:p w14:paraId="6023827C" w14:textId="1C83B65B" w:rsidR="00340898" w:rsidRPr="005E23A3" w:rsidRDefault="00677249">
      <w:pPr>
        <w:numPr>
          <w:ilvl w:val="0"/>
          <w:numId w:val="19"/>
        </w:numPr>
        <w:jc w:val="both"/>
        <w:rPr>
          <w:rFonts w:ascii="Arial" w:hAnsi="Arial" w:cs="Arial"/>
        </w:rPr>
      </w:pPr>
      <w:r w:rsidRPr="00A25A3A">
        <w:rPr>
          <w:rFonts w:ascii="Arial" w:hAnsi="Arial" w:cs="Arial"/>
          <w:sz w:val="22"/>
          <w:szCs w:val="22"/>
        </w:rPr>
        <w:t>Wykonawca zobowiązany jest do przedłożenia podpisanych dokumentów niezbędnych Zamawiającemu do rozliczenia przedmiotu umowy z instytucją współfinansującą zadanie takich jak np. kosztorys, kosztorys różnicowy, zestawienia robót z podziałem na koszty kwalifikowane i niekwalifikowane, oświadczenia, zaświadczenia, wyjaśnienia, zestawienia wykonanych instalacji, zestawienia instalacji z wyszczególnieniem rodzaju mocy, lokalizacji, protokoły, dokumentacja fotograficzna, symulacje, bilanse – rozliczenie produkcji energii</w:t>
      </w:r>
      <w:r w:rsidR="00603B43">
        <w:rPr>
          <w:rFonts w:ascii="Arial" w:hAnsi="Arial" w:cs="Arial"/>
          <w:sz w:val="22"/>
          <w:szCs w:val="22"/>
        </w:rPr>
        <w:t xml:space="preserve"> </w:t>
      </w:r>
      <w:r w:rsidRPr="00A25A3A">
        <w:rPr>
          <w:rFonts w:ascii="Arial" w:hAnsi="Arial" w:cs="Arial"/>
          <w:sz w:val="22"/>
          <w:szCs w:val="22"/>
        </w:rPr>
        <w:t>itp</w:t>
      </w:r>
      <w:r w:rsidRPr="001359F6">
        <w:rPr>
          <w:rFonts w:ascii="Arial" w:hAnsi="Arial" w:cs="Arial"/>
          <w:sz w:val="22"/>
          <w:szCs w:val="22"/>
        </w:rPr>
        <w:t>.</w:t>
      </w:r>
    </w:p>
    <w:p w14:paraId="4D51A9C9" w14:textId="77777777" w:rsidR="007342E2" w:rsidRPr="00B878D6" w:rsidRDefault="007342E2" w:rsidP="007342E2">
      <w:pPr>
        <w:jc w:val="center"/>
        <w:rPr>
          <w:rFonts w:ascii="Arial" w:hAnsi="Arial" w:cs="Arial"/>
          <w:b/>
          <w:sz w:val="22"/>
          <w:szCs w:val="22"/>
        </w:rPr>
      </w:pPr>
      <w:r w:rsidRPr="00B878D6">
        <w:rPr>
          <w:rFonts w:ascii="Arial" w:hAnsi="Arial" w:cs="Arial"/>
          <w:b/>
          <w:sz w:val="22"/>
          <w:szCs w:val="22"/>
        </w:rPr>
        <w:t>§ 5</w:t>
      </w:r>
    </w:p>
    <w:p w14:paraId="50EB5C96" w14:textId="7FFACF1E" w:rsidR="00473838" w:rsidRPr="00473838" w:rsidRDefault="00473838" w:rsidP="00473838">
      <w:pPr>
        <w:ind w:left="360"/>
        <w:jc w:val="center"/>
        <w:rPr>
          <w:rFonts w:ascii="Arial" w:hAnsi="Arial" w:cs="Arial"/>
          <w:b/>
          <w:bCs/>
        </w:rPr>
      </w:pPr>
      <w:proofErr w:type="spellStart"/>
      <w:r w:rsidRPr="00473838">
        <w:rPr>
          <w:rFonts w:ascii="Arial" w:hAnsi="Arial" w:cs="Arial"/>
          <w:b/>
          <w:bCs/>
        </w:rPr>
        <w:t>OBOWIAZKI</w:t>
      </w:r>
      <w:proofErr w:type="spellEnd"/>
      <w:r w:rsidRPr="00473838">
        <w:rPr>
          <w:rFonts w:ascii="Arial" w:hAnsi="Arial" w:cs="Arial"/>
          <w:b/>
          <w:bCs/>
        </w:rPr>
        <w:t xml:space="preserve"> ZAMAWI</w:t>
      </w:r>
      <w:r w:rsidR="00394FC8">
        <w:rPr>
          <w:rFonts w:ascii="Arial" w:hAnsi="Arial" w:cs="Arial"/>
          <w:b/>
          <w:bCs/>
        </w:rPr>
        <w:t>A</w:t>
      </w:r>
      <w:r w:rsidRPr="00473838">
        <w:rPr>
          <w:rFonts w:ascii="Arial" w:hAnsi="Arial" w:cs="Arial"/>
          <w:b/>
          <w:bCs/>
        </w:rPr>
        <w:t>JĄCEGO</w:t>
      </w:r>
    </w:p>
    <w:p w14:paraId="704BB4CA" w14:textId="77777777" w:rsidR="000E7F10" w:rsidRPr="00654F4A" w:rsidRDefault="000E7F10" w:rsidP="00654F4A">
      <w:pPr>
        <w:rPr>
          <w:rFonts w:ascii="Arial" w:hAnsi="Arial" w:cs="Arial"/>
          <w:sz w:val="22"/>
          <w:szCs w:val="22"/>
        </w:rPr>
      </w:pPr>
      <w:r w:rsidRPr="00654F4A">
        <w:rPr>
          <w:rFonts w:ascii="Arial" w:hAnsi="Arial" w:cs="Arial"/>
          <w:color w:val="000000"/>
          <w:sz w:val="22"/>
          <w:szCs w:val="22"/>
        </w:rPr>
        <w:t>Do obowiązków Zamawiającego należy:</w:t>
      </w:r>
    </w:p>
    <w:p w14:paraId="2363A278" w14:textId="77777777" w:rsidR="000E7F10" w:rsidRPr="000E3506" w:rsidRDefault="000E7F10">
      <w:pPr>
        <w:numPr>
          <w:ilvl w:val="0"/>
          <w:numId w:val="17"/>
        </w:numPr>
        <w:jc w:val="both"/>
        <w:rPr>
          <w:rFonts w:ascii="Arial" w:hAnsi="Arial" w:cs="Arial"/>
          <w:color w:val="000000"/>
          <w:sz w:val="22"/>
          <w:szCs w:val="22"/>
        </w:rPr>
      </w:pPr>
      <w:r>
        <w:rPr>
          <w:rFonts w:ascii="Arial" w:hAnsi="Arial" w:cs="Arial"/>
          <w:sz w:val="22"/>
          <w:szCs w:val="22"/>
        </w:rPr>
        <w:t xml:space="preserve">zapewnienie bieżącego nadzoru,  </w:t>
      </w:r>
    </w:p>
    <w:p w14:paraId="405C9D73" w14:textId="77777777" w:rsidR="000E7F10" w:rsidRDefault="000E7F10">
      <w:pPr>
        <w:numPr>
          <w:ilvl w:val="0"/>
          <w:numId w:val="17"/>
        </w:numPr>
        <w:jc w:val="both"/>
        <w:rPr>
          <w:rFonts w:ascii="Arial" w:hAnsi="Arial" w:cs="Arial"/>
          <w:color w:val="000000"/>
          <w:sz w:val="22"/>
          <w:szCs w:val="22"/>
        </w:rPr>
      </w:pPr>
      <w:r>
        <w:rPr>
          <w:rFonts w:ascii="Arial" w:hAnsi="Arial" w:cs="Arial"/>
          <w:color w:val="000000"/>
          <w:sz w:val="22"/>
          <w:szCs w:val="22"/>
        </w:rPr>
        <w:t>odbiór przedmiotu umowy;</w:t>
      </w:r>
    </w:p>
    <w:p w14:paraId="3C112609" w14:textId="7786766F" w:rsidR="000E7F10" w:rsidRDefault="000E7F10">
      <w:pPr>
        <w:numPr>
          <w:ilvl w:val="0"/>
          <w:numId w:val="17"/>
        </w:numPr>
        <w:jc w:val="both"/>
        <w:rPr>
          <w:rFonts w:ascii="Arial" w:hAnsi="Arial" w:cs="Arial"/>
          <w:sz w:val="22"/>
          <w:szCs w:val="22"/>
        </w:rPr>
      </w:pPr>
      <w:r>
        <w:rPr>
          <w:rFonts w:ascii="Arial" w:hAnsi="Arial" w:cs="Arial"/>
          <w:color w:val="000000"/>
          <w:sz w:val="22"/>
          <w:szCs w:val="22"/>
        </w:rPr>
        <w:t xml:space="preserve">regulowanie płatności wynikających z faktur wystawianych przez Wykonawcę na zasadach określonych w umowie </w:t>
      </w:r>
    </w:p>
    <w:p w14:paraId="35FD301B" w14:textId="739A381B" w:rsidR="009F46BC" w:rsidRPr="00C4597D" w:rsidRDefault="000E7F10" w:rsidP="00C4597D">
      <w:pPr>
        <w:numPr>
          <w:ilvl w:val="0"/>
          <w:numId w:val="17"/>
        </w:numPr>
        <w:jc w:val="both"/>
        <w:rPr>
          <w:rFonts w:ascii="Arial" w:hAnsi="Arial" w:cs="Arial"/>
          <w:sz w:val="22"/>
          <w:szCs w:val="22"/>
        </w:rPr>
      </w:pPr>
      <w:r>
        <w:rPr>
          <w:rFonts w:ascii="Arial" w:hAnsi="Arial" w:cs="Arial"/>
          <w:sz w:val="22"/>
          <w:szCs w:val="22"/>
        </w:rPr>
        <w:t>współdziałanie z Wykonawcą w celu zapewnienia należytego wykonania przedmiotu umowy,</w:t>
      </w:r>
      <w:r w:rsidR="009F46BC" w:rsidRPr="00C4597D">
        <w:rPr>
          <w:rFonts w:ascii="Arial" w:hAnsi="Arial" w:cs="Arial"/>
          <w:sz w:val="22"/>
          <w:szCs w:val="22"/>
        </w:rPr>
        <w:t xml:space="preserve">  </w:t>
      </w:r>
    </w:p>
    <w:p w14:paraId="4D2B48C2" w14:textId="77777777" w:rsidR="00340898" w:rsidRPr="005F6EA6" w:rsidRDefault="000E7F10">
      <w:pPr>
        <w:numPr>
          <w:ilvl w:val="0"/>
          <w:numId w:val="17"/>
        </w:numPr>
        <w:jc w:val="both"/>
        <w:rPr>
          <w:rFonts w:ascii="Arial" w:hAnsi="Arial" w:cs="Arial"/>
          <w:sz w:val="22"/>
          <w:szCs w:val="22"/>
        </w:rPr>
      </w:pPr>
      <w:r>
        <w:rPr>
          <w:rFonts w:ascii="Arial" w:hAnsi="Arial" w:cs="Arial"/>
          <w:sz w:val="22"/>
          <w:szCs w:val="22"/>
        </w:rPr>
        <w:t xml:space="preserve">organizowanie w razie potrzeby narad koordynacyjnych z udziałem przedstawicieli Zamawiającego, Wykonawcy oraz innych zaproszonych osób. </w:t>
      </w:r>
    </w:p>
    <w:p w14:paraId="10932939" w14:textId="47158214" w:rsidR="008770C3" w:rsidRDefault="000E7F10">
      <w:pPr>
        <w:numPr>
          <w:ilvl w:val="0"/>
          <w:numId w:val="38"/>
        </w:numPr>
        <w:jc w:val="both"/>
        <w:rPr>
          <w:rFonts w:ascii="Arial" w:hAnsi="Arial" w:cs="Arial"/>
          <w:sz w:val="22"/>
          <w:szCs w:val="22"/>
        </w:rPr>
      </w:pPr>
      <w:r>
        <w:rPr>
          <w:rFonts w:ascii="Arial" w:hAnsi="Arial" w:cs="Arial"/>
          <w:sz w:val="22"/>
          <w:szCs w:val="22"/>
        </w:rPr>
        <w:t>Zamawiający zastrzega sobie prawo kontroli wykonywania przedmiotu umowy, wówczas Wykonawca na żądanie Zamawiającego zobowi</w:t>
      </w:r>
      <w:r>
        <w:rPr>
          <w:rFonts w:ascii="Arial" w:eastAsia="TimesNewRoman" w:hAnsi="Arial" w:cs="Arial"/>
          <w:sz w:val="22"/>
          <w:szCs w:val="22"/>
        </w:rPr>
        <w:t>ą</w:t>
      </w:r>
      <w:r>
        <w:rPr>
          <w:rFonts w:ascii="Arial" w:hAnsi="Arial" w:cs="Arial"/>
          <w:sz w:val="22"/>
          <w:szCs w:val="22"/>
        </w:rPr>
        <w:t>zany jest do udzielenia informacji na temat stanu zaawansowania prac oraz okazania certyfikatów, deklaracji zgodności, atestów lub aprobat technicznych. W przypadku zastrzeżeń do przedłożonych dokumentów czy prac</w:t>
      </w:r>
      <w:r w:rsidR="008839AE">
        <w:rPr>
          <w:rFonts w:ascii="Arial" w:hAnsi="Arial" w:cs="Arial"/>
          <w:sz w:val="22"/>
          <w:szCs w:val="22"/>
        </w:rPr>
        <w:t xml:space="preserve"> </w:t>
      </w:r>
      <w:r>
        <w:rPr>
          <w:rFonts w:ascii="Arial" w:hAnsi="Arial" w:cs="Arial"/>
          <w:sz w:val="22"/>
          <w:szCs w:val="22"/>
        </w:rPr>
        <w:t xml:space="preserve">Zamawiający uprawniony jest do powierzenia podmiotom zewnętrznym wykonania ekspertyz, sprawdzeń, prób materiałów czy </w:t>
      </w:r>
      <w:r w:rsidR="0035246A">
        <w:rPr>
          <w:rFonts w:ascii="Arial" w:hAnsi="Arial" w:cs="Arial"/>
          <w:sz w:val="22"/>
          <w:szCs w:val="22"/>
        </w:rPr>
        <w:t>robót,</w:t>
      </w:r>
      <w:r w:rsidR="00603B43">
        <w:rPr>
          <w:rFonts w:ascii="Arial" w:hAnsi="Arial" w:cs="Arial"/>
          <w:sz w:val="22"/>
          <w:szCs w:val="22"/>
        </w:rPr>
        <w:t xml:space="preserve"> </w:t>
      </w:r>
      <w:r w:rsidR="0035246A">
        <w:rPr>
          <w:rFonts w:ascii="Arial" w:hAnsi="Arial" w:cs="Arial"/>
          <w:sz w:val="22"/>
          <w:szCs w:val="22"/>
        </w:rPr>
        <w:t>w</w:t>
      </w:r>
      <w:r w:rsidR="00603B43">
        <w:rPr>
          <w:rFonts w:ascii="Arial" w:hAnsi="Arial" w:cs="Arial"/>
          <w:sz w:val="22"/>
          <w:szCs w:val="22"/>
        </w:rPr>
        <w:t xml:space="preserve"> </w:t>
      </w:r>
      <w:r>
        <w:rPr>
          <w:rFonts w:ascii="Arial" w:hAnsi="Arial" w:cs="Arial"/>
          <w:sz w:val="22"/>
          <w:szCs w:val="22"/>
        </w:rPr>
        <w:t xml:space="preserve">przypadku potwierdzenia zastrzeżeń Zamawiającego koszty związane </w:t>
      </w:r>
      <w:r w:rsidR="00603B43">
        <w:rPr>
          <w:rFonts w:ascii="Arial" w:hAnsi="Arial" w:cs="Arial"/>
          <w:sz w:val="22"/>
          <w:szCs w:val="22"/>
        </w:rPr>
        <w:br/>
      </w:r>
      <w:r>
        <w:rPr>
          <w:rFonts w:ascii="Arial" w:hAnsi="Arial" w:cs="Arial"/>
          <w:sz w:val="22"/>
          <w:szCs w:val="22"/>
        </w:rPr>
        <w:t>z czynnościami kontrolnymi obciążają Wykonawcę.</w:t>
      </w:r>
    </w:p>
    <w:p w14:paraId="2DF12710" w14:textId="77777777" w:rsidR="00E113BC" w:rsidRDefault="00E113BC">
      <w:pPr>
        <w:jc w:val="center"/>
        <w:rPr>
          <w:rFonts w:ascii="Arial" w:hAnsi="Arial" w:cs="Arial"/>
          <w:b/>
          <w:sz w:val="22"/>
          <w:szCs w:val="22"/>
        </w:rPr>
      </w:pPr>
    </w:p>
    <w:p w14:paraId="5B7BB4F7" w14:textId="54146846" w:rsidR="000E7F10" w:rsidRPr="00B878D6" w:rsidRDefault="000E7F10">
      <w:pPr>
        <w:jc w:val="center"/>
        <w:rPr>
          <w:rFonts w:ascii="Arial" w:hAnsi="Arial" w:cs="Arial"/>
          <w:b/>
          <w:sz w:val="22"/>
          <w:szCs w:val="22"/>
        </w:rPr>
      </w:pPr>
      <w:r w:rsidRPr="00B878D6">
        <w:rPr>
          <w:rFonts w:ascii="Arial" w:hAnsi="Arial" w:cs="Arial"/>
          <w:b/>
          <w:sz w:val="22"/>
          <w:szCs w:val="22"/>
        </w:rPr>
        <w:lastRenderedPageBreak/>
        <w:t xml:space="preserve">§ </w:t>
      </w:r>
      <w:r w:rsidR="00AF61E7" w:rsidRPr="00B878D6">
        <w:rPr>
          <w:rFonts w:ascii="Arial" w:hAnsi="Arial" w:cs="Arial"/>
          <w:b/>
          <w:sz w:val="22"/>
          <w:szCs w:val="22"/>
        </w:rPr>
        <w:t>6</w:t>
      </w:r>
    </w:p>
    <w:p w14:paraId="33DA51C1" w14:textId="77777777" w:rsidR="000E7F10" w:rsidRDefault="000E7F10">
      <w:pPr>
        <w:jc w:val="center"/>
        <w:rPr>
          <w:rFonts w:ascii="Arial" w:hAnsi="Arial" w:cs="Arial"/>
          <w:sz w:val="22"/>
          <w:szCs w:val="22"/>
        </w:rPr>
      </w:pPr>
      <w:proofErr w:type="spellStart"/>
      <w:r>
        <w:rPr>
          <w:rFonts w:ascii="Arial" w:hAnsi="Arial" w:cs="Arial"/>
          <w:b/>
          <w:color w:val="000000"/>
          <w:sz w:val="22"/>
          <w:szCs w:val="22"/>
        </w:rPr>
        <w:t>PODWYKONASTWO</w:t>
      </w:r>
      <w:proofErr w:type="spellEnd"/>
    </w:p>
    <w:p w14:paraId="597F33C6" w14:textId="77777777" w:rsidR="002F2970" w:rsidRDefault="002F2970">
      <w:pPr>
        <w:numPr>
          <w:ilvl w:val="0"/>
          <w:numId w:val="11"/>
        </w:numPr>
        <w:jc w:val="both"/>
        <w:rPr>
          <w:rFonts w:ascii="Arial" w:hAnsi="Arial" w:cs="Arial"/>
          <w:strike/>
          <w:color w:val="000000"/>
          <w:sz w:val="22"/>
          <w:szCs w:val="22"/>
        </w:rPr>
      </w:pPr>
      <w:r w:rsidRPr="002F2970">
        <w:rPr>
          <w:rFonts w:ascii="Arial" w:eastAsia="Calibri" w:hAnsi="Arial" w:cs="Arial"/>
          <w:sz w:val="22"/>
          <w:szCs w:val="22"/>
          <w:lang w:eastAsia="en-US"/>
        </w:rPr>
        <w:t xml:space="preserve">Wykonawca może powierzyć wykonanie obowiązków umownych podwykonawcy/om. Wykonawca ponosi odpowiedzialność za działanie lub zaniechanie podwykonawcy jak za działanie lub zaniechanie własne oraz odpowiada za zapłatę wynagrodzenia za </w:t>
      </w:r>
      <w:r w:rsidR="00E85F47">
        <w:rPr>
          <w:rFonts w:ascii="Arial" w:eastAsia="Calibri" w:hAnsi="Arial" w:cs="Arial"/>
          <w:sz w:val="22"/>
          <w:szCs w:val="22"/>
          <w:lang w:eastAsia="en-US"/>
        </w:rPr>
        <w:t xml:space="preserve">dostawy </w:t>
      </w:r>
      <w:r w:rsidR="003A73EC">
        <w:rPr>
          <w:rFonts w:ascii="Arial" w:eastAsia="Calibri" w:hAnsi="Arial" w:cs="Arial"/>
          <w:sz w:val="22"/>
          <w:szCs w:val="22"/>
          <w:lang w:eastAsia="en-US"/>
        </w:rPr>
        <w:t>lub</w:t>
      </w:r>
      <w:r w:rsidR="00E85F47">
        <w:rPr>
          <w:rFonts w:ascii="Arial" w:eastAsia="Calibri" w:hAnsi="Arial" w:cs="Arial"/>
          <w:sz w:val="22"/>
          <w:szCs w:val="22"/>
          <w:lang w:eastAsia="en-US"/>
        </w:rPr>
        <w:t xml:space="preserve"> prace montażow</w:t>
      </w:r>
      <w:r w:rsidR="00D915AF">
        <w:rPr>
          <w:rFonts w:ascii="Arial" w:eastAsia="Calibri" w:hAnsi="Arial" w:cs="Arial"/>
          <w:sz w:val="22"/>
          <w:szCs w:val="22"/>
          <w:lang w:eastAsia="en-US"/>
        </w:rPr>
        <w:t>o - instalacyjne</w:t>
      </w:r>
      <w:r w:rsidRPr="002F2970">
        <w:rPr>
          <w:rFonts w:ascii="Arial" w:eastAsia="Calibri" w:hAnsi="Arial" w:cs="Arial"/>
          <w:sz w:val="22"/>
          <w:szCs w:val="22"/>
          <w:lang w:eastAsia="en-US"/>
        </w:rPr>
        <w:t xml:space="preserve"> wykonane przez podwykonawcę/ów. Niewykonanie lub nienależyte wykonanie przez podwykonawców zobowiązań związanych z realizacją przedmiotu umowy będzie traktowane jako niewykonanie lub nienależyte wykonanie zobowiązań związanych z realizacją umowy z przyczyn leżących po stronie Wykonawcy. </w:t>
      </w:r>
    </w:p>
    <w:p w14:paraId="7FF22AE3" w14:textId="77BDB1CC" w:rsidR="002F2970" w:rsidRDefault="002F2970">
      <w:pPr>
        <w:numPr>
          <w:ilvl w:val="0"/>
          <w:numId w:val="11"/>
        </w:numPr>
        <w:jc w:val="both"/>
        <w:rPr>
          <w:rFonts w:ascii="Arial" w:hAnsi="Arial" w:cs="Arial"/>
          <w:strike/>
          <w:color w:val="000000"/>
          <w:sz w:val="22"/>
          <w:szCs w:val="22"/>
        </w:rPr>
      </w:pPr>
      <w:r w:rsidRPr="002F2970">
        <w:rPr>
          <w:rFonts w:ascii="Arial" w:eastAsia="Calibri" w:hAnsi="Arial" w:cs="Arial"/>
          <w:color w:val="000000"/>
          <w:sz w:val="22"/>
          <w:szCs w:val="22"/>
          <w:lang w:eastAsia="en-US"/>
        </w:rPr>
        <w:t xml:space="preserve">Powierzenie wykonania części zamówienia podwykonawcom nie zwalnia Wykonawcy                z odpowiedzialności za należyte wykonanie tego zamówienia – art. 462 ust. 8 ustawy Prawo Zamówień Publicznych </w:t>
      </w:r>
    </w:p>
    <w:p w14:paraId="08643F41" w14:textId="77777777" w:rsidR="002F2970" w:rsidRDefault="002F2970">
      <w:pPr>
        <w:numPr>
          <w:ilvl w:val="0"/>
          <w:numId w:val="11"/>
        </w:numPr>
        <w:jc w:val="both"/>
        <w:rPr>
          <w:rFonts w:ascii="Arial" w:hAnsi="Arial" w:cs="Arial"/>
          <w:strike/>
          <w:color w:val="000000"/>
          <w:sz w:val="22"/>
          <w:szCs w:val="22"/>
        </w:rPr>
      </w:pPr>
      <w:r w:rsidRPr="002F2970">
        <w:rPr>
          <w:rFonts w:ascii="Arial" w:eastAsia="Calibri" w:hAnsi="Arial" w:cs="Arial"/>
          <w:sz w:val="22"/>
          <w:szCs w:val="22"/>
          <w:lang w:eastAsia="en-US"/>
        </w:rPr>
        <w:t>W przypadku, gdy Wykonawca składając ofertę w postępowaniu, polegał będzie na zdolności technicznej i/lub zawodowej innych podmiotów na zasadach określonych w a</w:t>
      </w:r>
      <w:r w:rsidRPr="002F2970">
        <w:rPr>
          <w:rFonts w:ascii="Arial" w:eastAsia="Calibri" w:hAnsi="Arial" w:cs="Arial"/>
          <w:color w:val="000000"/>
          <w:sz w:val="22"/>
          <w:szCs w:val="22"/>
          <w:lang w:eastAsia="en-US"/>
        </w:rPr>
        <w:t>rt. 118 ust.</w:t>
      </w:r>
      <w:r w:rsidR="00EA1102">
        <w:rPr>
          <w:rFonts w:ascii="Arial" w:eastAsia="Calibri" w:hAnsi="Arial" w:cs="Arial"/>
          <w:color w:val="000000"/>
          <w:sz w:val="22"/>
          <w:szCs w:val="22"/>
          <w:lang w:eastAsia="en-US"/>
        </w:rPr>
        <w:t xml:space="preserve"> </w:t>
      </w:r>
      <w:r w:rsidRPr="002F2970">
        <w:rPr>
          <w:rFonts w:ascii="Arial" w:eastAsia="Calibri" w:hAnsi="Arial" w:cs="Arial"/>
          <w:color w:val="000000"/>
          <w:sz w:val="22"/>
          <w:szCs w:val="22"/>
          <w:lang w:eastAsia="en-US"/>
        </w:rPr>
        <w:t xml:space="preserve">1 </w:t>
      </w:r>
      <w:r w:rsidRPr="002F2970">
        <w:rPr>
          <w:rFonts w:ascii="Arial" w:eastAsia="Calibri" w:hAnsi="Arial" w:cs="Arial"/>
          <w:sz w:val="22"/>
          <w:szCs w:val="22"/>
          <w:lang w:eastAsia="en-US"/>
        </w:rPr>
        <w:t xml:space="preserve">ustawy Prawo zamówień publicznych, Wykonawca zobowiązany jest do wykonania zamówienia z udziałem tych podmiotów. </w:t>
      </w:r>
      <w:r w:rsidRPr="002F2970">
        <w:rPr>
          <w:rFonts w:ascii="Arial" w:eastAsia="Calibri" w:hAnsi="Arial" w:cs="Arial"/>
          <w:i/>
          <w:sz w:val="22"/>
          <w:szCs w:val="22"/>
          <w:lang w:eastAsia="en-US"/>
        </w:rPr>
        <w:t xml:space="preserve">Podmioty te wykonywać będą następujące części zamówienia (wskazanie podmiotu i części zamówienia, którą </w:t>
      </w:r>
      <w:r w:rsidRPr="002F2970">
        <w:rPr>
          <w:rFonts w:ascii="Arial" w:eastAsia="Calibri" w:hAnsi="Arial" w:cs="Arial"/>
          <w:i/>
          <w:color w:val="000000"/>
          <w:sz w:val="22"/>
          <w:szCs w:val="22"/>
          <w:lang w:eastAsia="en-US"/>
        </w:rPr>
        <w:t>wykona ten podmiot)….</w:t>
      </w:r>
      <w:r w:rsidRPr="002F2970">
        <w:rPr>
          <w:rFonts w:ascii="Arial" w:eastAsia="Calibri" w:hAnsi="Arial" w:cs="Arial"/>
          <w:color w:val="000000"/>
          <w:sz w:val="22"/>
          <w:szCs w:val="22"/>
          <w:lang w:eastAsia="en-US"/>
        </w:rPr>
        <w:t>…………………………………………………………………………</w:t>
      </w:r>
    </w:p>
    <w:p w14:paraId="08DB4C9A" w14:textId="72920A10" w:rsidR="002F2970" w:rsidRPr="00C4597D" w:rsidRDefault="002F2970" w:rsidP="00C4597D">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Jeżeli zmiana albo rezygnacja z podwykonawcy dotyczy podmiotu, na którego zasoby wykonawca powoływał się, na zasadach określonych w art. 118 ust.</w:t>
      </w:r>
      <w:r w:rsidR="0035246A">
        <w:rPr>
          <w:rFonts w:ascii="Arial" w:hAnsi="Arial" w:cs="Arial"/>
          <w:color w:val="000000"/>
          <w:sz w:val="22"/>
          <w:szCs w:val="22"/>
          <w:lang w:eastAsia="pl-PL"/>
        </w:rPr>
        <w:t xml:space="preserve"> </w:t>
      </w:r>
      <w:r w:rsidR="0035246A" w:rsidRPr="002F2970">
        <w:rPr>
          <w:rFonts w:ascii="Arial" w:hAnsi="Arial" w:cs="Arial"/>
          <w:color w:val="000000"/>
          <w:sz w:val="22"/>
          <w:szCs w:val="22"/>
          <w:lang w:eastAsia="pl-PL"/>
        </w:rPr>
        <w:t>1 ustawy</w:t>
      </w:r>
      <w:r w:rsidRPr="002F2970">
        <w:rPr>
          <w:rFonts w:ascii="Arial" w:hAnsi="Arial" w:cs="Arial"/>
          <w:color w:val="000000"/>
          <w:sz w:val="22"/>
          <w:szCs w:val="22"/>
          <w:lang w:eastAsia="pl-PL"/>
        </w:rPr>
        <w:t xml:space="preserve"> Prawo Zamówień Publicznych w celu wykazania spełnienia warunków udziału w postepowaniu, Wykonawca jest zobowiązany wykazać Zamawiającemu, że proponowany </w:t>
      </w:r>
      <w:r w:rsidR="0035246A" w:rsidRPr="002F2970">
        <w:rPr>
          <w:rFonts w:ascii="Arial" w:hAnsi="Arial" w:cs="Arial"/>
          <w:color w:val="000000"/>
          <w:sz w:val="22"/>
          <w:szCs w:val="22"/>
          <w:lang w:eastAsia="pl-PL"/>
        </w:rPr>
        <w:t>inny podwykonawca</w:t>
      </w:r>
      <w:r w:rsidRPr="002F2970">
        <w:rPr>
          <w:rFonts w:ascii="Arial" w:hAnsi="Arial" w:cs="Arial"/>
          <w:color w:val="000000"/>
          <w:sz w:val="22"/>
          <w:szCs w:val="22"/>
          <w:lang w:eastAsia="pl-PL"/>
        </w:rPr>
        <w:t xml:space="preserve"> lub Wykonawca samodzielnie spełnia je w stopniu nie mniejszym, niż podwykonawca, na którego zasoby Wykonawca powoływał się w takcie postępowania </w:t>
      </w:r>
      <w:r w:rsidR="00C4597D">
        <w:rPr>
          <w:rFonts w:ascii="Arial" w:hAnsi="Arial" w:cs="Arial"/>
          <w:strike/>
          <w:color w:val="000000"/>
          <w:sz w:val="22"/>
          <w:szCs w:val="22"/>
        </w:rPr>
        <w:br/>
      </w:r>
      <w:r w:rsidRPr="00C4597D">
        <w:rPr>
          <w:rFonts w:ascii="Arial" w:hAnsi="Arial" w:cs="Arial"/>
          <w:color w:val="000000"/>
          <w:sz w:val="22"/>
          <w:szCs w:val="22"/>
          <w:lang w:eastAsia="pl-PL"/>
        </w:rPr>
        <w:t xml:space="preserve">o udzielenie zamówienia. – art. 462 ust. 7 ustawy Prawo Zamówień Publicznych </w:t>
      </w:r>
    </w:p>
    <w:p w14:paraId="601654F5" w14:textId="452ED130"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Wykonawca, podwykonawca lub dalszy podwykonawca zamówienia zamierzający zawrzeć umowę o podwykonawstwo, której przedmiotem </w:t>
      </w:r>
      <w:r w:rsidRPr="00BF1674">
        <w:rPr>
          <w:rFonts w:ascii="Arial" w:hAnsi="Arial" w:cs="Arial"/>
          <w:sz w:val="22"/>
          <w:szCs w:val="22"/>
          <w:lang w:eastAsia="pl-PL"/>
        </w:rPr>
        <w:t xml:space="preserve">są </w:t>
      </w:r>
      <w:r w:rsidR="00134C0F">
        <w:rPr>
          <w:rFonts w:ascii="Arial" w:hAnsi="Arial" w:cs="Arial"/>
          <w:sz w:val="22"/>
          <w:szCs w:val="22"/>
          <w:lang w:eastAsia="pl-PL"/>
        </w:rPr>
        <w:t xml:space="preserve">dostawy lub </w:t>
      </w:r>
      <w:r w:rsidR="00E867B2" w:rsidRPr="00BF1674">
        <w:rPr>
          <w:rFonts w:ascii="Arial" w:hAnsi="Arial" w:cs="Arial"/>
          <w:sz w:val="22"/>
          <w:szCs w:val="22"/>
          <w:lang w:eastAsia="pl-PL"/>
        </w:rPr>
        <w:t>prace montażowo-instalacyjne</w:t>
      </w:r>
      <w:r w:rsidR="00E867B2">
        <w:rPr>
          <w:rFonts w:ascii="Arial" w:hAnsi="Arial" w:cs="Arial"/>
          <w:color w:val="4472C4"/>
          <w:sz w:val="22"/>
          <w:szCs w:val="22"/>
          <w:lang w:eastAsia="pl-PL"/>
        </w:rPr>
        <w:t xml:space="preserve"> </w:t>
      </w:r>
      <w:r w:rsidRPr="002F2970">
        <w:rPr>
          <w:rFonts w:ascii="Arial" w:hAnsi="Arial" w:cs="Arial"/>
          <w:color w:val="000000"/>
          <w:sz w:val="22"/>
          <w:szCs w:val="22"/>
          <w:lang w:eastAsia="pl-PL"/>
        </w:rPr>
        <w:t>jest obowiązany, w trakcie realizacji zamówienia, do przedłożenia Zamawiającemu projektu tej umowy oraz jej zmiany, przy czym podwykonawca lub dalszy podwykonawca zobowiązany jest dołączyć zgodę Wykonawcy na zawarcie umowy, jej zmian o podwykonawstwo o treści zgodnej z projektem umowy, projektem zmian. – art. 464 ust.</w:t>
      </w:r>
      <w:r w:rsidR="0035246A">
        <w:rPr>
          <w:rFonts w:ascii="Arial" w:hAnsi="Arial" w:cs="Arial"/>
          <w:color w:val="000000"/>
          <w:sz w:val="22"/>
          <w:szCs w:val="22"/>
          <w:lang w:eastAsia="pl-PL"/>
        </w:rPr>
        <w:t xml:space="preserve"> </w:t>
      </w:r>
      <w:r w:rsidR="0035246A" w:rsidRPr="002F2970">
        <w:rPr>
          <w:rFonts w:ascii="Arial" w:hAnsi="Arial" w:cs="Arial"/>
          <w:color w:val="000000"/>
          <w:sz w:val="22"/>
          <w:szCs w:val="22"/>
          <w:lang w:eastAsia="pl-PL"/>
        </w:rPr>
        <w:t>1 ustawy</w:t>
      </w:r>
      <w:r w:rsidRPr="002F2970">
        <w:rPr>
          <w:rFonts w:ascii="Arial" w:hAnsi="Arial" w:cs="Arial"/>
          <w:color w:val="000000"/>
          <w:sz w:val="22"/>
          <w:szCs w:val="22"/>
          <w:lang w:eastAsia="pl-PL"/>
        </w:rPr>
        <w:t xml:space="preserve"> Prawo Zamówień Publicznych </w:t>
      </w:r>
    </w:p>
    <w:p w14:paraId="53C630DD" w14:textId="29F3616C"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Umowa o podwykonawstwo nie może zawierać postanowień kształtujących prawa </w:t>
      </w:r>
      <w:r w:rsidR="00603B43">
        <w:rPr>
          <w:rFonts w:ascii="Arial" w:hAnsi="Arial" w:cs="Arial"/>
          <w:color w:val="000000"/>
          <w:sz w:val="22"/>
          <w:szCs w:val="22"/>
          <w:lang w:eastAsia="pl-PL"/>
        </w:rPr>
        <w:br/>
      </w:r>
      <w:r w:rsidRPr="002F2970">
        <w:rPr>
          <w:rFonts w:ascii="Arial" w:hAnsi="Arial" w:cs="Arial"/>
          <w:color w:val="000000"/>
          <w:sz w:val="22"/>
          <w:szCs w:val="22"/>
          <w:lang w:eastAsia="pl-PL"/>
        </w:rPr>
        <w:t xml:space="preserve">i obowiązki podwykonawcy, w zakresie kar umownych oraz postanowień dotyczących warunków wypłaty wynagrodzenia w sposób dla niego mniej korzystny niż prawa </w:t>
      </w:r>
      <w:r w:rsidR="00603B43">
        <w:rPr>
          <w:rFonts w:ascii="Arial" w:hAnsi="Arial" w:cs="Arial"/>
          <w:color w:val="000000"/>
          <w:sz w:val="22"/>
          <w:szCs w:val="22"/>
          <w:lang w:eastAsia="pl-PL"/>
        </w:rPr>
        <w:br/>
      </w:r>
      <w:r w:rsidRPr="002F2970">
        <w:rPr>
          <w:rFonts w:ascii="Arial" w:hAnsi="Arial" w:cs="Arial"/>
          <w:color w:val="000000"/>
          <w:sz w:val="22"/>
          <w:szCs w:val="22"/>
          <w:lang w:eastAsia="pl-PL"/>
        </w:rPr>
        <w:t xml:space="preserve">i obowiązki wykonawcy, ukształtowane postanowieniami umowy zawartej </w:t>
      </w:r>
      <w:r w:rsidR="0035246A" w:rsidRPr="002F2970">
        <w:rPr>
          <w:rFonts w:ascii="Arial" w:hAnsi="Arial" w:cs="Arial"/>
          <w:color w:val="000000"/>
          <w:sz w:val="22"/>
          <w:szCs w:val="22"/>
          <w:lang w:eastAsia="pl-PL"/>
        </w:rPr>
        <w:t>między</w:t>
      </w:r>
      <w:r w:rsidRPr="002F2970">
        <w:rPr>
          <w:rFonts w:ascii="Arial" w:hAnsi="Arial" w:cs="Arial"/>
          <w:color w:val="000000"/>
          <w:sz w:val="22"/>
          <w:szCs w:val="22"/>
          <w:lang w:eastAsia="pl-PL"/>
        </w:rPr>
        <w:t xml:space="preserve"> Zamawiającym a Wykonawcą – art. 463 ustawy Prawo Zamówień Publicznych </w:t>
      </w:r>
    </w:p>
    <w:p w14:paraId="754D83C5" w14:textId="402CA9B2"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Termin zapłaty wynagrodzenia podwykonawcy lub dalszemu podwykonawcy w umowie </w:t>
      </w:r>
      <w:r w:rsidR="00C4597D">
        <w:rPr>
          <w:rFonts w:ascii="Arial" w:hAnsi="Arial" w:cs="Arial"/>
          <w:color w:val="000000"/>
          <w:sz w:val="22"/>
          <w:szCs w:val="22"/>
          <w:lang w:eastAsia="pl-PL"/>
        </w:rPr>
        <w:br/>
      </w:r>
      <w:r w:rsidRPr="002F2970">
        <w:rPr>
          <w:rFonts w:ascii="Arial" w:hAnsi="Arial" w:cs="Arial"/>
          <w:color w:val="000000"/>
          <w:sz w:val="22"/>
          <w:szCs w:val="22"/>
          <w:lang w:eastAsia="pl-PL"/>
        </w:rPr>
        <w:t xml:space="preserve">o podwykonawstwo nie może być dłuższy niż 30 dni od dnia doręczenia Wykonawcy, podwykonawcy lub dalszemu podwykonawcy faktury lub rachunku </w:t>
      </w:r>
    </w:p>
    <w:p w14:paraId="39C51594" w14:textId="6434D532" w:rsidR="008B64C7" w:rsidRPr="008B64C7" w:rsidRDefault="008B64C7">
      <w:pPr>
        <w:numPr>
          <w:ilvl w:val="0"/>
          <w:numId w:val="11"/>
        </w:numPr>
        <w:jc w:val="both"/>
        <w:rPr>
          <w:rFonts w:ascii="Arial" w:hAnsi="Arial" w:cs="Arial"/>
          <w:strike/>
          <w:color w:val="000000"/>
          <w:sz w:val="22"/>
          <w:szCs w:val="22"/>
        </w:rPr>
      </w:pPr>
      <w:r w:rsidRPr="008B64C7">
        <w:rPr>
          <w:rFonts w:ascii="Arial" w:hAnsi="Arial" w:cs="Arial"/>
          <w:color w:val="000000"/>
          <w:sz w:val="22"/>
          <w:szCs w:val="22"/>
          <w:lang w:eastAsia="pl-PL"/>
        </w:rPr>
        <w:t xml:space="preserve">Zamawiający w terminie 14 dni, zgłasza w formie pisemnej sprzeciw do umowy </w:t>
      </w:r>
      <w:r w:rsidR="00C4597D">
        <w:rPr>
          <w:rFonts w:ascii="Arial" w:hAnsi="Arial" w:cs="Arial"/>
          <w:color w:val="000000"/>
          <w:sz w:val="22"/>
          <w:szCs w:val="22"/>
          <w:lang w:eastAsia="pl-PL"/>
        </w:rPr>
        <w:br/>
      </w:r>
      <w:r w:rsidRPr="008B64C7">
        <w:rPr>
          <w:rFonts w:ascii="Arial" w:hAnsi="Arial" w:cs="Arial"/>
          <w:color w:val="000000"/>
          <w:sz w:val="22"/>
          <w:szCs w:val="22"/>
          <w:lang w:eastAsia="pl-PL"/>
        </w:rPr>
        <w:t xml:space="preserve">o podwykonawstwo, której przedmiotem są dostawy i prace montażowo instalacyjne  </w:t>
      </w:r>
      <w:r w:rsidR="00C4597D">
        <w:rPr>
          <w:rFonts w:ascii="Arial" w:hAnsi="Arial" w:cs="Arial"/>
          <w:color w:val="000000"/>
          <w:sz w:val="22"/>
          <w:szCs w:val="22"/>
          <w:lang w:eastAsia="pl-PL"/>
        </w:rPr>
        <w:br/>
      </w:r>
      <w:r w:rsidRPr="008B64C7">
        <w:rPr>
          <w:rFonts w:ascii="Arial" w:hAnsi="Arial" w:cs="Arial"/>
          <w:color w:val="000000"/>
          <w:sz w:val="22"/>
          <w:szCs w:val="22"/>
          <w:lang w:eastAsia="pl-PL"/>
        </w:rPr>
        <w:t xml:space="preserve">w </w:t>
      </w:r>
      <w:r w:rsidR="0035246A" w:rsidRPr="008B64C7">
        <w:rPr>
          <w:rFonts w:ascii="Arial" w:hAnsi="Arial" w:cs="Arial"/>
          <w:color w:val="000000"/>
          <w:sz w:val="22"/>
          <w:szCs w:val="22"/>
          <w:lang w:eastAsia="pl-PL"/>
        </w:rPr>
        <w:t>przypadku,</w:t>
      </w:r>
      <w:r w:rsidRPr="008B64C7">
        <w:rPr>
          <w:rFonts w:ascii="Arial" w:hAnsi="Arial" w:cs="Arial"/>
          <w:color w:val="000000"/>
          <w:sz w:val="22"/>
          <w:szCs w:val="22"/>
          <w:lang w:eastAsia="pl-PL"/>
        </w:rPr>
        <w:t xml:space="preserve"> </w:t>
      </w:r>
      <w:r w:rsidR="0035246A" w:rsidRPr="008B64C7">
        <w:rPr>
          <w:rFonts w:ascii="Arial" w:hAnsi="Arial" w:cs="Arial"/>
          <w:color w:val="000000"/>
          <w:sz w:val="22"/>
          <w:szCs w:val="22"/>
          <w:lang w:eastAsia="pl-PL"/>
        </w:rPr>
        <w:t>gdy:</w:t>
      </w:r>
      <w:r w:rsidRPr="008B64C7">
        <w:rPr>
          <w:rFonts w:ascii="Arial" w:hAnsi="Arial" w:cs="Arial"/>
          <w:color w:val="000000"/>
          <w:sz w:val="22"/>
          <w:szCs w:val="22"/>
          <w:lang w:eastAsia="pl-PL"/>
        </w:rPr>
        <w:t xml:space="preserve">  </w:t>
      </w:r>
    </w:p>
    <w:p w14:paraId="58D98FBA" w14:textId="11BE5BB5" w:rsidR="00F14361" w:rsidRDefault="0035246A">
      <w:pPr>
        <w:numPr>
          <w:ilvl w:val="0"/>
          <w:numId w:val="42"/>
        </w:numPr>
        <w:jc w:val="both"/>
        <w:rPr>
          <w:rFonts w:ascii="Arial" w:hAnsi="Arial" w:cs="Arial"/>
          <w:strike/>
          <w:color w:val="000000"/>
          <w:sz w:val="22"/>
          <w:szCs w:val="22"/>
        </w:rPr>
      </w:pPr>
      <w:r w:rsidRPr="002F2970">
        <w:rPr>
          <w:rFonts w:ascii="Arial" w:hAnsi="Arial" w:cs="Arial"/>
          <w:color w:val="000000"/>
          <w:sz w:val="22"/>
          <w:szCs w:val="22"/>
          <w:lang w:eastAsia="pl-PL"/>
        </w:rPr>
        <w:t>niespełnienia</w:t>
      </w:r>
      <w:r w:rsidR="008B64C7" w:rsidRPr="002F2970">
        <w:rPr>
          <w:rFonts w:ascii="Arial" w:hAnsi="Arial" w:cs="Arial"/>
          <w:color w:val="000000"/>
          <w:sz w:val="22"/>
          <w:szCs w:val="22"/>
          <w:lang w:eastAsia="pl-PL"/>
        </w:rPr>
        <w:t xml:space="preserve"> wymagań określonych w dokumentach zamówienia, </w:t>
      </w:r>
    </w:p>
    <w:p w14:paraId="2D6BBEEB" w14:textId="77777777" w:rsidR="00F14361" w:rsidRDefault="008B64C7">
      <w:pPr>
        <w:numPr>
          <w:ilvl w:val="0"/>
          <w:numId w:val="42"/>
        </w:numPr>
        <w:jc w:val="both"/>
        <w:rPr>
          <w:rFonts w:ascii="Arial" w:hAnsi="Arial" w:cs="Arial"/>
          <w:strike/>
          <w:color w:val="000000"/>
          <w:sz w:val="22"/>
          <w:szCs w:val="22"/>
        </w:rPr>
      </w:pPr>
      <w:r w:rsidRPr="00F14361">
        <w:rPr>
          <w:rFonts w:ascii="Arial" w:hAnsi="Arial" w:cs="Arial"/>
          <w:color w:val="000000"/>
          <w:sz w:val="22"/>
          <w:szCs w:val="22"/>
          <w:lang w:eastAsia="pl-PL"/>
        </w:rPr>
        <w:t>przewiduje termin zapłaty wynagrodzenia dłuższy niż 30 dni, od daty doręczenia wykonawcy, podwykonawcy; lub dalszemu podwykonawcy faktury lub rachunku, potwierdzających wykonanie zleconej podwykonawcy lub dalszemu podwykonawcy dostawy/usługi/roboty budowlanej</w:t>
      </w:r>
    </w:p>
    <w:p w14:paraId="198809E0" w14:textId="77777777" w:rsidR="008B64C7" w:rsidRPr="00F14361" w:rsidRDefault="008B64C7">
      <w:pPr>
        <w:numPr>
          <w:ilvl w:val="0"/>
          <w:numId w:val="42"/>
        </w:numPr>
        <w:jc w:val="both"/>
        <w:rPr>
          <w:rFonts w:ascii="Arial" w:hAnsi="Arial" w:cs="Arial"/>
          <w:strike/>
          <w:color w:val="000000"/>
          <w:sz w:val="22"/>
          <w:szCs w:val="22"/>
        </w:rPr>
      </w:pPr>
      <w:r w:rsidRPr="00F14361">
        <w:rPr>
          <w:rFonts w:ascii="Arial" w:hAnsi="Arial" w:cs="Arial"/>
          <w:color w:val="000000"/>
          <w:sz w:val="22"/>
          <w:szCs w:val="22"/>
          <w:lang w:eastAsia="pl-PL"/>
        </w:rPr>
        <w:t xml:space="preserve">zawiera postanowienia niezgodne z art. 463 ustawy Prawo Zamówień Publicznych </w:t>
      </w:r>
    </w:p>
    <w:p w14:paraId="12EF9B50" w14:textId="537E7AF5" w:rsidR="002F2970" w:rsidRDefault="002F2970">
      <w:pPr>
        <w:numPr>
          <w:ilvl w:val="0"/>
          <w:numId w:val="11"/>
        </w:numPr>
        <w:jc w:val="both"/>
        <w:rPr>
          <w:rFonts w:ascii="Arial" w:hAnsi="Arial" w:cs="Arial"/>
          <w:strike/>
          <w:color w:val="000000"/>
          <w:sz w:val="22"/>
          <w:szCs w:val="22"/>
        </w:rPr>
      </w:pPr>
      <w:r w:rsidRPr="002F2970">
        <w:rPr>
          <w:rFonts w:ascii="Arial" w:hAnsi="Arial" w:cs="Arial"/>
          <w:sz w:val="22"/>
          <w:szCs w:val="22"/>
          <w:lang w:eastAsia="pl-PL"/>
        </w:rPr>
        <w:t xml:space="preserve">Jeśli Zamawiający nie zgłosi w formie pisemnej zastrzeżeń do przedłożonego projektu umowy o podwykonawstwo, której przedmiotem </w:t>
      </w:r>
      <w:r w:rsidRPr="00BF1674">
        <w:rPr>
          <w:rFonts w:ascii="Arial" w:hAnsi="Arial" w:cs="Arial"/>
          <w:sz w:val="22"/>
          <w:szCs w:val="22"/>
          <w:lang w:eastAsia="pl-PL"/>
        </w:rPr>
        <w:t>są</w:t>
      </w:r>
      <w:r w:rsidR="00135039">
        <w:rPr>
          <w:rFonts w:ascii="Arial" w:hAnsi="Arial" w:cs="Arial"/>
          <w:sz w:val="22"/>
          <w:szCs w:val="22"/>
          <w:lang w:eastAsia="pl-PL"/>
        </w:rPr>
        <w:t xml:space="preserve"> dostawy </w:t>
      </w:r>
      <w:r w:rsidR="0035246A">
        <w:rPr>
          <w:rFonts w:ascii="Arial" w:hAnsi="Arial" w:cs="Arial"/>
          <w:sz w:val="22"/>
          <w:szCs w:val="22"/>
          <w:lang w:eastAsia="pl-PL"/>
        </w:rPr>
        <w:t xml:space="preserve">i </w:t>
      </w:r>
      <w:r w:rsidR="0035246A" w:rsidRPr="00BF1674">
        <w:rPr>
          <w:rFonts w:ascii="Arial" w:hAnsi="Arial" w:cs="Arial"/>
          <w:sz w:val="22"/>
          <w:szCs w:val="22"/>
          <w:lang w:eastAsia="pl-PL"/>
        </w:rPr>
        <w:t>prace</w:t>
      </w:r>
      <w:r w:rsidR="00BE1E84" w:rsidRPr="00BF1674">
        <w:rPr>
          <w:rFonts w:ascii="Arial" w:hAnsi="Arial" w:cs="Arial"/>
          <w:sz w:val="22"/>
          <w:szCs w:val="22"/>
          <w:lang w:eastAsia="pl-PL"/>
        </w:rPr>
        <w:t xml:space="preserve"> montażowo-instalacyjne</w:t>
      </w:r>
      <w:r w:rsidR="00BE1E84">
        <w:rPr>
          <w:rFonts w:ascii="Arial" w:hAnsi="Arial" w:cs="Arial"/>
          <w:sz w:val="22"/>
          <w:szCs w:val="22"/>
          <w:lang w:eastAsia="pl-PL"/>
        </w:rPr>
        <w:t xml:space="preserve"> </w:t>
      </w:r>
      <w:r w:rsidRPr="002F2970">
        <w:rPr>
          <w:rFonts w:ascii="Arial" w:hAnsi="Arial" w:cs="Arial"/>
          <w:sz w:val="22"/>
          <w:szCs w:val="22"/>
          <w:lang w:eastAsia="pl-PL"/>
        </w:rPr>
        <w:t xml:space="preserve">w terminie 14 dni uważa się to za akceptację projektu umowy przez Zamawiającego.  </w:t>
      </w:r>
    </w:p>
    <w:p w14:paraId="0D2603BD" w14:textId="3CE62F48" w:rsidR="002F2970" w:rsidRDefault="002F2970">
      <w:pPr>
        <w:numPr>
          <w:ilvl w:val="0"/>
          <w:numId w:val="11"/>
        </w:numPr>
        <w:jc w:val="both"/>
        <w:rPr>
          <w:rFonts w:ascii="Arial" w:hAnsi="Arial" w:cs="Arial"/>
          <w:strike/>
          <w:color w:val="000000"/>
          <w:sz w:val="22"/>
          <w:szCs w:val="22"/>
        </w:rPr>
      </w:pPr>
      <w:r w:rsidRPr="005070CD">
        <w:rPr>
          <w:rFonts w:ascii="Arial" w:hAnsi="Arial" w:cs="Arial"/>
          <w:sz w:val="22"/>
          <w:szCs w:val="22"/>
          <w:lang w:eastAsia="pl-PL"/>
        </w:rPr>
        <w:lastRenderedPageBreak/>
        <w:t xml:space="preserve">Wykonawca, podwykonawca lub dalszy podwykonawca zamówienia na </w:t>
      </w:r>
      <w:r w:rsidR="00044851" w:rsidRPr="005070CD">
        <w:rPr>
          <w:rFonts w:ascii="Arial" w:hAnsi="Arial" w:cs="Arial"/>
          <w:sz w:val="22"/>
          <w:szCs w:val="22"/>
          <w:lang w:eastAsia="pl-PL"/>
        </w:rPr>
        <w:t>dostawy i prace montażowo instalacyjne</w:t>
      </w:r>
      <w:r w:rsidRPr="005070CD">
        <w:rPr>
          <w:rFonts w:ascii="Arial" w:hAnsi="Arial" w:cs="Arial"/>
          <w:sz w:val="22"/>
          <w:szCs w:val="22"/>
          <w:lang w:eastAsia="pl-PL"/>
        </w:rPr>
        <w:t xml:space="preserve"> przekłada zamawiającemu poświadczoną za zgodność </w:t>
      </w:r>
      <w:r w:rsidR="00A73384">
        <w:rPr>
          <w:rFonts w:ascii="Arial" w:hAnsi="Arial" w:cs="Arial"/>
          <w:sz w:val="22"/>
          <w:szCs w:val="22"/>
          <w:lang w:eastAsia="pl-PL"/>
        </w:rPr>
        <w:br/>
      </w:r>
      <w:r w:rsidRPr="005070CD">
        <w:rPr>
          <w:rFonts w:ascii="Arial" w:hAnsi="Arial" w:cs="Arial"/>
          <w:sz w:val="22"/>
          <w:szCs w:val="22"/>
          <w:lang w:eastAsia="pl-PL"/>
        </w:rPr>
        <w:t xml:space="preserve">z oryginałem kopię zawartej umowy o podwykonawstwo, której przedmiotem są dostawy </w:t>
      </w:r>
      <w:r w:rsidR="00A73384">
        <w:rPr>
          <w:rFonts w:ascii="Arial" w:hAnsi="Arial" w:cs="Arial"/>
          <w:sz w:val="22"/>
          <w:szCs w:val="22"/>
          <w:lang w:eastAsia="pl-PL"/>
        </w:rPr>
        <w:br/>
      </w:r>
      <w:r w:rsidR="00044851" w:rsidRPr="005070CD">
        <w:rPr>
          <w:rFonts w:ascii="Arial" w:hAnsi="Arial" w:cs="Arial"/>
          <w:sz w:val="22"/>
          <w:szCs w:val="22"/>
          <w:lang w:eastAsia="pl-PL"/>
        </w:rPr>
        <w:t>i prace montażowo instalacyjne</w:t>
      </w:r>
      <w:r w:rsidRPr="005070CD">
        <w:rPr>
          <w:rFonts w:ascii="Arial" w:hAnsi="Arial" w:cs="Arial"/>
          <w:sz w:val="22"/>
          <w:szCs w:val="22"/>
          <w:lang w:eastAsia="pl-PL"/>
        </w:rPr>
        <w:t>, w terminie 7 dni od dnia jej zawarcia,</w:t>
      </w:r>
      <w:r w:rsidRPr="002F2970">
        <w:rPr>
          <w:rFonts w:ascii="Arial" w:hAnsi="Arial" w:cs="Arial"/>
          <w:color w:val="000000"/>
          <w:sz w:val="22"/>
          <w:szCs w:val="22"/>
          <w:lang w:eastAsia="pl-PL"/>
        </w:rPr>
        <w:t xml:space="preserve"> z wyłączeniem umów o podwykonawstwo o wartości mniejszej niż 0,5% wartości umowy w sprawie zamówienia publicznego oraz umów o podwykonawstwo, których przedmiot został wskazany przez zamawiającego w SWZ jako niepodlegający niniejszemu obowiązkowi. Wyłączenie, </w:t>
      </w:r>
      <w:r w:rsidR="00603B43">
        <w:rPr>
          <w:rFonts w:ascii="Arial" w:hAnsi="Arial" w:cs="Arial"/>
          <w:color w:val="000000"/>
          <w:sz w:val="22"/>
          <w:szCs w:val="22"/>
          <w:lang w:eastAsia="pl-PL"/>
        </w:rPr>
        <w:br/>
      </w:r>
      <w:r w:rsidRPr="002F2970">
        <w:rPr>
          <w:rFonts w:ascii="Arial" w:hAnsi="Arial" w:cs="Arial"/>
          <w:color w:val="000000"/>
          <w:sz w:val="22"/>
          <w:szCs w:val="22"/>
          <w:lang w:eastAsia="pl-PL"/>
        </w:rPr>
        <w:t xml:space="preserve">o którym mowa w zdaniu pierwszym nie </w:t>
      </w:r>
      <w:r w:rsidRPr="007C7927">
        <w:rPr>
          <w:rFonts w:ascii="Arial" w:hAnsi="Arial" w:cs="Arial"/>
          <w:sz w:val="22"/>
          <w:szCs w:val="22"/>
          <w:lang w:eastAsia="pl-PL"/>
        </w:rPr>
        <w:t xml:space="preserve">dotyczy umów o podwykonawstwo o wartości większej niż 50.000 zł. – </w:t>
      </w:r>
      <w:r w:rsidR="00044851" w:rsidRPr="007C7927">
        <w:rPr>
          <w:rFonts w:ascii="Arial" w:hAnsi="Arial" w:cs="Arial"/>
          <w:sz w:val="22"/>
          <w:szCs w:val="22"/>
          <w:lang w:eastAsia="pl-PL"/>
        </w:rPr>
        <w:t xml:space="preserve">art. </w:t>
      </w:r>
      <w:r w:rsidRPr="007C7927">
        <w:rPr>
          <w:rFonts w:ascii="Arial" w:hAnsi="Arial" w:cs="Arial"/>
          <w:sz w:val="22"/>
          <w:szCs w:val="22"/>
          <w:lang w:eastAsia="pl-PL"/>
        </w:rPr>
        <w:t>464 ust. 8 ustawy</w:t>
      </w:r>
      <w:r w:rsidRPr="002F2970">
        <w:rPr>
          <w:rFonts w:ascii="Arial" w:hAnsi="Arial" w:cs="Arial"/>
          <w:color w:val="000000"/>
          <w:sz w:val="22"/>
          <w:szCs w:val="22"/>
          <w:lang w:eastAsia="pl-PL"/>
        </w:rPr>
        <w:t xml:space="preserve"> Prawo Zamówień Publicznych </w:t>
      </w:r>
    </w:p>
    <w:p w14:paraId="066A1B91" w14:textId="66520FAD"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W przypadku, o którym mowa </w:t>
      </w:r>
      <w:r w:rsidRPr="007C7927">
        <w:rPr>
          <w:rFonts w:ascii="Arial" w:hAnsi="Arial" w:cs="Arial"/>
          <w:sz w:val="22"/>
          <w:szCs w:val="22"/>
          <w:lang w:eastAsia="pl-PL"/>
        </w:rPr>
        <w:t xml:space="preserve">w </w:t>
      </w:r>
      <w:proofErr w:type="spellStart"/>
      <w:r w:rsidRPr="00105F46">
        <w:rPr>
          <w:rFonts w:ascii="Arial" w:hAnsi="Arial" w:cs="Arial"/>
          <w:sz w:val="22"/>
          <w:szCs w:val="22"/>
          <w:lang w:eastAsia="pl-PL"/>
        </w:rPr>
        <w:t>ust.1</w:t>
      </w:r>
      <w:r w:rsidR="00105F46" w:rsidRPr="00105F46">
        <w:rPr>
          <w:rFonts w:ascii="Arial" w:hAnsi="Arial" w:cs="Arial"/>
          <w:sz w:val="22"/>
          <w:szCs w:val="22"/>
          <w:lang w:eastAsia="pl-PL"/>
        </w:rPr>
        <w:t>0</w:t>
      </w:r>
      <w:proofErr w:type="spellEnd"/>
      <w:r w:rsidRPr="007C7927">
        <w:rPr>
          <w:rFonts w:ascii="Arial" w:hAnsi="Arial" w:cs="Arial"/>
          <w:sz w:val="22"/>
          <w:szCs w:val="22"/>
          <w:lang w:eastAsia="pl-PL"/>
        </w:rPr>
        <w:t xml:space="preserve"> podwykonawca</w:t>
      </w:r>
      <w:r w:rsidRPr="002F2970">
        <w:rPr>
          <w:rFonts w:ascii="Arial" w:hAnsi="Arial" w:cs="Arial"/>
          <w:color w:val="000000"/>
          <w:sz w:val="22"/>
          <w:szCs w:val="22"/>
          <w:lang w:eastAsia="pl-PL"/>
        </w:rPr>
        <w:t xml:space="preserve"> lud dalszy podwykonawca, przedkłada poświadczoną za zgodność z oryginałem kopi</w:t>
      </w:r>
      <w:r w:rsidR="008654A7">
        <w:rPr>
          <w:rFonts w:ascii="Arial" w:hAnsi="Arial" w:cs="Arial"/>
          <w:color w:val="000000"/>
          <w:sz w:val="22"/>
          <w:szCs w:val="22"/>
          <w:lang w:eastAsia="pl-PL"/>
        </w:rPr>
        <w:t>ę</w:t>
      </w:r>
      <w:r w:rsidRPr="002F2970">
        <w:rPr>
          <w:rFonts w:ascii="Arial" w:hAnsi="Arial" w:cs="Arial"/>
          <w:color w:val="000000"/>
          <w:sz w:val="22"/>
          <w:szCs w:val="22"/>
          <w:lang w:eastAsia="pl-PL"/>
        </w:rPr>
        <w:t xml:space="preserve"> umowy również Wykonawcy. </w:t>
      </w:r>
    </w:p>
    <w:p w14:paraId="2FB03C1B" w14:textId="77777777" w:rsidR="002F2970" w:rsidRDefault="002F2970">
      <w:pPr>
        <w:numPr>
          <w:ilvl w:val="0"/>
          <w:numId w:val="11"/>
        </w:numPr>
        <w:jc w:val="both"/>
        <w:rPr>
          <w:rFonts w:ascii="Arial" w:hAnsi="Arial" w:cs="Arial"/>
          <w:strike/>
          <w:color w:val="000000"/>
          <w:sz w:val="22"/>
          <w:szCs w:val="22"/>
        </w:rPr>
      </w:pPr>
      <w:r w:rsidRPr="002F2970">
        <w:rPr>
          <w:rFonts w:ascii="Arial" w:hAnsi="Arial" w:cs="Arial"/>
          <w:sz w:val="22"/>
          <w:szCs w:val="22"/>
          <w:lang w:eastAsia="pl-PL"/>
        </w:rPr>
        <w:t xml:space="preserve">W przypadku, o którym mowa </w:t>
      </w:r>
      <w:r w:rsidRPr="00105F46">
        <w:rPr>
          <w:rFonts w:ascii="Arial" w:hAnsi="Arial" w:cs="Arial"/>
          <w:sz w:val="22"/>
          <w:szCs w:val="22"/>
          <w:lang w:eastAsia="pl-PL"/>
        </w:rPr>
        <w:t>w ust. 1</w:t>
      </w:r>
      <w:r w:rsidR="00105F46" w:rsidRPr="00105F46">
        <w:rPr>
          <w:rFonts w:ascii="Arial" w:hAnsi="Arial" w:cs="Arial"/>
          <w:sz w:val="22"/>
          <w:szCs w:val="22"/>
          <w:lang w:eastAsia="pl-PL"/>
        </w:rPr>
        <w:t>0</w:t>
      </w:r>
      <w:r w:rsidRPr="00105F46">
        <w:rPr>
          <w:rFonts w:ascii="Arial" w:hAnsi="Arial" w:cs="Arial"/>
          <w:sz w:val="22"/>
          <w:szCs w:val="22"/>
          <w:lang w:eastAsia="pl-PL"/>
        </w:rPr>
        <w:t>,</w:t>
      </w:r>
      <w:r w:rsidRPr="002F2970">
        <w:rPr>
          <w:rFonts w:ascii="Arial" w:hAnsi="Arial" w:cs="Arial"/>
          <w:sz w:val="22"/>
          <w:szCs w:val="22"/>
          <w:lang w:eastAsia="pl-PL"/>
        </w:rPr>
        <w:t xml:space="preserve"> jeżeli termin zapłaty wynagrodzenia jest dłuższy niż 30 dni, zamawiający poinformuje o tym wykonawcę i wezwie go do doprowadzenia do zmiany tej umowy pod rygorem wystąpienia o zapłatę kary umownej. </w:t>
      </w:r>
    </w:p>
    <w:p w14:paraId="16FE94A7" w14:textId="77777777"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Przepisy ust</w:t>
      </w:r>
      <w:r w:rsidRPr="00105F46">
        <w:rPr>
          <w:rFonts w:ascii="Arial" w:hAnsi="Arial" w:cs="Arial"/>
          <w:sz w:val="22"/>
          <w:szCs w:val="22"/>
          <w:lang w:eastAsia="pl-PL"/>
        </w:rPr>
        <w:t>. 5-1</w:t>
      </w:r>
      <w:r w:rsidR="005070CD" w:rsidRPr="00105F46">
        <w:rPr>
          <w:rFonts w:ascii="Arial" w:hAnsi="Arial" w:cs="Arial"/>
          <w:sz w:val="22"/>
          <w:szCs w:val="22"/>
          <w:lang w:eastAsia="pl-PL"/>
        </w:rPr>
        <w:t>2</w:t>
      </w:r>
      <w:r w:rsidRPr="00105F46">
        <w:rPr>
          <w:rFonts w:ascii="Arial" w:hAnsi="Arial" w:cs="Arial"/>
          <w:sz w:val="22"/>
          <w:szCs w:val="22"/>
          <w:lang w:eastAsia="pl-PL"/>
        </w:rPr>
        <w:t xml:space="preserve"> stosuje się</w:t>
      </w:r>
      <w:r w:rsidRPr="002F2970">
        <w:rPr>
          <w:rFonts w:ascii="Arial" w:hAnsi="Arial" w:cs="Arial"/>
          <w:color w:val="000000"/>
          <w:sz w:val="22"/>
          <w:szCs w:val="22"/>
          <w:lang w:eastAsia="pl-PL"/>
        </w:rPr>
        <w:t xml:space="preserve"> odpowiednio do zmian umowy o podwykonawstwo oraz zawierania umów i ich zmian z dalszymi podwykonawcami. </w:t>
      </w:r>
    </w:p>
    <w:p w14:paraId="3F999107" w14:textId="075C182F"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W przypadku, gdy Wykonawca zatrudni Podwykonawcę, zobowiązany jest dołączyć do wystawionej faktury dowód potwierdzający dokonanie zapłaty wymagalnego wynagrodzenia przysługujące Podwykonawcy za </w:t>
      </w:r>
      <w:r w:rsidR="0035246A" w:rsidRPr="002F2970">
        <w:rPr>
          <w:rFonts w:ascii="Arial" w:hAnsi="Arial" w:cs="Arial"/>
          <w:color w:val="000000"/>
          <w:sz w:val="22"/>
          <w:szCs w:val="22"/>
          <w:lang w:eastAsia="pl-PL"/>
        </w:rPr>
        <w:t>zrealizowane przez</w:t>
      </w:r>
      <w:r w:rsidRPr="002F2970">
        <w:rPr>
          <w:rFonts w:ascii="Arial" w:hAnsi="Arial" w:cs="Arial"/>
          <w:color w:val="000000"/>
          <w:sz w:val="22"/>
          <w:szCs w:val="22"/>
          <w:lang w:eastAsia="pl-PL"/>
        </w:rPr>
        <w:t xml:space="preserve"> niego cz</w:t>
      </w:r>
      <w:r w:rsidR="00A73384">
        <w:rPr>
          <w:rFonts w:ascii="Arial" w:hAnsi="Arial" w:cs="Arial"/>
          <w:color w:val="000000"/>
          <w:sz w:val="22"/>
          <w:szCs w:val="22"/>
          <w:lang w:eastAsia="pl-PL"/>
        </w:rPr>
        <w:t>ę</w:t>
      </w:r>
      <w:r w:rsidRPr="002F2970">
        <w:rPr>
          <w:rFonts w:ascii="Arial" w:hAnsi="Arial" w:cs="Arial"/>
          <w:color w:val="000000"/>
          <w:sz w:val="22"/>
          <w:szCs w:val="22"/>
          <w:lang w:eastAsia="pl-PL"/>
        </w:rPr>
        <w:t xml:space="preserve">ść przedmiotu umowy wraz ze wskazaniem kwoty tego wynagrodzenia oraz </w:t>
      </w:r>
      <w:r w:rsidR="0035246A" w:rsidRPr="002F2970">
        <w:rPr>
          <w:rFonts w:ascii="Arial" w:hAnsi="Arial" w:cs="Arial"/>
          <w:color w:val="000000"/>
          <w:sz w:val="22"/>
          <w:szCs w:val="22"/>
          <w:lang w:eastAsia="pl-PL"/>
        </w:rPr>
        <w:t>zakres za</w:t>
      </w:r>
      <w:r w:rsidRPr="002F2970">
        <w:rPr>
          <w:rFonts w:ascii="Arial" w:hAnsi="Arial" w:cs="Arial"/>
          <w:color w:val="000000"/>
          <w:sz w:val="22"/>
          <w:szCs w:val="22"/>
          <w:lang w:eastAsia="pl-PL"/>
        </w:rPr>
        <w:t xml:space="preserve"> jaki się ono należy. W przypadku braku przedstawienia </w:t>
      </w:r>
      <w:r w:rsidR="0035246A" w:rsidRPr="002F2970">
        <w:rPr>
          <w:rFonts w:ascii="Arial" w:hAnsi="Arial" w:cs="Arial"/>
          <w:color w:val="000000"/>
          <w:sz w:val="22"/>
          <w:szCs w:val="22"/>
          <w:lang w:eastAsia="pl-PL"/>
        </w:rPr>
        <w:t>przez Wykonawcę</w:t>
      </w:r>
      <w:r w:rsidRPr="002F2970">
        <w:rPr>
          <w:rFonts w:ascii="Arial" w:hAnsi="Arial" w:cs="Arial"/>
          <w:color w:val="000000"/>
          <w:sz w:val="22"/>
          <w:szCs w:val="22"/>
          <w:lang w:eastAsia="pl-PL"/>
        </w:rPr>
        <w:t xml:space="preserve"> dowodu zapłaty, Zamawiający wstrzyma wypłatę należnego wynagrodzenia Wykonawcy do czasu dostarczenia </w:t>
      </w:r>
      <w:r w:rsidR="0035246A" w:rsidRPr="002F2970">
        <w:rPr>
          <w:rFonts w:ascii="Arial" w:hAnsi="Arial" w:cs="Arial"/>
          <w:color w:val="000000"/>
          <w:sz w:val="22"/>
          <w:szCs w:val="22"/>
          <w:lang w:eastAsia="pl-PL"/>
        </w:rPr>
        <w:t>przez Wykonawcę</w:t>
      </w:r>
      <w:r w:rsidRPr="002F2970">
        <w:rPr>
          <w:rFonts w:ascii="Arial" w:hAnsi="Arial" w:cs="Arial"/>
          <w:color w:val="000000"/>
          <w:sz w:val="22"/>
          <w:szCs w:val="22"/>
          <w:lang w:eastAsia="pl-PL"/>
        </w:rPr>
        <w:t xml:space="preserve"> wymaganego dokumentu. – art. 437 </w:t>
      </w:r>
      <w:proofErr w:type="spellStart"/>
      <w:r w:rsidRPr="002F2970">
        <w:rPr>
          <w:rFonts w:ascii="Arial" w:hAnsi="Arial" w:cs="Arial"/>
          <w:color w:val="000000"/>
          <w:sz w:val="22"/>
          <w:szCs w:val="22"/>
          <w:lang w:eastAsia="pl-PL"/>
        </w:rPr>
        <w:t>ust.1</w:t>
      </w:r>
      <w:proofErr w:type="spellEnd"/>
      <w:r w:rsidRPr="002F2970">
        <w:rPr>
          <w:rFonts w:ascii="Arial" w:hAnsi="Arial" w:cs="Arial"/>
          <w:color w:val="000000"/>
          <w:sz w:val="22"/>
          <w:szCs w:val="22"/>
          <w:lang w:eastAsia="pl-PL"/>
        </w:rPr>
        <w:t xml:space="preserve"> pkt. 4 ustawy Prawo Zamówień Publicznych </w:t>
      </w:r>
    </w:p>
    <w:p w14:paraId="015D8287" w14:textId="27FDC23B"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W przypadku umów, których przedmiotem są </w:t>
      </w:r>
      <w:r w:rsidR="003B1737">
        <w:rPr>
          <w:rFonts w:ascii="Arial" w:hAnsi="Arial" w:cs="Arial"/>
          <w:color w:val="000000"/>
          <w:sz w:val="22"/>
          <w:szCs w:val="22"/>
          <w:lang w:eastAsia="pl-PL"/>
        </w:rPr>
        <w:t>dostawy i roboty montażowo instalacyjne</w:t>
      </w:r>
      <w:r w:rsidRPr="002F2970">
        <w:rPr>
          <w:rFonts w:ascii="Arial" w:hAnsi="Arial" w:cs="Arial"/>
          <w:color w:val="000000"/>
          <w:sz w:val="22"/>
          <w:szCs w:val="22"/>
          <w:lang w:eastAsia="pl-PL"/>
        </w:rPr>
        <w:t xml:space="preserve"> Zamawiający dokonuje bezpośredniej zapłaty wymagalnego wynagrodzenia przysługującego podwykonawcy lub dalszemu podwykonawcy, który zawarł zaakceptowana przez zamawiającego umowę o podwykonawstwo</w:t>
      </w:r>
      <w:r w:rsidR="005A3EF8">
        <w:rPr>
          <w:rFonts w:ascii="Arial" w:hAnsi="Arial" w:cs="Arial"/>
          <w:color w:val="000000"/>
          <w:sz w:val="22"/>
          <w:szCs w:val="22"/>
          <w:lang w:eastAsia="pl-PL"/>
        </w:rPr>
        <w:t xml:space="preserve"> </w:t>
      </w:r>
      <w:r w:rsidRPr="002F2970">
        <w:rPr>
          <w:rFonts w:ascii="Arial" w:hAnsi="Arial" w:cs="Arial"/>
          <w:color w:val="000000"/>
          <w:sz w:val="22"/>
          <w:szCs w:val="22"/>
          <w:lang w:eastAsia="pl-PL"/>
        </w:rPr>
        <w:t xml:space="preserve">w przypadku uchylenia się od obowiązku </w:t>
      </w:r>
      <w:r w:rsidR="0035246A" w:rsidRPr="002F2970">
        <w:rPr>
          <w:rFonts w:ascii="Arial" w:hAnsi="Arial" w:cs="Arial"/>
          <w:color w:val="000000"/>
          <w:sz w:val="22"/>
          <w:szCs w:val="22"/>
          <w:lang w:eastAsia="pl-PL"/>
        </w:rPr>
        <w:t>zapłaty odpowiednio</w:t>
      </w:r>
      <w:r w:rsidRPr="002F2970">
        <w:rPr>
          <w:rFonts w:ascii="Arial" w:hAnsi="Arial" w:cs="Arial"/>
          <w:color w:val="000000"/>
          <w:sz w:val="22"/>
          <w:szCs w:val="22"/>
          <w:lang w:eastAsia="pl-PL"/>
        </w:rPr>
        <w:t xml:space="preserve"> przez wykonawcę, podwykonawcę lub dalszego podwykonawcę.  – art. 465 ust. 1 ustawy Prawo Zamówień Publicznych</w:t>
      </w:r>
      <w:r w:rsidR="00E113BC">
        <w:rPr>
          <w:rFonts w:ascii="Arial" w:hAnsi="Arial" w:cs="Arial"/>
          <w:color w:val="000000"/>
          <w:sz w:val="22"/>
          <w:szCs w:val="22"/>
          <w:lang w:eastAsia="pl-PL"/>
        </w:rPr>
        <w:t>.</w:t>
      </w:r>
      <w:r w:rsidRPr="002F2970">
        <w:rPr>
          <w:rFonts w:ascii="Arial" w:hAnsi="Arial" w:cs="Arial"/>
          <w:color w:val="000000"/>
          <w:sz w:val="22"/>
          <w:szCs w:val="22"/>
          <w:lang w:eastAsia="pl-PL"/>
        </w:rPr>
        <w:t xml:space="preserve"> </w:t>
      </w:r>
    </w:p>
    <w:p w14:paraId="7B65255E" w14:textId="2382B2F6"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Wynagrodzenie, o którym mowa w ust. </w:t>
      </w:r>
      <w:r w:rsidR="004B2B1B">
        <w:rPr>
          <w:rFonts w:ascii="Arial" w:hAnsi="Arial" w:cs="Arial"/>
          <w:color w:val="000000"/>
          <w:sz w:val="22"/>
          <w:szCs w:val="22"/>
          <w:lang w:eastAsia="pl-PL"/>
        </w:rPr>
        <w:t>1</w:t>
      </w:r>
      <w:r w:rsidR="00165CDB">
        <w:rPr>
          <w:rFonts w:ascii="Arial" w:hAnsi="Arial" w:cs="Arial"/>
          <w:color w:val="000000"/>
          <w:sz w:val="22"/>
          <w:szCs w:val="22"/>
          <w:lang w:eastAsia="pl-PL"/>
        </w:rPr>
        <w:t>5</w:t>
      </w:r>
      <w:r w:rsidRPr="002F2970">
        <w:rPr>
          <w:rFonts w:ascii="Arial" w:hAnsi="Arial" w:cs="Arial"/>
          <w:color w:val="000000"/>
          <w:sz w:val="22"/>
          <w:szCs w:val="22"/>
          <w:lang w:eastAsia="pl-PL"/>
        </w:rPr>
        <w:t xml:space="preserve"> dotyczy wyłącznie należności powstałych po zaakceptowaniu przez Zamawiającego umowy o podwykonawstwo, której przedmiotem </w:t>
      </w:r>
      <w:r w:rsidRPr="0036060F">
        <w:rPr>
          <w:rFonts w:ascii="Arial" w:hAnsi="Arial" w:cs="Arial"/>
          <w:sz w:val="22"/>
          <w:szCs w:val="22"/>
          <w:lang w:eastAsia="pl-PL"/>
        </w:rPr>
        <w:t xml:space="preserve">są </w:t>
      </w:r>
      <w:r w:rsidR="0036060F" w:rsidRPr="0036060F">
        <w:rPr>
          <w:rFonts w:ascii="Arial" w:hAnsi="Arial" w:cs="Arial"/>
          <w:sz w:val="22"/>
          <w:szCs w:val="22"/>
          <w:lang w:eastAsia="pl-PL"/>
        </w:rPr>
        <w:t>dostawy i prace montażowo instalacyjne</w:t>
      </w:r>
      <w:r w:rsidR="0036060F">
        <w:rPr>
          <w:rFonts w:ascii="Arial" w:hAnsi="Arial" w:cs="Arial"/>
          <w:color w:val="000000"/>
          <w:sz w:val="22"/>
          <w:szCs w:val="22"/>
          <w:lang w:eastAsia="pl-PL"/>
        </w:rPr>
        <w:t xml:space="preserve"> </w:t>
      </w:r>
      <w:r w:rsidRPr="002F2970">
        <w:rPr>
          <w:rFonts w:ascii="Arial" w:hAnsi="Arial" w:cs="Arial"/>
          <w:color w:val="000000"/>
          <w:sz w:val="22"/>
          <w:szCs w:val="22"/>
          <w:lang w:eastAsia="pl-PL"/>
        </w:rPr>
        <w:t>– art. 465 ust. 2 ustawy Prawo Zamówień Publicznych</w:t>
      </w:r>
      <w:r w:rsidR="00E113BC">
        <w:rPr>
          <w:rFonts w:ascii="Arial" w:hAnsi="Arial" w:cs="Arial"/>
          <w:color w:val="000000"/>
          <w:sz w:val="22"/>
          <w:szCs w:val="22"/>
          <w:lang w:eastAsia="pl-PL"/>
        </w:rPr>
        <w:t>.</w:t>
      </w:r>
    </w:p>
    <w:p w14:paraId="72578D6B" w14:textId="77777777"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Bezpośrednia zapłata obejmuje wyłącznie należne wynagrodzenie bez odsetek, należnych podwykonawcy lub dalszemu podwykonawcy. </w:t>
      </w:r>
    </w:p>
    <w:p w14:paraId="23D93A6F" w14:textId="08F188BC"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Przed dokonaniem zapłaty, o której mowa w ust. </w:t>
      </w:r>
      <w:r w:rsidR="009F47DF">
        <w:rPr>
          <w:rFonts w:ascii="Arial" w:hAnsi="Arial" w:cs="Arial"/>
          <w:color w:val="000000"/>
          <w:sz w:val="22"/>
          <w:szCs w:val="22"/>
          <w:lang w:eastAsia="pl-PL"/>
        </w:rPr>
        <w:t>15</w:t>
      </w:r>
      <w:r w:rsidRPr="002F2970">
        <w:rPr>
          <w:rFonts w:ascii="Arial" w:hAnsi="Arial" w:cs="Arial"/>
          <w:color w:val="000000"/>
          <w:sz w:val="22"/>
          <w:szCs w:val="22"/>
          <w:lang w:eastAsia="pl-PL"/>
        </w:rPr>
        <w:t xml:space="preserve"> Zamawiający wezwie Wykonawcę do zgłoszenia na piśmie uwag dotyczących zasadności dokonania przez </w:t>
      </w:r>
      <w:r w:rsidR="0035246A" w:rsidRPr="002F2970">
        <w:rPr>
          <w:rFonts w:ascii="Arial" w:hAnsi="Arial" w:cs="Arial"/>
          <w:color w:val="000000"/>
          <w:sz w:val="22"/>
          <w:szCs w:val="22"/>
          <w:lang w:eastAsia="pl-PL"/>
        </w:rPr>
        <w:t>Zamawiającego bezpośredniej</w:t>
      </w:r>
      <w:r w:rsidRPr="002F2970">
        <w:rPr>
          <w:rFonts w:ascii="Arial" w:hAnsi="Arial" w:cs="Arial"/>
          <w:color w:val="000000"/>
          <w:sz w:val="22"/>
          <w:szCs w:val="22"/>
          <w:lang w:eastAsia="pl-PL"/>
        </w:rPr>
        <w:t xml:space="preserve"> zapłaty dla podwykonawcy lub dalszego podwykonawcy. </w:t>
      </w:r>
      <w:r w:rsidR="0035246A" w:rsidRPr="002F2970">
        <w:rPr>
          <w:rFonts w:ascii="Arial" w:hAnsi="Arial" w:cs="Arial"/>
          <w:color w:val="000000"/>
          <w:sz w:val="22"/>
          <w:szCs w:val="22"/>
          <w:lang w:eastAsia="pl-PL"/>
        </w:rPr>
        <w:t>Wykonawca zobowiązany</w:t>
      </w:r>
      <w:r w:rsidRPr="002F2970">
        <w:rPr>
          <w:rFonts w:ascii="Arial" w:hAnsi="Arial" w:cs="Arial"/>
          <w:color w:val="000000"/>
          <w:sz w:val="22"/>
          <w:szCs w:val="22"/>
          <w:lang w:eastAsia="pl-PL"/>
        </w:rPr>
        <w:t xml:space="preserve"> będzie zgłosić uwagi Zamawiającemu w terminie 7 dni, licząc od daty otrzymania wezwania.</w:t>
      </w:r>
    </w:p>
    <w:p w14:paraId="5FA371D7" w14:textId="5B00B364"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W przypadku zgłoszonych przez Wykonawcę uwag </w:t>
      </w:r>
      <w:r w:rsidR="0035246A" w:rsidRPr="002F2970">
        <w:rPr>
          <w:rFonts w:ascii="Arial" w:hAnsi="Arial" w:cs="Arial"/>
          <w:color w:val="000000"/>
          <w:sz w:val="22"/>
          <w:szCs w:val="22"/>
          <w:lang w:eastAsia="pl-PL"/>
        </w:rPr>
        <w:t>Zamawiający może</w:t>
      </w:r>
      <w:r w:rsidRPr="002F2970">
        <w:rPr>
          <w:rFonts w:ascii="Arial" w:hAnsi="Arial" w:cs="Arial"/>
          <w:color w:val="000000"/>
          <w:sz w:val="22"/>
          <w:szCs w:val="22"/>
          <w:lang w:eastAsia="pl-PL"/>
        </w:rPr>
        <w:t>:</w:t>
      </w:r>
    </w:p>
    <w:p w14:paraId="1C5323D1" w14:textId="77777777" w:rsidR="00BF7F57" w:rsidRDefault="002F2970">
      <w:pPr>
        <w:numPr>
          <w:ilvl w:val="0"/>
          <w:numId w:val="41"/>
        </w:numPr>
        <w:jc w:val="both"/>
        <w:rPr>
          <w:rFonts w:ascii="Arial" w:hAnsi="Arial" w:cs="Arial"/>
          <w:strike/>
          <w:color w:val="000000"/>
          <w:sz w:val="22"/>
          <w:szCs w:val="22"/>
        </w:rPr>
      </w:pPr>
      <w:r w:rsidRPr="002F2970">
        <w:rPr>
          <w:rFonts w:ascii="Arial" w:hAnsi="Arial" w:cs="Arial"/>
          <w:color w:val="000000"/>
          <w:sz w:val="22"/>
          <w:szCs w:val="22"/>
          <w:lang w:eastAsia="pl-PL"/>
        </w:rPr>
        <w:t>nie dokonać bezpośredniej zapłaty wynagrodzenia podwykonawcy lub dalszemu podwykonawcy, jeżeli wykonawca wykaże niezasadność takiej zapłaty albo</w:t>
      </w:r>
    </w:p>
    <w:p w14:paraId="3C91D32E" w14:textId="0CB5ABF8" w:rsidR="00BF7F57" w:rsidRDefault="002F2970">
      <w:pPr>
        <w:numPr>
          <w:ilvl w:val="0"/>
          <w:numId w:val="41"/>
        </w:numPr>
        <w:jc w:val="both"/>
        <w:rPr>
          <w:rFonts w:ascii="Arial" w:hAnsi="Arial" w:cs="Arial"/>
          <w:strike/>
          <w:color w:val="000000"/>
          <w:sz w:val="22"/>
          <w:szCs w:val="22"/>
        </w:rPr>
      </w:pPr>
      <w:r w:rsidRPr="00BF7F57">
        <w:rPr>
          <w:rFonts w:ascii="Arial" w:hAnsi="Arial" w:cs="Arial"/>
          <w:color w:val="000000"/>
          <w:sz w:val="22"/>
          <w:szCs w:val="22"/>
          <w:lang w:eastAsia="pl-PL"/>
        </w:rPr>
        <w:t xml:space="preserve">złożyć do depozytu sądowego kwotę potrzebna na pokrycie wynagrodzenia podwykonawcy lub dalszego podwykonawcy, w przypadku istnienia zasadniczej wątpliwości </w:t>
      </w:r>
      <w:r w:rsidR="0035246A" w:rsidRPr="00BF7F57">
        <w:rPr>
          <w:rFonts w:ascii="Arial" w:hAnsi="Arial" w:cs="Arial"/>
          <w:color w:val="000000"/>
          <w:sz w:val="22"/>
          <w:szCs w:val="22"/>
          <w:lang w:eastAsia="pl-PL"/>
        </w:rPr>
        <w:t>Zamawiającego co</w:t>
      </w:r>
      <w:r w:rsidRPr="00BF7F57">
        <w:rPr>
          <w:rFonts w:ascii="Arial" w:hAnsi="Arial" w:cs="Arial"/>
          <w:color w:val="000000"/>
          <w:sz w:val="22"/>
          <w:szCs w:val="22"/>
          <w:lang w:eastAsia="pl-PL"/>
        </w:rPr>
        <w:t xml:space="preserve"> do wysokości </w:t>
      </w:r>
      <w:r w:rsidR="0035246A" w:rsidRPr="00BF7F57">
        <w:rPr>
          <w:rFonts w:ascii="Arial" w:hAnsi="Arial" w:cs="Arial"/>
          <w:color w:val="000000"/>
          <w:sz w:val="22"/>
          <w:szCs w:val="22"/>
          <w:lang w:eastAsia="pl-PL"/>
        </w:rPr>
        <w:t>należnej zapłaty</w:t>
      </w:r>
      <w:r w:rsidRPr="00BF7F57">
        <w:rPr>
          <w:rFonts w:ascii="Arial" w:hAnsi="Arial" w:cs="Arial"/>
          <w:color w:val="000000"/>
          <w:sz w:val="22"/>
          <w:szCs w:val="22"/>
          <w:lang w:eastAsia="pl-PL"/>
        </w:rPr>
        <w:t xml:space="preserve"> lub podmiotu, któremu płatność się należy albo</w:t>
      </w:r>
    </w:p>
    <w:p w14:paraId="415F65C6" w14:textId="77777777" w:rsidR="002F2970" w:rsidRPr="00BF7F57" w:rsidRDefault="002F2970">
      <w:pPr>
        <w:numPr>
          <w:ilvl w:val="0"/>
          <w:numId w:val="41"/>
        </w:numPr>
        <w:jc w:val="both"/>
        <w:rPr>
          <w:rFonts w:ascii="Arial" w:hAnsi="Arial" w:cs="Arial"/>
          <w:strike/>
          <w:color w:val="000000"/>
          <w:sz w:val="22"/>
          <w:szCs w:val="22"/>
        </w:rPr>
      </w:pPr>
      <w:r w:rsidRPr="00BF7F57">
        <w:rPr>
          <w:rFonts w:ascii="Arial" w:hAnsi="Arial" w:cs="Arial"/>
          <w:color w:val="000000"/>
          <w:sz w:val="22"/>
          <w:szCs w:val="22"/>
          <w:lang w:eastAsia="pl-PL"/>
        </w:rPr>
        <w:t xml:space="preserve">dokonać bezpośredniej zapłaty wynagrodzenia podwykonawcy lub dalszemu podwykonawcy, jeżeli podwykonawca lub dalszy podwykonawca wykaże zasadność takiej zapłaty. </w:t>
      </w:r>
    </w:p>
    <w:p w14:paraId="03D04383" w14:textId="65B0A11D"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lastRenderedPageBreak/>
        <w:t xml:space="preserve">W przypadku dokonania bezpośredniej zapłaty podwykonawcy lub dalszemu podwykonawcy zamawiający potrąca kwotę wypłaconego wynagrodzenia </w:t>
      </w:r>
      <w:r w:rsidR="00603B43">
        <w:rPr>
          <w:rFonts w:ascii="Arial" w:hAnsi="Arial" w:cs="Arial"/>
          <w:color w:val="000000"/>
          <w:sz w:val="22"/>
          <w:szCs w:val="22"/>
          <w:lang w:eastAsia="pl-PL"/>
        </w:rPr>
        <w:br/>
      </w:r>
      <w:r w:rsidRPr="002F2970">
        <w:rPr>
          <w:rFonts w:ascii="Arial" w:hAnsi="Arial" w:cs="Arial"/>
          <w:color w:val="000000"/>
          <w:sz w:val="22"/>
          <w:szCs w:val="22"/>
          <w:lang w:eastAsia="pl-PL"/>
        </w:rPr>
        <w:t xml:space="preserve">z wynagrodzenia należnego wykonawcy. </w:t>
      </w:r>
    </w:p>
    <w:p w14:paraId="67BA9F40" w14:textId="77777777"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r w:rsidR="00FA245F">
        <w:rPr>
          <w:rFonts w:ascii="Arial" w:hAnsi="Arial" w:cs="Arial"/>
          <w:color w:val="000000"/>
          <w:sz w:val="22"/>
          <w:szCs w:val="22"/>
          <w:lang w:eastAsia="pl-PL"/>
        </w:rPr>
        <w:t>.</w:t>
      </w:r>
      <w:r w:rsidRPr="002F2970">
        <w:rPr>
          <w:rFonts w:ascii="Arial" w:hAnsi="Arial" w:cs="Arial"/>
          <w:color w:val="000000"/>
          <w:sz w:val="22"/>
          <w:szCs w:val="22"/>
          <w:lang w:eastAsia="pl-PL"/>
        </w:rPr>
        <w:t xml:space="preserve"> </w:t>
      </w:r>
    </w:p>
    <w:p w14:paraId="7D7C4FF5" w14:textId="77777777"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Wprowadzenie przez Wykonawcę, Podwykonawcę lub dalszego podwykonawcę nowego pod</w:t>
      </w:r>
      <w:r w:rsidRPr="00DF6580">
        <w:rPr>
          <w:rFonts w:ascii="Arial" w:hAnsi="Arial" w:cs="Arial"/>
          <w:sz w:val="22"/>
          <w:szCs w:val="22"/>
          <w:lang w:eastAsia="pl-PL"/>
        </w:rPr>
        <w:t xml:space="preserve">wykonawcy bez akceptacji Zamawiającego umów, o których mowa w </w:t>
      </w:r>
      <w:r w:rsidR="00231504">
        <w:rPr>
          <w:rFonts w:ascii="Arial" w:hAnsi="Arial" w:cs="Arial"/>
          <w:sz w:val="22"/>
          <w:szCs w:val="22"/>
          <w:lang w:eastAsia="pl-PL"/>
        </w:rPr>
        <w:t>us</w:t>
      </w:r>
      <w:r w:rsidRPr="00DF6580">
        <w:rPr>
          <w:rFonts w:ascii="Arial" w:hAnsi="Arial" w:cs="Arial"/>
          <w:sz w:val="22"/>
          <w:szCs w:val="22"/>
          <w:lang w:eastAsia="pl-PL"/>
        </w:rPr>
        <w:t>t</w:t>
      </w:r>
      <w:r w:rsidR="00DF6580" w:rsidRPr="00DF6580">
        <w:rPr>
          <w:rFonts w:ascii="Arial" w:hAnsi="Arial" w:cs="Arial"/>
          <w:sz w:val="22"/>
          <w:szCs w:val="22"/>
          <w:lang w:eastAsia="pl-PL"/>
        </w:rPr>
        <w:t>. 5</w:t>
      </w:r>
      <w:r w:rsidRPr="00DF6580">
        <w:rPr>
          <w:rFonts w:ascii="Arial" w:hAnsi="Arial" w:cs="Arial"/>
          <w:sz w:val="22"/>
          <w:szCs w:val="22"/>
          <w:lang w:eastAsia="pl-PL"/>
        </w:rPr>
        <w:t xml:space="preserve"> i w </w:t>
      </w:r>
      <w:r w:rsidR="00231504">
        <w:rPr>
          <w:rFonts w:ascii="Arial" w:hAnsi="Arial" w:cs="Arial"/>
          <w:sz w:val="22"/>
          <w:szCs w:val="22"/>
          <w:lang w:eastAsia="pl-PL"/>
        </w:rPr>
        <w:t>us</w:t>
      </w:r>
      <w:r w:rsidRPr="00DF6580">
        <w:rPr>
          <w:rFonts w:ascii="Arial" w:hAnsi="Arial" w:cs="Arial"/>
          <w:sz w:val="22"/>
          <w:szCs w:val="22"/>
          <w:lang w:eastAsia="pl-PL"/>
        </w:rPr>
        <w:t>t</w:t>
      </w:r>
      <w:r w:rsidR="00DF6580" w:rsidRPr="00DF6580">
        <w:rPr>
          <w:rFonts w:ascii="Arial" w:hAnsi="Arial" w:cs="Arial"/>
          <w:sz w:val="22"/>
          <w:szCs w:val="22"/>
          <w:lang w:eastAsia="pl-PL"/>
        </w:rPr>
        <w:t>. 10</w:t>
      </w:r>
      <w:r w:rsidRPr="002F2970">
        <w:rPr>
          <w:rFonts w:ascii="Arial" w:hAnsi="Arial" w:cs="Arial"/>
          <w:color w:val="000000"/>
          <w:sz w:val="22"/>
          <w:szCs w:val="22"/>
          <w:lang w:eastAsia="pl-PL"/>
        </w:rPr>
        <w:t xml:space="preserve"> zwalnia Zamawiającego z dochodzenia przez Podwykonawcę lub dalszego Podwykonawcę jakichkolwiek roszczeń względem Zamawiającego. </w:t>
      </w:r>
    </w:p>
    <w:p w14:paraId="251477EC" w14:textId="3BE832C7" w:rsidR="002F2970" w:rsidRDefault="002F2970">
      <w:pPr>
        <w:numPr>
          <w:ilvl w:val="0"/>
          <w:numId w:val="11"/>
        </w:numPr>
        <w:jc w:val="both"/>
        <w:rPr>
          <w:rFonts w:ascii="Arial" w:hAnsi="Arial" w:cs="Arial"/>
          <w:strike/>
          <w:color w:val="000000"/>
          <w:sz w:val="22"/>
          <w:szCs w:val="22"/>
        </w:rPr>
      </w:pPr>
      <w:r w:rsidRPr="002F2970">
        <w:rPr>
          <w:rFonts w:ascii="Arial" w:hAnsi="Arial" w:cs="Arial"/>
          <w:color w:val="000000"/>
          <w:sz w:val="22"/>
          <w:szCs w:val="22"/>
          <w:lang w:eastAsia="pl-PL"/>
        </w:rPr>
        <w:t xml:space="preserve">Maksymalna suma wynagrodzeń przysługująca podwykonawcom i dalszym podwykonawcom nie może przekroczyć kwoty </w:t>
      </w:r>
      <w:r w:rsidRPr="0036060F">
        <w:rPr>
          <w:rFonts w:ascii="Arial" w:hAnsi="Arial" w:cs="Arial"/>
          <w:color w:val="000000"/>
          <w:sz w:val="22"/>
          <w:szCs w:val="22"/>
          <w:lang w:eastAsia="pl-PL"/>
        </w:rPr>
        <w:t xml:space="preserve">wynagrodzenia </w:t>
      </w:r>
      <w:r w:rsidR="0035246A" w:rsidRPr="0036060F">
        <w:rPr>
          <w:rFonts w:ascii="Arial" w:hAnsi="Arial" w:cs="Arial"/>
          <w:color w:val="000000"/>
          <w:sz w:val="22"/>
          <w:szCs w:val="22"/>
          <w:lang w:eastAsia="pl-PL"/>
        </w:rPr>
        <w:t>przysługującego Wykonawcy</w:t>
      </w:r>
      <w:r w:rsidRPr="0036060F">
        <w:rPr>
          <w:rFonts w:ascii="Arial" w:hAnsi="Arial" w:cs="Arial"/>
          <w:color w:val="000000"/>
          <w:sz w:val="22"/>
          <w:szCs w:val="22"/>
          <w:lang w:eastAsia="pl-PL"/>
        </w:rPr>
        <w:t xml:space="preserve"> za realizacje przedmiotu umowy, określonego </w:t>
      </w:r>
      <w:r w:rsidRPr="0036060F">
        <w:rPr>
          <w:rFonts w:ascii="Arial" w:hAnsi="Arial" w:cs="Arial"/>
          <w:sz w:val="22"/>
          <w:szCs w:val="22"/>
          <w:lang w:eastAsia="pl-PL"/>
        </w:rPr>
        <w:t xml:space="preserve">w </w:t>
      </w:r>
      <w:r w:rsidR="0035246A" w:rsidRPr="0036060F">
        <w:rPr>
          <w:rFonts w:ascii="Arial" w:hAnsi="Arial" w:cs="Arial"/>
          <w:sz w:val="22"/>
          <w:szCs w:val="22"/>
          <w:lang w:eastAsia="pl-PL"/>
        </w:rPr>
        <w:t>§ 7</w:t>
      </w:r>
      <w:r w:rsidRPr="0036060F">
        <w:rPr>
          <w:rFonts w:ascii="Arial" w:hAnsi="Arial" w:cs="Arial"/>
          <w:sz w:val="22"/>
          <w:szCs w:val="22"/>
          <w:lang w:eastAsia="pl-PL"/>
        </w:rPr>
        <w:t xml:space="preserve"> ust.</w:t>
      </w:r>
      <w:r w:rsidR="0035246A">
        <w:rPr>
          <w:rFonts w:ascii="Arial" w:hAnsi="Arial" w:cs="Arial"/>
          <w:sz w:val="22"/>
          <w:szCs w:val="22"/>
          <w:lang w:eastAsia="pl-PL"/>
        </w:rPr>
        <w:t xml:space="preserve"> </w:t>
      </w:r>
      <w:r w:rsidRPr="0036060F">
        <w:rPr>
          <w:rFonts w:ascii="Arial" w:hAnsi="Arial" w:cs="Arial"/>
          <w:sz w:val="22"/>
          <w:szCs w:val="22"/>
          <w:lang w:eastAsia="pl-PL"/>
        </w:rPr>
        <w:t>1</w:t>
      </w:r>
      <w:r w:rsidRPr="0036060F">
        <w:rPr>
          <w:rFonts w:ascii="Arial" w:hAnsi="Arial" w:cs="Arial"/>
          <w:color w:val="000000"/>
          <w:sz w:val="22"/>
          <w:szCs w:val="22"/>
          <w:lang w:eastAsia="pl-PL"/>
        </w:rPr>
        <w:t xml:space="preserve"> niniejszej</w:t>
      </w:r>
      <w:r w:rsidRPr="002F2970">
        <w:rPr>
          <w:rFonts w:ascii="Arial" w:hAnsi="Arial" w:cs="Arial"/>
          <w:color w:val="000000"/>
          <w:sz w:val="22"/>
          <w:szCs w:val="22"/>
          <w:lang w:eastAsia="pl-PL"/>
        </w:rPr>
        <w:t xml:space="preserve"> umowy.</w:t>
      </w:r>
    </w:p>
    <w:p w14:paraId="1D494D69" w14:textId="2E7208AF" w:rsidR="008979CF" w:rsidRPr="00E113BC" w:rsidRDefault="002F2970">
      <w:pPr>
        <w:numPr>
          <w:ilvl w:val="0"/>
          <w:numId w:val="11"/>
        </w:numPr>
        <w:jc w:val="both"/>
        <w:rPr>
          <w:rFonts w:ascii="Arial" w:hAnsi="Arial" w:cs="Arial"/>
          <w:strike/>
          <w:sz w:val="22"/>
          <w:szCs w:val="22"/>
        </w:rPr>
      </w:pPr>
      <w:r w:rsidRPr="002F2970">
        <w:rPr>
          <w:rFonts w:ascii="Arial" w:hAnsi="Arial" w:cs="Arial"/>
          <w:color w:val="000000"/>
          <w:sz w:val="22"/>
          <w:szCs w:val="22"/>
          <w:lang w:eastAsia="pl-PL"/>
        </w:rPr>
        <w:t xml:space="preserve">Dokonanie zapłaty bezpośrednio na rzecz Podwykonawcy, dalszemu podwykonawcy                        o której mowa </w:t>
      </w:r>
      <w:r w:rsidRPr="00E56353">
        <w:rPr>
          <w:rFonts w:ascii="Arial" w:hAnsi="Arial" w:cs="Arial"/>
          <w:sz w:val="22"/>
          <w:szCs w:val="22"/>
          <w:lang w:eastAsia="pl-PL"/>
        </w:rPr>
        <w:t xml:space="preserve">w ust. </w:t>
      </w:r>
      <w:r w:rsidR="00E56353" w:rsidRPr="00E56353">
        <w:rPr>
          <w:rFonts w:ascii="Arial" w:hAnsi="Arial" w:cs="Arial"/>
          <w:sz w:val="22"/>
          <w:szCs w:val="22"/>
          <w:lang w:eastAsia="pl-PL"/>
        </w:rPr>
        <w:t>15</w:t>
      </w:r>
      <w:r w:rsidRPr="002F2970">
        <w:rPr>
          <w:rFonts w:ascii="Arial" w:hAnsi="Arial" w:cs="Arial"/>
          <w:sz w:val="22"/>
          <w:szCs w:val="22"/>
          <w:lang w:eastAsia="pl-PL"/>
        </w:rPr>
        <w:t xml:space="preserve"> zwalnia</w:t>
      </w:r>
      <w:r w:rsidRPr="002F2970">
        <w:rPr>
          <w:rFonts w:ascii="Arial" w:hAnsi="Arial" w:cs="Arial"/>
          <w:color w:val="000000"/>
          <w:sz w:val="22"/>
          <w:szCs w:val="22"/>
          <w:lang w:eastAsia="pl-PL"/>
        </w:rPr>
        <w:t xml:space="preserve"> Zamawiającego od zapłaty na rzecz Wykonawcy za tę część zamówienia</w:t>
      </w:r>
      <w:r w:rsidR="00E113BC">
        <w:rPr>
          <w:rFonts w:ascii="Arial" w:hAnsi="Arial" w:cs="Arial"/>
          <w:color w:val="000000"/>
          <w:sz w:val="22"/>
          <w:szCs w:val="22"/>
          <w:lang w:eastAsia="pl-PL"/>
        </w:rPr>
        <w:t>.</w:t>
      </w:r>
    </w:p>
    <w:p w14:paraId="62ED360F" w14:textId="77777777" w:rsidR="00E113BC" w:rsidRPr="00B878D6" w:rsidRDefault="00E113BC" w:rsidP="00E113BC">
      <w:pPr>
        <w:ind w:left="360"/>
        <w:jc w:val="both"/>
        <w:rPr>
          <w:rFonts w:ascii="Arial" w:hAnsi="Arial" w:cs="Arial"/>
          <w:strike/>
          <w:sz w:val="22"/>
          <w:szCs w:val="22"/>
        </w:rPr>
      </w:pPr>
    </w:p>
    <w:p w14:paraId="202B8339" w14:textId="77777777" w:rsidR="000E7F10" w:rsidRPr="00B878D6" w:rsidRDefault="000E7F10">
      <w:pPr>
        <w:jc w:val="center"/>
        <w:rPr>
          <w:rFonts w:ascii="Arial" w:hAnsi="Arial" w:cs="Arial"/>
          <w:b/>
          <w:sz w:val="22"/>
          <w:szCs w:val="22"/>
        </w:rPr>
      </w:pPr>
      <w:r w:rsidRPr="00B878D6">
        <w:rPr>
          <w:rFonts w:ascii="Arial" w:hAnsi="Arial" w:cs="Arial"/>
          <w:b/>
          <w:sz w:val="22"/>
          <w:szCs w:val="22"/>
        </w:rPr>
        <w:t xml:space="preserve">§ </w:t>
      </w:r>
      <w:r w:rsidR="00AF61E7" w:rsidRPr="00B878D6">
        <w:rPr>
          <w:rFonts w:ascii="Arial" w:hAnsi="Arial" w:cs="Arial"/>
          <w:b/>
          <w:sz w:val="22"/>
          <w:szCs w:val="22"/>
        </w:rPr>
        <w:t>7</w:t>
      </w:r>
    </w:p>
    <w:p w14:paraId="4055DF86" w14:textId="77777777" w:rsidR="000E7F10" w:rsidRPr="00962A22" w:rsidRDefault="000E7F10" w:rsidP="00962A22">
      <w:pPr>
        <w:jc w:val="center"/>
        <w:rPr>
          <w:rFonts w:ascii="Arial" w:hAnsi="Arial" w:cs="Arial"/>
          <w:b/>
          <w:color w:val="000000"/>
          <w:sz w:val="22"/>
          <w:szCs w:val="22"/>
        </w:rPr>
      </w:pPr>
      <w:r>
        <w:rPr>
          <w:rFonts w:ascii="Arial" w:hAnsi="Arial" w:cs="Arial"/>
          <w:b/>
          <w:color w:val="000000"/>
          <w:sz w:val="22"/>
          <w:szCs w:val="22"/>
        </w:rPr>
        <w:t>ODBI</w:t>
      </w:r>
      <w:r w:rsidR="007052E8">
        <w:rPr>
          <w:rFonts w:ascii="Arial" w:hAnsi="Arial" w:cs="Arial"/>
          <w:b/>
          <w:color w:val="000000"/>
          <w:sz w:val="22"/>
          <w:szCs w:val="22"/>
        </w:rPr>
        <w:t>Ó</w:t>
      </w:r>
      <w:r>
        <w:rPr>
          <w:rFonts w:ascii="Arial" w:hAnsi="Arial" w:cs="Arial"/>
          <w:b/>
          <w:color w:val="000000"/>
          <w:sz w:val="22"/>
          <w:szCs w:val="22"/>
        </w:rPr>
        <w:t>R</w:t>
      </w:r>
      <w:r w:rsidR="007052E8">
        <w:rPr>
          <w:rFonts w:ascii="Arial" w:hAnsi="Arial" w:cs="Arial"/>
          <w:b/>
          <w:color w:val="000000"/>
          <w:sz w:val="22"/>
          <w:szCs w:val="22"/>
        </w:rPr>
        <w:t xml:space="preserve"> PRZEDMIOTU ZAMÓWIENIA </w:t>
      </w:r>
      <w:r>
        <w:rPr>
          <w:rFonts w:ascii="Arial" w:hAnsi="Arial" w:cs="Arial"/>
          <w:b/>
          <w:color w:val="000000"/>
          <w:sz w:val="22"/>
          <w:szCs w:val="22"/>
        </w:rPr>
        <w:t xml:space="preserve"> </w:t>
      </w:r>
    </w:p>
    <w:p w14:paraId="396CEBE6" w14:textId="77777777" w:rsidR="007052E8" w:rsidRDefault="007052E8">
      <w:pPr>
        <w:numPr>
          <w:ilvl w:val="0"/>
          <w:numId w:val="10"/>
        </w:numPr>
        <w:jc w:val="both"/>
        <w:rPr>
          <w:rFonts w:ascii="Arial" w:hAnsi="Arial" w:cs="Arial"/>
          <w:sz w:val="22"/>
          <w:szCs w:val="22"/>
        </w:rPr>
      </w:pPr>
      <w:r>
        <w:rPr>
          <w:rFonts w:ascii="Arial" w:hAnsi="Arial" w:cs="Arial"/>
          <w:sz w:val="22"/>
          <w:szCs w:val="22"/>
        </w:rPr>
        <w:t xml:space="preserve">Strony przewidują następujące odbiory: </w:t>
      </w:r>
    </w:p>
    <w:p w14:paraId="22A2B6B1" w14:textId="703A0DEB" w:rsidR="000E7F10" w:rsidRPr="007052E8" w:rsidRDefault="007052E8">
      <w:pPr>
        <w:numPr>
          <w:ilvl w:val="0"/>
          <w:numId w:val="24"/>
        </w:numPr>
        <w:jc w:val="both"/>
        <w:rPr>
          <w:rFonts w:ascii="Arial" w:hAnsi="Arial" w:cs="Arial"/>
          <w:sz w:val="22"/>
          <w:szCs w:val="22"/>
        </w:rPr>
      </w:pPr>
      <w:r>
        <w:rPr>
          <w:rFonts w:ascii="Arial" w:hAnsi="Arial" w:cs="Arial"/>
          <w:sz w:val="22"/>
          <w:szCs w:val="22"/>
        </w:rPr>
        <w:t xml:space="preserve">Odbiory częściowe </w:t>
      </w:r>
      <w:r w:rsidR="001C4C1D">
        <w:rPr>
          <w:rFonts w:ascii="Arial" w:hAnsi="Arial" w:cs="Arial"/>
          <w:sz w:val="22"/>
          <w:szCs w:val="22"/>
        </w:rPr>
        <w:t xml:space="preserve">(wykonanych instalacji) </w:t>
      </w:r>
      <w:r>
        <w:rPr>
          <w:rFonts w:ascii="Arial" w:hAnsi="Arial" w:cs="Arial"/>
          <w:sz w:val="22"/>
          <w:szCs w:val="22"/>
        </w:rPr>
        <w:t xml:space="preserve">dokonywane po </w:t>
      </w:r>
      <w:r w:rsidR="000E7F10" w:rsidRPr="00930F77">
        <w:rPr>
          <w:rFonts w:ascii="Arial" w:hAnsi="Arial" w:cs="Arial"/>
          <w:sz w:val="22"/>
          <w:szCs w:val="22"/>
        </w:rPr>
        <w:t xml:space="preserve">zakończeniu etapu </w:t>
      </w:r>
      <w:r w:rsidR="000E7F10" w:rsidRPr="00930F77">
        <w:rPr>
          <w:rFonts w:ascii="Arial" w:hAnsi="Arial" w:cs="Arial"/>
          <w:color w:val="000000"/>
          <w:sz w:val="22"/>
          <w:szCs w:val="22"/>
        </w:rPr>
        <w:t>prac w</w:t>
      </w:r>
      <w:r w:rsidR="000E7F10" w:rsidRPr="00930F77">
        <w:rPr>
          <w:rFonts w:ascii="Arial" w:hAnsi="Arial" w:cs="Arial"/>
          <w:sz w:val="22"/>
          <w:szCs w:val="22"/>
        </w:rPr>
        <w:t xml:space="preserve">ynikającego z harmonogramu rzeczowo-finansowego, Wykonawca </w:t>
      </w:r>
      <w:r w:rsidR="0035246A" w:rsidRPr="00930F77">
        <w:rPr>
          <w:rFonts w:ascii="Arial" w:hAnsi="Arial" w:cs="Arial"/>
          <w:sz w:val="22"/>
          <w:szCs w:val="22"/>
        </w:rPr>
        <w:t>zawiadamia Inspektora</w:t>
      </w:r>
      <w:r w:rsidR="000E7F10" w:rsidRPr="00BF1674">
        <w:rPr>
          <w:rFonts w:ascii="Arial" w:hAnsi="Arial" w:cs="Arial"/>
          <w:sz w:val="22"/>
          <w:szCs w:val="22"/>
        </w:rPr>
        <w:t xml:space="preserve"> nadzoru o gotowości do odbioru. </w:t>
      </w:r>
      <w:r w:rsidR="001C4C1D" w:rsidRPr="00BF1674">
        <w:rPr>
          <w:rFonts w:ascii="Arial" w:hAnsi="Arial" w:cs="Arial"/>
          <w:sz w:val="22"/>
          <w:szCs w:val="22"/>
        </w:rPr>
        <w:t xml:space="preserve"> Wykonawca </w:t>
      </w:r>
      <w:r w:rsidR="007A4BEC" w:rsidRPr="00BF1674">
        <w:rPr>
          <w:rFonts w:ascii="Arial" w:hAnsi="Arial" w:cs="Arial"/>
          <w:sz w:val="22"/>
          <w:szCs w:val="22"/>
        </w:rPr>
        <w:t>do zawiadomienia załącza wykaz wykonanych instalacji.</w:t>
      </w:r>
      <w:r w:rsidR="007A4BEC">
        <w:rPr>
          <w:rFonts w:ascii="Arial" w:hAnsi="Arial" w:cs="Arial"/>
          <w:color w:val="FF0000"/>
          <w:sz w:val="22"/>
          <w:szCs w:val="22"/>
        </w:rPr>
        <w:t xml:space="preserve"> </w:t>
      </w:r>
    </w:p>
    <w:p w14:paraId="57475980" w14:textId="77777777" w:rsidR="007052E8" w:rsidRPr="00BF1674" w:rsidRDefault="007052E8">
      <w:pPr>
        <w:numPr>
          <w:ilvl w:val="0"/>
          <w:numId w:val="24"/>
        </w:numPr>
        <w:jc w:val="both"/>
        <w:rPr>
          <w:rFonts w:ascii="Arial" w:hAnsi="Arial" w:cs="Arial"/>
          <w:sz w:val="22"/>
          <w:szCs w:val="22"/>
        </w:rPr>
      </w:pPr>
      <w:r w:rsidRPr="00BF1674">
        <w:rPr>
          <w:rFonts w:ascii="Arial" w:hAnsi="Arial" w:cs="Arial"/>
          <w:sz w:val="22"/>
          <w:szCs w:val="22"/>
        </w:rPr>
        <w:t xml:space="preserve">Odbiór końcowy po zakończeniu całości prac będących przedmiotem umowy </w:t>
      </w:r>
    </w:p>
    <w:p w14:paraId="67415BFD" w14:textId="572481A2" w:rsidR="006F6AFA" w:rsidRPr="00174C76" w:rsidRDefault="000E7F10">
      <w:pPr>
        <w:numPr>
          <w:ilvl w:val="0"/>
          <w:numId w:val="10"/>
        </w:numPr>
        <w:jc w:val="both"/>
        <w:rPr>
          <w:rFonts w:ascii="Arial" w:hAnsi="Arial" w:cs="Arial"/>
          <w:strike/>
          <w:sz w:val="22"/>
          <w:szCs w:val="22"/>
        </w:rPr>
      </w:pPr>
      <w:r w:rsidRPr="00142AAF">
        <w:rPr>
          <w:rFonts w:ascii="Arial" w:hAnsi="Arial" w:cs="Arial"/>
          <w:sz w:val="22"/>
          <w:szCs w:val="22"/>
        </w:rPr>
        <w:t xml:space="preserve">Odbiór </w:t>
      </w:r>
      <w:r w:rsidR="00041C97" w:rsidRPr="00142AAF">
        <w:rPr>
          <w:rFonts w:ascii="Arial" w:hAnsi="Arial" w:cs="Arial"/>
          <w:sz w:val="22"/>
          <w:szCs w:val="22"/>
        </w:rPr>
        <w:t xml:space="preserve">zakończonego etapu prac </w:t>
      </w:r>
      <w:r w:rsidR="008E7F77" w:rsidRPr="00142AAF">
        <w:rPr>
          <w:rFonts w:ascii="Arial" w:hAnsi="Arial" w:cs="Arial"/>
          <w:sz w:val="22"/>
          <w:szCs w:val="22"/>
        </w:rPr>
        <w:t xml:space="preserve">(rozliczanej instalacji) </w:t>
      </w:r>
      <w:r w:rsidRPr="00142AAF">
        <w:rPr>
          <w:rFonts w:ascii="Arial" w:hAnsi="Arial" w:cs="Arial"/>
          <w:sz w:val="22"/>
          <w:szCs w:val="22"/>
        </w:rPr>
        <w:t xml:space="preserve">nastąpi w </w:t>
      </w:r>
      <w:r w:rsidRPr="00134D41">
        <w:rPr>
          <w:rFonts w:ascii="Arial" w:hAnsi="Arial" w:cs="Arial"/>
          <w:sz w:val="22"/>
          <w:szCs w:val="22"/>
        </w:rPr>
        <w:t>terminie do 10 dni od</w:t>
      </w:r>
      <w:r w:rsidRPr="00142AAF">
        <w:rPr>
          <w:rFonts w:ascii="Arial" w:hAnsi="Arial" w:cs="Arial"/>
          <w:sz w:val="22"/>
          <w:szCs w:val="22"/>
        </w:rPr>
        <w:t xml:space="preserve"> </w:t>
      </w:r>
      <w:r w:rsidRPr="00174C76">
        <w:rPr>
          <w:rFonts w:ascii="Arial" w:hAnsi="Arial" w:cs="Arial"/>
          <w:sz w:val="22"/>
          <w:szCs w:val="22"/>
        </w:rPr>
        <w:t xml:space="preserve">daty pisemnego zgłoszenia przez Wykonawcę </w:t>
      </w:r>
      <w:r w:rsidR="0035246A" w:rsidRPr="00174C76">
        <w:rPr>
          <w:rFonts w:ascii="Arial" w:hAnsi="Arial" w:cs="Arial"/>
          <w:sz w:val="22"/>
          <w:szCs w:val="22"/>
        </w:rPr>
        <w:t>zakończenia dostaw</w:t>
      </w:r>
      <w:r w:rsidRPr="00174C76">
        <w:rPr>
          <w:rFonts w:ascii="Arial" w:hAnsi="Arial" w:cs="Arial"/>
          <w:sz w:val="22"/>
          <w:szCs w:val="22"/>
        </w:rPr>
        <w:t xml:space="preserve"> i prac montażowych</w:t>
      </w:r>
      <w:r w:rsidR="006F6AFA" w:rsidRPr="00174C76">
        <w:rPr>
          <w:rFonts w:ascii="Arial" w:hAnsi="Arial" w:cs="Arial"/>
          <w:sz w:val="22"/>
          <w:szCs w:val="22"/>
        </w:rPr>
        <w:t xml:space="preserve">. Odbiory odbywa się </w:t>
      </w:r>
      <w:r w:rsidR="0035246A" w:rsidRPr="00174C76">
        <w:rPr>
          <w:rFonts w:ascii="Arial" w:hAnsi="Arial" w:cs="Arial"/>
          <w:sz w:val="22"/>
          <w:szCs w:val="22"/>
        </w:rPr>
        <w:t>będą jedynie</w:t>
      </w:r>
      <w:r w:rsidR="006F6AFA" w:rsidRPr="00174C76">
        <w:rPr>
          <w:rFonts w:ascii="Arial" w:hAnsi="Arial" w:cs="Arial"/>
          <w:sz w:val="22"/>
          <w:szCs w:val="22"/>
        </w:rPr>
        <w:t xml:space="preserve"> od poniedziałku do piątku z wyłączeniem dni ustawowo wolnych od pracy. </w:t>
      </w:r>
    </w:p>
    <w:p w14:paraId="5172E69B" w14:textId="77777777" w:rsidR="000E7F10" w:rsidRPr="00831B1F" w:rsidRDefault="000E7F10">
      <w:pPr>
        <w:numPr>
          <w:ilvl w:val="0"/>
          <w:numId w:val="10"/>
        </w:numPr>
        <w:jc w:val="both"/>
        <w:rPr>
          <w:rFonts w:ascii="Arial" w:hAnsi="Arial" w:cs="Arial"/>
          <w:strike/>
          <w:sz w:val="22"/>
          <w:szCs w:val="22"/>
        </w:rPr>
      </w:pPr>
      <w:r w:rsidRPr="00831B1F">
        <w:rPr>
          <w:rFonts w:ascii="Arial" w:hAnsi="Arial" w:cs="Arial"/>
          <w:sz w:val="22"/>
          <w:szCs w:val="22"/>
        </w:rPr>
        <w:t>Wykonawc</w:t>
      </w:r>
      <w:r w:rsidR="006F6AFA" w:rsidRPr="00831B1F">
        <w:rPr>
          <w:rFonts w:ascii="Arial" w:hAnsi="Arial" w:cs="Arial"/>
          <w:sz w:val="22"/>
          <w:szCs w:val="22"/>
        </w:rPr>
        <w:t xml:space="preserve">a zobowiązany jest wraz z zgłoszeniem do odbioru złożyć </w:t>
      </w:r>
      <w:r w:rsidRPr="00831B1F">
        <w:rPr>
          <w:rFonts w:ascii="Arial" w:hAnsi="Arial" w:cs="Arial"/>
          <w:sz w:val="22"/>
          <w:szCs w:val="22"/>
        </w:rPr>
        <w:t>komplet dokumentów odbiorowych</w:t>
      </w:r>
      <w:r w:rsidR="00FB49DC" w:rsidRPr="00831B1F">
        <w:rPr>
          <w:rFonts w:ascii="Arial" w:hAnsi="Arial" w:cs="Arial"/>
          <w:sz w:val="22"/>
          <w:szCs w:val="22"/>
        </w:rPr>
        <w:t xml:space="preserve"> w tym</w:t>
      </w:r>
      <w:r w:rsidRPr="00831B1F">
        <w:rPr>
          <w:rFonts w:ascii="Arial" w:hAnsi="Arial" w:cs="Arial"/>
          <w:sz w:val="22"/>
          <w:szCs w:val="22"/>
        </w:rPr>
        <w:t xml:space="preserve">:  </w:t>
      </w:r>
    </w:p>
    <w:p w14:paraId="573B51D3"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bookmarkStart w:id="3" w:name="_Hlk114563576"/>
      <w:r w:rsidRPr="005D51E8">
        <w:rPr>
          <w:rFonts w:ascii="Arial" w:hAnsi="Arial" w:cs="Arial"/>
          <w:sz w:val="22"/>
          <w:szCs w:val="22"/>
        </w:rPr>
        <w:t>projektu powykonawczego (uwaga: w przypadku wprowadzonych zmian projektowych</w:t>
      </w:r>
      <w:r w:rsidR="00603B43">
        <w:rPr>
          <w:rFonts w:ascii="Arial" w:hAnsi="Arial" w:cs="Arial"/>
          <w:sz w:val="22"/>
          <w:szCs w:val="22"/>
        </w:rPr>
        <w:t xml:space="preserve"> </w:t>
      </w:r>
      <w:r w:rsidRPr="005D51E8">
        <w:rPr>
          <w:rFonts w:ascii="Arial" w:hAnsi="Arial" w:cs="Arial"/>
          <w:sz w:val="22"/>
          <w:szCs w:val="22"/>
        </w:rPr>
        <w:t xml:space="preserve">projekt powykonawczy przedkładany jest wraz z naniesionymi </w:t>
      </w:r>
      <w:r w:rsidR="00321D33" w:rsidRPr="005D51E8">
        <w:rPr>
          <w:rFonts w:ascii="Arial" w:hAnsi="Arial" w:cs="Arial"/>
          <w:sz w:val="22"/>
          <w:szCs w:val="22"/>
        </w:rPr>
        <w:t>zmianami</w:t>
      </w:r>
      <w:r w:rsidR="00955219">
        <w:rPr>
          <w:rFonts w:ascii="Arial" w:hAnsi="Arial" w:cs="Arial"/>
          <w:sz w:val="22"/>
          <w:szCs w:val="22"/>
        </w:rPr>
        <w:t>)</w:t>
      </w:r>
      <w:r w:rsidR="00321D33" w:rsidRPr="005D51E8">
        <w:rPr>
          <w:rFonts w:ascii="Arial" w:hAnsi="Arial" w:cs="Arial"/>
          <w:sz w:val="22"/>
          <w:szCs w:val="22"/>
        </w:rPr>
        <w:t xml:space="preserve">, </w:t>
      </w:r>
      <w:r w:rsidR="006E1A7F" w:rsidRPr="005D51E8">
        <w:rPr>
          <w:rFonts w:ascii="Arial" w:hAnsi="Arial" w:cs="Arial"/>
          <w:sz w:val="22"/>
          <w:szCs w:val="22"/>
        </w:rPr>
        <w:t xml:space="preserve"> </w:t>
      </w:r>
    </w:p>
    <w:p w14:paraId="3C51B36C"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dokumentację </w:t>
      </w:r>
      <w:r w:rsidRPr="00603B43">
        <w:rPr>
          <w:rFonts w:ascii="Arial" w:hAnsi="Arial" w:cs="Arial"/>
          <w:color w:val="000000"/>
          <w:sz w:val="22"/>
          <w:szCs w:val="22"/>
        </w:rPr>
        <w:t xml:space="preserve">powykonawczą: rysunki techniczne, rzuty instalacji, </w:t>
      </w:r>
      <w:r w:rsidR="006A4999" w:rsidRPr="00603B43">
        <w:rPr>
          <w:rFonts w:ascii="Arial" w:hAnsi="Arial" w:cs="Arial"/>
          <w:color w:val="000000"/>
          <w:sz w:val="22"/>
          <w:szCs w:val="22"/>
        </w:rPr>
        <w:t>magazynów energii</w:t>
      </w:r>
      <w:r w:rsidRPr="00603B43">
        <w:rPr>
          <w:rFonts w:ascii="Arial" w:hAnsi="Arial" w:cs="Arial"/>
          <w:color w:val="000000"/>
          <w:sz w:val="22"/>
          <w:szCs w:val="22"/>
        </w:rPr>
        <w:t xml:space="preserve">, schematy instalacji elektrycznych wraz wymaganą opinią rzeczoznawcy ds. zabezpieczeń przeciwpożarowych </w:t>
      </w:r>
    </w:p>
    <w:p w14:paraId="55DF4A18"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protokoły z przeprowadzonych badań i sprawdzeń, </w:t>
      </w:r>
    </w:p>
    <w:p w14:paraId="79495E10" w14:textId="77777777" w:rsidR="00603B43" w:rsidRDefault="0065750B"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protokół badań rezystancji izolacji,</w:t>
      </w:r>
      <w:r w:rsidR="00F9025C" w:rsidRPr="00603B43">
        <w:rPr>
          <w:rFonts w:ascii="Arial" w:hAnsi="Arial" w:cs="Arial"/>
          <w:sz w:val="22"/>
          <w:szCs w:val="22"/>
        </w:rPr>
        <w:t xml:space="preserve"> kabli zasilających AC</w:t>
      </w:r>
    </w:p>
    <w:p w14:paraId="4823FCCF" w14:textId="77777777" w:rsidR="00603B43" w:rsidRDefault="00F9025C"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protokół badań rezystancji izolacji kabli stałoprądowych DC</w:t>
      </w:r>
    </w:p>
    <w:p w14:paraId="33EFCE36" w14:textId="77777777" w:rsidR="00603B43" w:rsidRDefault="00F9025C"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protokół badań rezystancji uziemienia</w:t>
      </w:r>
    </w:p>
    <w:p w14:paraId="3E76FA99" w14:textId="77777777" w:rsidR="00603B43" w:rsidRDefault="0065750B"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protokół badań skuteczności ochrony przeciwpożarowej, </w:t>
      </w:r>
    </w:p>
    <w:p w14:paraId="032DF191"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wymagane atesty, certyfikatów, aprobat i deklaracje</w:t>
      </w:r>
    </w:p>
    <w:p w14:paraId="2432FD65"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instrukcje obsługi, </w:t>
      </w:r>
    </w:p>
    <w:p w14:paraId="06347911"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gwarancje urządzeń,</w:t>
      </w:r>
    </w:p>
    <w:p w14:paraId="73190594"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deklaracje zgodności z </w:t>
      </w:r>
      <w:proofErr w:type="spellStart"/>
      <w:r w:rsidRPr="00603B43">
        <w:rPr>
          <w:rFonts w:ascii="Arial" w:hAnsi="Arial" w:cs="Arial"/>
          <w:sz w:val="22"/>
          <w:szCs w:val="22"/>
        </w:rPr>
        <w:t>PN</w:t>
      </w:r>
      <w:proofErr w:type="spellEnd"/>
      <w:r w:rsidRPr="00603B43">
        <w:rPr>
          <w:rFonts w:ascii="Arial" w:hAnsi="Arial" w:cs="Arial"/>
          <w:sz w:val="22"/>
          <w:szCs w:val="22"/>
        </w:rPr>
        <w:t xml:space="preserve">, </w:t>
      </w:r>
      <w:proofErr w:type="spellStart"/>
      <w:r w:rsidRPr="00603B43">
        <w:rPr>
          <w:rFonts w:ascii="Arial" w:hAnsi="Arial" w:cs="Arial"/>
          <w:sz w:val="22"/>
          <w:szCs w:val="22"/>
        </w:rPr>
        <w:t>PN</w:t>
      </w:r>
      <w:proofErr w:type="spellEnd"/>
      <w:r w:rsidRPr="00603B43">
        <w:rPr>
          <w:rFonts w:ascii="Arial" w:hAnsi="Arial" w:cs="Arial"/>
          <w:sz w:val="22"/>
          <w:szCs w:val="22"/>
        </w:rPr>
        <w:t>-EN,</w:t>
      </w:r>
    </w:p>
    <w:p w14:paraId="61BD7764"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deklaracje zgodności, certyfikaty, atesty zgodności na wbudowane materiały;</w:t>
      </w:r>
    </w:p>
    <w:p w14:paraId="2B8F980A" w14:textId="77777777" w:rsidR="00603B43" w:rsidRDefault="00BF4F4D"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protokół sprawdzenia rodzaju i mocy zainstalowanych </w:t>
      </w:r>
      <w:r w:rsidR="00CB3614" w:rsidRPr="00603B43">
        <w:rPr>
          <w:rFonts w:ascii="Arial" w:hAnsi="Arial" w:cs="Arial"/>
          <w:sz w:val="22"/>
          <w:szCs w:val="22"/>
        </w:rPr>
        <w:t>urządzeń</w:t>
      </w:r>
      <w:r w:rsidR="00A1668F" w:rsidRPr="00603B43">
        <w:rPr>
          <w:rFonts w:ascii="Arial" w:hAnsi="Arial" w:cs="Arial"/>
          <w:color w:val="00B050"/>
          <w:sz w:val="22"/>
          <w:szCs w:val="22"/>
        </w:rPr>
        <w:t xml:space="preserve">, </w:t>
      </w:r>
      <w:r w:rsidRPr="00603B43">
        <w:rPr>
          <w:rFonts w:ascii="Arial" w:hAnsi="Arial" w:cs="Arial"/>
          <w:color w:val="00B050"/>
          <w:sz w:val="22"/>
          <w:szCs w:val="22"/>
        </w:rPr>
        <w:t xml:space="preserve"> </w:t>
      </w:r>
    </w:p>
    <w:p w14:paraId="1C485BF5" w14:textId="77777777" w:rsidR="00603B43" w:rsidRDefault="00BF4F4D"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inne protokoły badań i sprawdzeń, które zostaną zlecone przez Zamawiającego</w:t>
      </w:r>
    </w:p>
    <w:p w14:paraId="299CE030"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protokoły odbioru wykonanej instalacji </w:t>
      </w:r>
      <w:r w:rsidR="001C4C1D" w:rsidRPr="00603B43">
        <w:rPr>
          <w:rFonts w:ascii="Arial" w:hAnsi="Arial" w:cs="Arial"/>
          <w:sz w:val="22"/>
          <w:szCs w:val="22"/>
        </w:rPr>
        <w:t xml:space="preserve">(wraz z robotami zanikającymi i ulegających zakryciu) </w:t>
      </w:r>
      <w:r w:rsidR="008E7F77" w:rsidRPr="00603B43">
        <w:rPr>
          <w:rFonts w:ascii="Arial" w:hAnsi="Arial" w:cs="Arial"/>
          <w:sz w:val="22"/>
          <w:szCs w:val="22"/>
        </w:rPr>
        <w:t xml:space="preserve">oddzielnie dla każdej lokalizacji </w:t>
      </w:r>
      <w:r w:rsidR="00DD7D43" w:rsidRPr="00603B43">
        <w:rPr>
          <w:rFonts w:ascii="Arial" w:hAnsi="Arial" w:cs="Arial"/>
          <w:sz w:val="22"/>
          <w:szCs w:val="22"/>
        </w:rPr>
        <w:t xml:space="preserve">wraz z </w:t>
      </w:r>
      <w:r w:rsidR="003933A0" w:rsidRPr="00603B43">
        <w:rPr>
          <w:rFonts w:ascii="Arial" w:hAnsi="Arial" w:cs="Arial"/>
          <w:sz w:val="22"/>
          <w:szCs w:val="22"/>
        </w:rPr>
        <w:t xml:space="preserve">dokumentacją fotograficzną oraz z </w:t>
      </w:r>
      <w:r w:rsidR="00DD7D43" w:rsidRPr="00603B43">
        <w:rPr>
          <w:rFonts w:ascii="Arial" w:hAnsi="Arial" w:cs="Arial"/>
          <w:sz w:val="22"/>
          <w:szCs w:val="22"/>
        </w:rPr>
        <w:t>informacj</w:t>
      </w:r>
      <w:r w:rsidR="005417DE" w:rsidRPr="00603B43">
        <w:rPr>
          <w:rFonts w:ascii="Arial" w:hAnsi="Arial" w:cs="Arial"/>
          <w:sz w:val="22"/>
          <w:szCs w:val="22"/>
        </w:rPr>
        <w:t>ą</w:t>
      </w:r>
      <w:r w:rsidR="00DD7D43" w:rsidRPr="00603B43">
        <w:rPr>
          <w:rFonts w:ascii="Arial" w:hAnsi="Arial" w:cs="Arial"/>
          <w:sz w:val="22"/>
          <w:szCs w:val="22"/>
        </w:rPr>
        <w:t xml:space="preserve"> o przeszkoleniu </w:t>
      </w:r>
      <w:r w:rsidR="003933A0" w:rsidRPr="00603B43">
        <w:rPr>
          <w:rFonts w:ascii="Arial" w:hAnsi="Arial" w:cs="Arial"/>
          <w:sz w:val="22"/>
          <w:szCs w:val="22"/>
        </w:rPr>
        <w:t>pracowników Zamawiającego</w:t>
      </w:r>
      <w:r w:rsidR="00DD7D43" w:rsidRPr="00603B43">
        <w:rPr>
          <w:rFonts w:ascii="Arial" w:hAnsi="Arial" w:cs="Arial"/>
          <w:sz w:val="22"/>
          <w:szCs w:val="22"/>
        </w:rPr>
        <w:t xml:space="preserve"> w zakresie obsługi instalacji i przekazaniu</w:t>
      </w:r>
      <w:r w:rsidR="003933A0" w:rsidRPr="00603B43">
        <w:rPr>
          <w:rFonts w:ascii="Arial" w:hAnsi="Arial" w:cs="Arial"/>
          <w:sz w:val="22"/>
          <w:szCs w:val="22"/>
        </w:rPr>
        <w:t xml:space="preserve"> im</w:t>
      </w:r>
      <w:r w:rsidR="00DD7D43" w:rsidRPr="00603B43">
        <w:rPr>
          <w:rFonts w:ascii="Arial" w:hAnsi="Arial" w:cs="Arial"/>
          <w:sz w:val="22"/>
          <w:szCs w:val="22"/>
        </w:rPr>
        <w:t xml:space="preserve"> instrukcji użytkowania</w:t>
      </w:r>
      <w:r w:rsidR="003933A0" w:rsidRPr="00603B43">
        <w:rPr>
          <w:rFonts w:ascii="Arial" w:hAnsi="Arial" w:cs="Arial"/>
          <w:sz w:val="22"/>
          <w:szCs w:val="22"/>
        </w:rPr>
        <w:t xml:space="preserve"> w języku polskim,</w:t>
      </w:r>
      <w:r w:rsidR="005417DE" w:rsidRPr="00603B43">
        <w:rPr>
          <w:rFonts w:ascii="Arial" w:hAnsi="Arial" w:cs="Arial"/>
          <w:sz w:val="22"/>
          <w:szCs w:val="22"/>
        </w:rPr>
        <w:t xml:space="preserve"> </w:t>
      </w:r>
    </w:p>
    <w:p w14:paraId="7613BB79" w14:textId="77777777" w:rsidR="00603B43" w:rsidRDefault="0085734B"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lastRenderedPageBreak/>
        <w:t xml:space="preserve">dane do logowania do zbiorczej bazy wykonanych </w:t>
      </w:r>
      <w:r w:rsidR="004B2291" w:rsidRPr="00603B43">
        <w:rPr>
          <w:rFonts w:ascii="Arial" w:hAnsi="Arial" w:cs="Arial"/>
          <w:sz w:val="22"/>
          <w:szCs w:val="22"/>
        </w:rPr>
        <w:t xml:space="preserve">magazynów energii, </w:t>
      </w:r>
    </w:p>
    <w:p w14:paraId="40B64B61" w14:textId="77777777" w:rsidR="00603B43" w:rsidRDefault="003E1C02"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wykaz i harmonogram obowiązkowych przeglądów gwarancyjnych</w:t>
      </w:r>
      <w:r w:rsidR="003933A0" w:rsidRPr="00603B43">
        <w:rPr>
          <w:rFonts w:ascii="Arial" w:hAnsi="Arial" w:cs="Arial"/>
          <w:sz w:val="22"/>
          <w:szCs w:val="22"/>
        </w:rPr>
        <w:t>,</w:t>
      </w:r>
    </w:p>
    <w:p w14:paraId="6D31019B" w14:textId="77777777" w:rsidR="00603B43" w:rsidRDefault="003E1C02"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katalogu zdarzeń (awarii, usterek) stanowiących wezwanie nieuzasadnione, których koszty pokrywa </w:t>
      </w:r>
      <w:r w:rsidR="0035246A" w:rsidRPr="00603B43">
        <w:rPr>
          <w:rFonts w:ascii="Arial" w:hAnsi="Arial" w:cs="Arial"/>
          <w:sz w:val="22"/>
          <w:szCs w:val="22"/>
        </w:rPr>
        <w:t>Zamawiający;</w:t>
      </w:r>
    </w:p>
    <w:p w14:paraId="5471A6AB"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instrukcja użytkowania </w:t>
      </w:r>
      <w:r w:rsidR="00F23087" w:rsidRPr="00603B43">
        <w:rPr>
          <w:rFonts w:ascii="Arial" w:hAnsi="Arial" w:cs="Arial"/>
          <w:sz w:val="22"/>
          <w:szCs w:val="22"/>
        </w:rPr>
        <w:t xml:space="preserve">Instalacji magazynów </w:t>
      </w:r>
      <w:r w:rsidR="0048797C" w:rsidRPr="00603B43">
        <w:rPr>
          <w:rFonts w:ascii="Arial" w:hAnsi="Arial" w:cs="Arial"/>
          <w:sz w:val="22"/>
          <w:szCs w:val="22"/>
        </w:rPr>
        <w:t>energii</w:t>
      </w:r>
      <w:r w:rsidR="00CB26A8" w:rsidRPr="00603B43">
        <w:rPr>
          <w:rFonts w:ascii="Arial" w:hAnsi="Arial" w:cs="Arial"/>
          <w:sz w:val="22"/>
          <w:szCs w:val="22"/>
        </w:rPr>
        <w:t xml:space="preserve">, </w:t>
      </w:r>
      <w:r w:rsidR="00231504" w:rsidRPr="00603B43">
        <w:rPr>
          <w:rFonts w:ascii="Arial" w:hAnsi="Arial" w:cs="Arial"/>
          <w:sz w:val="22"/>
          <w:szCs w:val="22"/>
        </w:rPr>
        <w:t xml:space="preserve">Instrukcja w języku polskim. </w:t>
      </w:r>
    </w:p>
    <w:p w14:paraId="19AEAA89"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 xml:space="preserve">rozruch technologiczny wykonanych instalacji. </w:t>
      </w:r>
    </w:p>
    <w:p w14:paraId="259F802F" w14:textId="77777777" w:rsid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sporządzenie niezbędnej dokumentacji do zmiany umowy sprzedaży/ dystrybucji energii</w:t>
      </w:r>
      <w:r w:rsidR="00465E24" w:rsidRPr="00603B43">
        <w:rPr>
          <w:rFonts w:ascii="Arial" w:hAnsi="Arial" w:cs="Arial"/>
          <w:sz w:val="22"/>
          <w:szCs w:val="22"/>
        </w:rPr>
        <w:t xml:space="preserve">, </w:t>
      </w:r>
      <w:bookmarkEnd w:id="3"/>
    </w:p>
    <w:p w14:paraId="68C32468" w14:textId="317D0E6F" w:rsidR="000E7F10" w:rsidRPr="00603B43" w:rsidRDefault="000E7F10" w:rsidP="00603B43">
      <w:pPr>
        <w:numPr>
          <w:ilvl w:val="1"/>
          <w:numId w:val="6"/>
        </w:numPr>
        <w:tabs>
          <w:tab w:val="clear" w:pos="1077"/>
          <w:tab w:val="num" w:pos="709"/>
        </w:tabs>
        <w:ind w:left="709" w:hanging="283"/>
        <w:jc w:val="both"/>
        <w:rPr>
          <w:rFonts w:ascii="Arial" w:hAnsi="Arial" w:cs="Arial"/>
          <w:sz w:val="22"/>
          <w:szCs w:val="22"/>
        </w:rPr>
      </w:pPr>
      <w:r w:rsidRPr="00603B43">
        <w:rPr>
          <w:rFonts w:ascii="Arial" w:hAnsi="Arial" w:cs="Arial"/>
          <w:sz w:val="22"/>
          <w:szCs w:val="22"/>
        </w:rPr>
        <w:t>oświadczenie wykonawcy, o zgodności wykonania prac, z dokumentacją techniczną oraz przepisami i obowiązującymi polskimi normami.</w:t>
      </w:r>
    </w:p>
    <w:p w14:paraId="2158948E" w14:textId="191EF768" w:rsidR="00041216" w:rsidRPr="00041216" w:rsidRDefault="00041216">
      <w:pPr>
        <w:numPr>
          <w:ilvl w:val="0"/>
          <w:numId w:val="25"/>
        </w:numPr>
        <w:jc w:val="both"/>
        <w:rPr>
          <w:rFonts w:ascii="Arial" w:hAnsi="Arial" w:cs="Arial"/>
          <w:color w:val="000000"/>
          <w:sz w:val="22"/>
          <w:szCs w:val="22"/>
        </w:rPr>
      </w:pPr>
      <w:r w:rsidRPr="00041216">
        <w:rPr>
          <w:rFonts w:ascii="Arial" w:hAnsi="Arial" w:cs="Arial"/>
          <w:sz w:val="22"/>
          <w:szCs w:val="22"/>
        </w:rPr>
        <w:t>Za</w:t>
      </w:r>
      <w:r w:rsidRPr="00041216">
        <w:rPr>
          <w:rFonts w:ascii="Arial" w:eastAsia="SimSun" w:hAnsi="Arial" w:cs="Arial"/>
          <w:kern w:val="1"/>
          <w:sz w:val="22"/>
          <w:szCs w:val="22"/>
        </w:rPr>
        <w:t xml:space="preserve"> termin odbioru końcowego rozumie się datę odbioru całości przedmiotu umowy, tj. datę podpisania przez Zamawiającego, Wykonawcę, kierownika budowy oraz inspektora </w:t>
      </w:r>
      <w:r w:rsidR="0035246A" w:rsidRPr="00041216">
        <w:rPr>
          <w:rFonts w:ascii="Arial" w:eastAsia="SimSun" w:hAnsi="Arial" w:cs="Arial"/>
          <w:kern w:val="1"/>
          <w:sz w:val="22"/>
          <w:szCs w:val="22"/>
        </w:rPr>
        <w:t>nadzoru protokołu</w:t>
      </w:r>
      <w:r w:rsidRPr="00041216">
        <w:rPr>
          <w:rFonts w:ascii="Arial" w:eastAsia="SimSun" w:hAnsi="Arial" w:cs="Arial"/>
          <w:kern w:val="1"/>
          <w:sz w:val="22"/>
          <w:szCs w:val="22"/>
        </w:rPr>
        <w:t xml:space="preserve"> odbioru końcowego przedmiotu umowy. </w:t>
      </w:r>
    </w:p>
    <w:p w14:paraId="5E47DF34" w14:textId="77777777" w:rsidR="000E7F10" w:rsidRDefault="000E7F10">
      <w:pPr>
        <w:numPr>
          <w:ilvl w:val="0"/>
          <w:numId w:val="25"/>
        </w:numPr>
        <w:jc w:val="both"/>
        <w:rPr>
          <w:rFonts w:ascii="Arial" w:hAnsi="Arial" w:cs="Arial"/>
          <w:color w:val="000000"/>
          <w:sz w:val="22"/>
          <w:szCs w:val="22"/>
        </w:rPr>
      </w:pPr>
      <w:r>
        <w:rPr>
          <w:rFonts w:ascii="Arial" w:hAnsi="Arial" w:cs="Arial"/>
          <w:color w:val="000000"/>
          <w:sz w:val="22"/>
          <w:szCs w:val="22"/>
        </w:rPr>
        <w:t>Dokumentację powykonawczą Wykonawca przekłada Zamawiającemu oddzielnie dla każdego obiektu w uporządkowanej formie tj.: np. w teczkach, skoroszytach, segregatorach itp.</w:t>
      </w:r>
    </w:p>
    <w:p w14:paraId="064AC302" w14:textId="77777777" w:rsidR="000E7F10" w:rsidRDefault="000E7F10">
      <w:pPr>
        <w:numPr>
          <w:ilvl w:val="0"/>
          <w:numId w:val="25"/>
        </w:numPr>
        <w:jc w:val="both"/>
        <w:rPr>
          <w:rFonts w:ascii="Arial" w:hAnsi="Arial" w:cs="Arial"/>
          <w:color w:val="000000"/>
          <w:sz w:val="22"/>
          <w:szCs w:val="22"/>
        </w:rPr>
      </w:pPr>
      <w:r>
        <w:rPr>
          <w:rFonts w:ascii="Arial" w:hAnsi="Arial" w:cs="Arial"/>
          <w:color w:val="000000"/>
          <w:sz w:val="22"/>
          <w:szCs w:val="22"/>
        </w:rPr>
        <w:t xml:space="preserve">Wykonawcę zobowiązuje się do przeprowadzenia koniecznych prób, badań, ekspertyz koniecznych do uzyskania zgłoszenia zakończenia inwestycji lub pozwolenia na użytkowanie.  </w:t>
      </w:r>
    </w:p>
    <w:p w14:paraId="7D27D387" w14:textId="77777777" w:rsidR="000E7F10" w:rsidRDefault="000E7F10">
      <w:pPr>
        <w:numPr>
          <w:ilvl w:val="0"/>
          <w:numId w:val="25"/>
        </w:numPr>
        <w:jc w:val="both"/>
        <w:rPr>
          <w:rFonts w:ascii="Arial" w:hAnsi="Arial" w:cs="Arial"/>
          <w:sz w:val="22"/>
          <w:szCs w:val="22"/>
        </w:rPr>
      </w:pPr>
      <w:r>
        <w:rPr>
          <w:rFonts w:ascii="Arial" w:hAnsi="Arial" w:cs="Arial"/>
          <w:sz w:val="22"/>
          <w:szCs w:val="22"/>
        </w:rPr>
        <w:t xml:space="preserve">Zakończenie dostaw, </w:t>
      </w:r>
      <w:r>
        <w:rPr>
          <w:rFonts w:ascii="Arial" w:hAnsi="Arial" w:cs="Arial"/>
          <w:color w:val="000000"/>
          <w:sz w:val="22"/>
          <w:szCs w:val="22"/>
        </w:rPr>
        <w:t xml:space="preserve">prac montażowych, </w:t>
      </w:r>
      <w:r>
        <w:rPr>
          <w:rFonts w:ascii="Arial" w:hAnsi="Arial" w:cs="Arial"/>
          <w:sz w:val="22"/>
          <w:szCs w:val="22"/>
        </w:rPr>
        <w:t xml:space="preserve">instalacyjnych i kompletność dokumentów odbiorowych zostanie stwierdzona w protokole odbioru końcowego, który dla swojej ważności i skuteczności wymaga podpisów kierowników </w:t>
      </w:r>
      <w:r w:rsidR="00231504">
        <w:rPr>
          <w:rFonts w:ascii="Arial" w:hAnsi="Arial" w:cs="Arial"/>
          <w:sz w:val="22"/>
          <w:szCs w:val="22"/>
        </w:rPr>
        <w:t>budowy,</w:t>
      </w:r>
      <w:r w:rsidR="00B073D4">
        <w:rPr>
          <w:rFonts w:ascii="Arial" w:hAnsi="Arial" w:cs="Arial"/>
          <w:sz w:val="22"/>
          <w:szCs w:val="22"/>
        </w:rPr>
        <w:t xml:space="preserve"> </w:t>
      </w:r>
      <w:r>
        <w:rPr>
          <w:rFonts w:ascii="Arial" w:hAnsi="Arial" w:cs="Arial"/>
          <w:sz w:val="22"/>
          <w:szCs w:val="22"/>
        </w:rPr>
        <w:t>Inspektora Nadzoru</w:t>
      </w:r>
      <w:r w:rsidR="00231504">
        <w:rPr>
          <w:rFonts w:ascii="Arial" w:hAnsi="Arial" w:cs="Arial"/>
          <w:sz w:val="22"/>
          <w:szCs w:val="22"/>
        </w:rPr>
        <w:t>.</w:t>
      </w:r>
    </w:p>
    <w:p w14:paraId="7BEADDE5" w14:textId="77777777" w:rsidR="000E7F10" w:rsidRDefault="000E7F10">
      <w:pPr>
        <w:numPr>
          <w:ilvl w:val="0"/>
          <w:numId w:val="25"/>
        </w:numPr>
        <w:jc w:val="both"/>
        <w:rPr>
          <w:rFonts w:ascii="Arial" w:hAnsi="Arial" w:cs="Arial"/>
          <w:sz w:val="22"/>
          <w:szCs w:val="22"/>
        </w:rPr>
      </w:pPr>
      <w:r>
        <w:rPr>
          <w:rFonts w:ascii="Arial" w:hAnsi="Arial" w:cs="Arial"/>
          <w:sz w:val="22"/>
          <w:szCs w:val="22"/>
        </w:rPr>
        <w:t xml:space="preserve">Jeżeli Zamawiający stwierdzi, że </w:t>
      </w:r>
      <w:r>
        <w:rPr>
          <w:rFonts w:ascii="Arial" w:hAnsi="Arial" w:cs="Arial"/>
          <w:color w:val="000000"/>
          <w:sz w:val="22"/>
          <w:szCs w:val="22"/>
        </w:rPr>
        <w:t>dostawy lub prace montażowe, instalacyjne</w:t>
      </w:r>
      <w:r>
        <w:rPr>
          <w:rFonts w:ascii="Arial" w:hAnsi="Arial" w:cs="Arial"/>
          <w:sz w:val="22"/>
          <w:szCs w:val="22"/>
        </w:rPr>
        <w:t xml:space="preserve"> nie zostały zakończone lub będzie miał zastrzeżenia co do kompletności i prawidłowości dokumentacji, wyznaczy nowy termin złożenia wniosku o dokonanie odbioru końcowego.</w:t>
      </w:r>
    </w:p>
    <w:p w14:paraId="7C4FA422" w14:textId="77777777" w:rsidR="000E7F10" w:rsidRDefault="000E7F10">
      <w:pPr>
        <w:numPr>
          <w:ilvl w:val="0"/>
          <w:numId w:val="25"/>
        </w:numPr>
        <w:jc w:val="both"/>
        <w:rPr>
          <w:rFonts w:ascii="Arial" w:hAnsi="Arial" w:cs="Arial"/>
          <w:sz w:val="22"/>
          <w:szCs w:val="22"/>
        </w:rPr>
      </w:pPr>
      <w:r>
        <w:rPr>
          <w:rFonts w:ascii="Arial" w:hAnsi="Arial" w:cs="Arial"/>
          <w:sz w:val="22"/>
          <w:szCs w:val="22"/>
        </w:rPr>
        <w:t xml:space="preserve">W przypadku wykonywania </w:t>
      </w:r>
      <w:r>
        <w:rPr>
          <w:rFonts w:ascii="Arial" w:hAnsi="Arial" w:cs="Arial"/>
          <w:color w:val="000000"/>
          <w:sz w:val="22"/>
          <w:szCs w:val="22"/>
        </w:rPr>
        <w:t xml:space="preserve">prac </w:t>
      </w:r>
      <w:r>
        <w:rPr>
          <w:rFonts w:ascii="Arial" w:hAnsi="Arial" w:cs="Arial"/>
          <w:sz w:val="22"/>
          <w:szCs w:val="22"/>
        </w:rPr>
        <w:t>zanikowych oraz ulegających zakryciu Wykonawca zawiadomi Zamawiającego z wyprzedzeniem, co najmniej 3 dni roboczych, celem umożliwienia ich sprawdzenia przez Inspektora nadzoru</w:t>
      </w:r>
      <w:r w:rsidR="00B84854">
        <w:rPr>
          <w:rFonts w:ascii="Arial" w:hAnsi="Arial" w:cs="Arial"/>
          <w:sz w:val="22"/>
          <w:szCs w:val="22"/>
        </w:rPr>
        <w:t xml:space="preserve"> </w:t>
      </w:r>
      <w:r>
        <w:rPr>
          <w:rFonts w:ascii="Arial" w:hAnsi="Arial" w:cs="Arial"/>
          <w:sz w:val="22"/>
          <w:szCs w:val="22"/>
        </w:rPr>
        <w:t>oraz dokonania</w:t>
      </w:r>
      <w:r w:rsidRPr="00B84854">
        <w:rPr>
          <w:rFonts w:ascii="Arial" w:hAnsi="Arial" w:cs="Arial"/>
          <w:strike/>
          <w:sz w:val="22"/>
          <w:szCs w:val="22"/>
        </w:rPr>
        <w:t xml:space="preserve"> </w:t>
      </w:r>
      <w:r w:rsidRPr="004D4F78">
        <w:rPr>
          <w:rFonts w:ascii="Arial" w:hAnsi="Arial" w:cs="Arial"/>
          <w:sz w:val="22"/>
          <w:szCs w:val="22"/>
        </w:rPr>
        <w:t xml:space="preserve">odbioru tych prac. </w:t>
      </w:r>
      <w:r w:rsidR="002F3112">
        <w:rPr>
          <w:rFonts w:ascii="Arial" w:hAnsi="Arial" w:cs="Arial"/>
          <w:sz w:val="22"/>
          <w:szCs w:val="22"/>
        </w:rPr>
        <w:t>Wykonania prac montażowych</w:t>
      </w:r>
      <w:r w:rsidR="00C9044B">
        <w:rPr>
          <w:rFonts w:ascii="Arial" w:hAnsi="Arial" w:cs="Arial"/>
          <w:sz w:val="22"/>
          <w:szCs w:val="22"/>
        </w:rPr>
        <w:t xml:space="preserve">. </w:t>
      </w:r>
    </w:p>
    <w:p w14:paraId="165895A1" w14:textId="2C5A0C18" w:rsidR="006F6AFA" w:rsidRPr="00174C76" w:rsidRDefault="006F6AFA">
      <w:pPr>
        <w:numPr>
          <w:ilvl w:val="0"/>
          <w:numId w:val="26"/>
        </w:numPr>
        <w:jc w:val="both"/>
        <w:rPr>
          <w:rFonts w:ascii="Arial" w:hAnsi="Arial" w:cs="Arial"/>
          <w:sz w:val="22"/>
          <w:szCs w:val="22"/>
        </w:rPr>
      </w:pPr>
      <w:r w:rsidRPr="00174C76">
        <w:rPr>
          <w:rFonts w:ascii="Arial" w:hAnsi="Arial" w:cs="Arial"/>
          <w:sz w:val="22"/>
          <w:szCs w:val="22"/>
        </w:rPr>
        <w:t>Jeżeli w toku czynności odbioru końcowego zostawię stwierdzone, że prace montażowe b</w:t>
      </w:r>
      <w:r w:rsidR="002F3112" w:rsidRPr="00174C76">
        <w:rPr>
          <w:rFonts w:ascii="Arial" w:hAnsi="Arial" w:cs="Arial"/>
          <w:sz w:val="22"/>
          <w:szCs w:val="22"/>
        </w:rPr>
        <w:t>ę</w:t>
      </w:r>
      <w:r w:rsidRPr="00174C76">
        <w:rPr>
          <w:rFonts w:ascii="Arial" w:hAnsi="Arial" w:cs="Arial"/>
          <w:sz w:val="22"/>
          <w:szCs w:val="22"/>
        </w:rPr>
        <w:t xml:space="preserve">dące </w:t>
      </w:r>
      <w:r w:rsidR="002F3112" w:rsidRPr="00174C76">
        <w:rPr>
          <w:rFonts w:ascii="Arial" w:hAnsi="Arial" w:cs="Arial"/>
          <w:sz w:val="22"/>
          <w:szCs w:val="22"/>
        </w:rPr>
        <w:t xml:space="preserve">jego przedmiotem nie są gotowe do odbioru z powodu ich niezakończenia, z powodu wystąpienia istotnych wad, uniemożliwiających korzystanie z przedmiotu niniejszej umowy, lub z powodu nieprzeprowadzenia wymaganych prób </w:t>
      </w:r>
      <w:r w:rsidR="00603B43">
        <w:rPr>
          <w:rFonts w:ascii="Arial" w:hAnsi="Arial" w:cs="Arial"/>
          <w:sz w:val="22"/>
          <w:szCs w:val="22"/>
        </w:rPr>
        <w:br/>
      </w:r>
      <w:r w:rsidR="002F3112" w:rsidRPr="00174C76">
        <w:rPr>
          <w:rFonts w:ascii="Arial" w:hAnsi="Arial" w:cs="Arial"/>
          <w:sz w:val="22"/>
          <w:szCs w:val="22"/>
        </w:rPr>
        <w:t xml:space="preserve">i sprawdzeń, Zamawiający może przerwać odbiór końcowy, wyznaczając Wykonawcy termin do wykonania prac montażowych, usunięcia wad lub przeprowadzenia prób </w:t>
      </w:r>
      <w:r w:rsidR="00603B43">
        <w:rPr>
          <w:rFonts w:ascii="Arial" w:hAnsi="Arial" w:cs="Arial"/>
          <w:sz w:val="22"/>
          <w:szCs w:val="22"/>
        </w:rPr>
        <w:br/>
      </w:r>
      <w:r w:rsidR="002F3112" w:rsidRPr="00174C76">
        <w:rPr>
          <w:rFonts w:ascii="Arial" w:hAnsi="Arial" w:cs="Arial"/>
          <w:sz w:val="22"/>
          <w:szCs w:val="22"/>
        </w:rPr>
        <w:t xml:space="preserve">i sprawdzeń, uwzględniający ich techniczną złożoność, a po jego upływie powrócić do wykonywania czynności odbioru częściowego/końcowego. </w:t>
      </w:r>
    </w:p>
    <w:p w14:paraId="5F70FCE8" w14:textId="77777777" w:rsidR="00B84854" w:rsidRPr="004C48FD" w:rsidRDefault="00B84854">
      <w:pPr>
        <w:numPr>
          <w:ilvl w:val="0"/>
          <w:numId w:val="26"/>
        </w:numPr>
        <w:jc w:val="both"/>
        <w:rPr>
          <w:rFonts w:ascii="Arial" w:hAnsi="Arial" w:cs="Arial"/>
          <w:sz w:val="22"/>
          <w:szCs w:val="22"/>
        </w:rPr>
      </w:pPr>
      <w:r w:rsidRPr="004C48FD">
        <w:rPr>
          <w:rFonts w:ascii="Arial" w:hAnsi="Arial" w:cs="Arial"/>
          <w:color w:val="000000"/>
          <w:sz w:val="22"/>
          <w:szCs w:val="22"/>
        </w:rPr>
        <w:t xml:space="preserve">Jeżeli w toku czynności odbioru </w:t>
      </w:r>
      <w:r w:rsidR="00071ABB">
        <w:rPr>
          <w:rFonts w:ascii="Arial" w:hAnsi="Arial" w:cs="Arial"/>
          <w:color w:val="000000"/>
          <w:sz w:val="22"/>
          <w:szCs w:val="22"/>
        </w:rPr>
        <w:t xml:space="preserve">częściowego lub </w:t>
      </w:r>
      <w:r w:rsidRPr="004C48FD">
        <w:rPr>
          <w:rFonts w:ascii="Arial" w:hAnsi="Arial" w:cs="Arial"/>
          <w:color w:val="000000"/>
          <w:sz w:val="22"/>
          <w:szCs w:val="22"/>
        </w:rPr>
        <w:t>końcowego zostaną stwierdzone wady, to Zamawiającemu przysługują następujące uprawnienia:</w:t>
      </w:r>
    </w:p>
    <w:p w14:paraId="0CA32BB2" w14:textId="0617A711" w:rsidR="00B25BF3" w:rsidRDefault="00B84854">
      <w:pPr>
        <w:numPr>
          <w:ilvl w:val="0"/>
          <w:numId w:val="29"/>
        </w:numPr>
        <w:jc w:val="both"/>
        <w:rPr>
          <w:rFonts w:ascii="Arial" w:hAnsi="Arial" w:cs="Arial"/>
          <w:color w:val="000000"/>
          <w:sz w:val="22"/>
          <w:szCs w:val="22"/>
        </w:rPr>
      </w:pPr>
      <w:r w:rsidRPr="00696D08">
        <w:rPr>
          <w:rFonts w:ascii="Arial" w:hAnsi="Arial" w:cs="Arial"/>
          <w:color w:val="000000"/>
          <w:sz w:val="22"/>
          <w:szCs w:val="22"/>
        </w:rPr>
        <w:t xml:space="preserve">jeżeli wady nadają się do usunięcia, </w:t>
      </w:r>
      <w:r w:rsidR="0035246A" w:rsidRPr="00696D08">
        <w:rPr>
          <w:rFonts w:ascii="Arial" w:hAnsi="Arial" w:cs="Arial"/>
          <w:color w:val="000000"/>
          <w:sz w:val="22"/>
          <w:szCs w:val="22"/>
        </w:rPr>
        <w:t>może wstrzymać</w:t>
      </w:r>
      <w:r w:rsidRPr="00696D08">
        <w:rPr>
          <w:rFonts w:ascii="Arial" w:hAnsi="Arial" w:cs="Arial"/>
          <w:color w:val="000000"/>
          <w:sz w:val="22"/>
          <w:szCs w:val="22"/>
        </w:rPr>
        <w:t xml:space="preserve"> dokonanie odbioru do czasu usunięcia wad;</w:t>
      </w:r>
    </w:p>
    <w:p w14:paraId="6AD01637" w14:textId="77777777" w:rsidR="00B84854" w:rsidRPr="00B25BF3" w:rsidRDefault="00B84854">
      <w:pPr>
        <w:numPr>
          <w:ilvl w:val="0"/>
          <w:numId w:val="29"/>
        </w:numPr>
        <w:jc w:val="both"/>
        <w:rPr>
          <w:rFonts w:ascii="Arial" w:hAnsi="Arial" w:cs="Arial"/>
          <w:color w:val="000000"/>
          <w:sz w:val="22"/>
          <w:szCs w:val="22"/>
        </w:rPr>
      </w:pPr>
      <w:r w:rsidRPr="00B25BF3">
        <w:rPr>
          <w:rFonts w:ascii="Arial" w:hAnsi="Arial" w:cs="Arial"/>
          <w:color w:val="000000"/>
          <w:sz w:val="22"/>
          <w:szCs w:val="22"/>
        </w:rPr>
        <w:t>jeżeli wady nie nadają się do usunięcia, to:</w:t>
      </w:r>
    </w:p>
    <w:p w14:paraId="238C2586" w14:textId="77777777" w:rsidR="00654F4A" w:rsidRDefault="00B84854" w:rsidP="00654F4A">
      <w:pPr>
        <w:numPr>
          <w:ilvl w:val="0"/>
          <w:numId w:val="30"/>
        </w:numPr>
        <w:tabs>
          <w:tab w:val="left" w:pos="1276"/>
        </w:tabs>
        <w:ind w:left="1276" w:hanging="283"/>
        <w:jc w:val="both"/>
        <w:rPr>
          <w:rFonts w:ascii="Arial" w:hAnsi="Arial" w:cs="Arial"/>
          <w:sz w:val="22"/>
          <w:szCs w:val="22"/>
        </w:rPr>
      </w:pPr>
      <w:r w:rsidRPr="00696D08">
        <w:rPr>
          <w:rFonts w:ascii="Arial" w:hAnsi="Arial" w:cs="Arial"/>
          <w:color w:val="000000"/>
          <w:sz w:val="22"/>
          <w:szCs w:val="22"/>
        </w:rPr>
        <w:t xml:space="preserve">jeżeli nie uniemożliwiają one użytkowania przedmiotu umowy zgodnie </w:t>
      </w:r>
      <w:r w:rsidR="00A73384">
        <w:rPr>
          <w:rFonts w:ascii="Arial" w:hAnsi="Arial" w:cs="Arial"/>
          <w:color w:val="000000"/>
          <w:sz w:val="22"/>
          <w:szCs w:val="22"/>
        </w:rPr>
        <w:br/>
      </w:r>
      <w:r w:rsidRPr="00696D08">
        <w:rPr>
          <w:rFonts w:ascii="Arial" w:hAnsi="Arial" w:cs="Arial"/>
          <w:color w:val="000000"/>
          <w:sz w:val="22"/>
          <w:szCs w:val="22"/>
        </w:rPr>
        <w:t xml:space="preserve">z przeznaczeniem, Zamawiający może obniżyć wynagrodzenie </w:t>
      </w:r>
      <w:r w:rsidRPr="005041BE">
        <w:rPr>
          <w:rFonts w:ascii="Arial" w:hAnsi="Arial" w:cs="Arial"/>
          <w:sz w:val="22"/>
          <w:szCs w:val="22"/>
        </w:rPr>
        <w:t xml:space="preserve">określone w </w:t>
      </w:r>
      <w:bookmarkStart w:id="4" w:name="_Hlk91499511"/>
      <w:r w:rsidRPr="005041BE">
        <w:rPr>
          <w:rFonts w:ascii="Arial" w:hAnsi="Arial" w:cs="Arial"/>
          <w:sz w:val="22"/>
          <w:szCs w:val="22"/>
        </w:rPr>
        <w:t>§</w:t>
      </w:r>
      <w:bookmarkEnd w:id="4"/>
      <w:r w:rsidRPr="005041BE">
        <w:rPr>
          <w:rFonts w:ascii="Arial" w:hAnsi="Arial" w:cs="Arial"/>
          <w:sz w:val="22"/>
          <w:szCs w:val="22"/>
        </w:rPr>
        <w:t xml:space="preserve"> </w:t>
      </w:r>
      <w:r w:rsidR="00FA245F">
        <w:rPr>
          <w:rFonts w:ascii="Arial" w:hAnsi="Arial" w:cs="Arial"/>
          <w:sz w:val="22"/>
          <w:szCs w:val="22"/>
        </w:rPr>
        <w:t>8</w:t>
      </w:r>
      <w:r w:rsidRPr="005041BE">
        <w:rPr>
          <w:rFonts w:ascii="Arial" w:hAnsi="Arial" w:cs="Arial"/>
          <w:sz w:val="22"/>
          <w:szCs w:val="22"/>
        </w:rPr>
        <w:t xml:space="preserve"> ust. 1 umowy,</w:t>
      </w:r>
    </w:p>
    <w:p w14:paraId="7F14DA9C" w14:textId="19C7DD94" w:rsidR="00B84854" w:rsidRPr="00654F4A" w:rsidRDefault="00B84854" w:rsidP="00654F4A">
      <w:pPr>
        <w:numPr>
          <w:ilvl w:val="0"/>
          <w:numId w:val="30"/>
        </w:numPr>
        <w:tabs>
          <w:tab w:val="left" w:pos="1276"/>
        </w:tabs>
        <w:ind w:left="1276" w:hanging="283"/>
        <w:jc w:val="both"/>
        <w:rPr>
          <w:rFonts w:ascii="Arial" w:hAnsi="Arial" w:cs="Arial"/>
          <w:sz w:val="22"/>
          <w:szCs w:val="22"/>
        </w:rPr>
      </w:pPr>
      <w:r w:rsidRPr="00654F4A">
        <w:rPr>
          <w:rFonts w:ascii="Arial" w:hAnsi="Arial" w:cs="Arial"/>
          <w:sz w:val="22"/>
          <w:szCs w:val="22"/>
        </w:rPr>
        <w:t>jeżeli wady uniemożliwiają użytkowanie przedmiotu umowy zgodnie</w:t>
      </w:r>
      <w:r w:rsidRPr="00654F4A">
        <w:rPr>
          <w:rFonts w:ascii="Arial" w:hAnsi="Arial" w:cs="Arial"/>
          <w:color w:val="000000"/>
          <w:sz w:val="22"/>
          <w:szCs w:val="22"/>
        </w:rPr>
        <w:t xml:space="preserve"> </w:t>
      </w:r>
      <w:r w:rsidR="00603B43" w:rsidRPr="00654F4A">
        <w:rPr>
          <w:rFonts w:ascii="Arial" w:hAnsi="Arial" w:cs="Arial"/>
          <w:color w:val="000000"/>
          <w:sz w:val="22"/>
          <w:szCs w:val="22"/>
        </w:rPr>
        <w:br/>
      </w:r>
      <w:r w:rsidRPr="00654F4A">
        <w:rPr>
          <w:rFonts w:ascii="Arial" w:hAnsi="Arial" w:cs="Arial"/>
          <w:color w:val="000000"/>
          <w:sz w:val="22"/>
          <w:szCs w:val="22"/>
        </w:rPr>
        <w:t xml:space="preserve">z </w:t>
      </w:r>
      <w:r w:rsidR="0035246A" w:rsidRPr="00654F4A">
        <w:rPr>
          <w:rFonts w:ascii="Arial" w:hAnsi="Arial" w:cs="Arial"/>
          <w:color w:val="000000"/>
          <w:sz w:val="22"/>
          <w:szCs w:val="22"/>
        </w:rPr>
        <w:t>przeznaczeniem Zamawiający</w:t>
      </w:r>
      <w:r w:rsidRPr="00654F4A">
        <w:rPr>
          <w:rFonts w:ascii="Arial" w:hAnsi="Arial" w:cs="Arial"/>
          <w:color w:val="000000"/>
          <w:sz w:val="22"/>
          <w:szCs w:val="22"/>
        </w:rPr>
        <w:t xml:space="preserve">, może odstąpić od umowy lub powierzyć usuniecie wad osobie trzeciej, na koszt i niebezpieczeństwo Wykonawcy </w:t>
      </w:r>
    </w:p>
    <w:p w14:paraId="5E13957F" w14:textId="77777777" w:rsidR="00B84854" w:rsidRDefault="00B84854">
      <w:pPr>
        <w:numPr>
          <w:ilvl w:val="0"/>
          <w:numId w:val="26"/>
        </w:numPr>
        <w:jc w:val="both"/>
        <w:rPr>
          <w:rFonts w:ascii="Arial" w:hAnsi="Arial" w:cs="Arial"/>
          <w:color w:val="000000"/>
          <w:sz w:val="22"/>
          <w:szCs w:val="22"/>
        </w:rPr>
      </w:pPr>
      <w:r w:rsidRPr="00696D08">
        <w:rPr>
          <w:rFonts w:ascii="Arial" w:hAnsi="Arial" w:cs="Arial"/>
          <w:color w:val="000000"/>
          <w:sz w:val="22"/>
          <w:szCs w:val="22"/>
        </w:rPr>
        <w:t xml:space="preserve">Strony postanawiają, że z czynności odbioru będzie spisany protokół, zawierający wszelkie ustalenia dokonane w toku odbioru, jak też terminy wyznaczone na usunięcie stwierdzonych przy odbiorze wad. </w:t>
      </w:r>
    </w:p>
    <w:p w14:paraId="305B08AC" w14:textId="77777777" w:rsidR="00B84854" w:rsidRDefault="00B84854">
      <w:pPr>
        <w:numPr>
          <w:ilvl w:val="0"/>
          <w:numId w:val="26"/>
        </w:numPr>
        <w:jc w:val="both"/>
        <w:rPr>
          <w:rFonts w:ascii="Arial" w:hAnsi="Arial" w:cs="Arial"/>
          <w:color w:val="000000"/>
          <w:sz w:val="22"/>
          <w:szCs w:val="22"/>
        </w:rPr>
      </w:pPr>
      <w:r w:rsidRPr="00EA1BD6">
        <w:rPr>
          <w:rFonts w:ascii="Arial" w:hAnsi="Arial" w:cs="Arial"/>
          <w:color w:val="000000"/>
          <w:sz w:val="22"/>
          <w:szCs w:val="22"/>
        </w:rPr>
        <w:lastRenderedPageBreak/>
        <w:t xml:space="preserve">Wykonawca zobowiązuje się do usunięcia wad ujawnionych przy odbiorze w terminie do 7 dni od dnia ich ustalenia, jeżeli będzie to możliwe techniczne lub w innym – uzgodnionym przez strony terminie do usunięcia wad – terminie, nie dłuższym jednak niż 21 dni. </w:t>
      </w:r>
    </w:p>
    <w:p w14:paraId="2F6878AA" w14:textId="77777777" w:rsidR="00B84854" w:rsidRDefault="00B84854">
      <w:pPr>
        <w:numPr>
          <w:ilvl w:val="0"/>
          <w:numId w:val="26"/>
        </w:numPr>
        <w:jc w:val="both"/>
        <w:rPr>
          <w:rFonts w:ascii="Arial" w:hAnsi="Arial" w:cs="Arial"/>
          <w:color w:val="000000"/>
          <w:sz w:val="22"/>
          <w:szCs w:val="22"/>
        </w:rPr>
      </w:pPr>
      <w:r w:rsidRPr="00EA1BD6">
        <w:rPr>
          <w:rFonts w:ascii="Arial" w:hAnsi="Arial" w:cs="Arial"/>
          <w:color w:val="000000"/>
          <w:sz w:val="22"/>
          <w:szCs w:val="22"/>
        </w:rPr>
        <w:t>Wykonawca zobowiązany jest do zawiadomienia Zamawiającego o usunięciu wad oraz do zaproponowania terminu odbioru zakwestionowanych uprzednio robót jako wadliwych.</w:t>
      </w:r>
    </w:p>
    <w:p w14:paraId="55E9E4DA" w14:textId="77777777" w:rsidR="00B84854" w:rsidRPr="00174C76" w:rsidRDefault="00B84854">
      <w:pPr>
        <w:numPr>
          <w:ilvl w:val="0"/>
          <w:numId w:val="26"/>
        </w:numPr>
        <w:jc w:val="both"/>
        <w:rPr>
          <w:rFonts w:ascii="Arial" w:hAnsi="Arial" w:cs="Arial"/>
          <w:sz w:val="22"/>
          <w:szCs w:val="22"/>
        </w:rPr>
      </w:pPr>
      <w:r w:rsidRPr="00174C76">
        <w:rPr>
          <w:rFonts w:ascii="Arial" w:hAnsi="Arial" w:cs="Arial"/>
          <w:sz w:val="22"/>
          <w:szCs w:val="22"/>
        </w:rPr>
        <w:t>Usunięcie wad powinno być stwierdzone protokolarnie.</w:t>
      </w:r>
    </w:p>
    <w:p w14:paraId="08FD69E6" w14:textId="77777777" w:rsidR="002F3112" w:rsidRPr="00174C76" w:rsidRDefault="002F3112">
      <w:pPr>
        <w:numPr>
          <w:ilvl w:val="0"/>
          <w:numId w:val="26"/>
        </w:numPr>
        <w:jc w:val="both"/>
        <w:rPr>
          <w:rFonts w:ascii="Arial" w:hAnsi="Arial" w:cs="Arial"/>
          <w:sz w:val="22"/>
          <w:szCs w:val="22"/>
        </w:rPr>
      </w:pPr>
      <w:r w:rsidRPr="00174C76">
        <w:rPr>
          <w:rFonts w:ascii="Arial" w:hAnsi="Arial" w:cs="Arial"/>
          <w:sz w:val="22"/>
          <w:szCs w:val="22"/>
        </w:rPr>
        <w:t>W razie nieusunięcia przez Wykonawcę wady w wyżej wymienionym terminie, Zamawiający uprawniony jest według swego wyboru, do zlecenia usunięcia wady osobie trzeciej na koszt i ryzyko Wykonawcy, do odstąp</w:t>
      </w:r>
      <w:r w:rsidR="00684B21" w:rsidRPr="00174C76">
        <w:rPr>
          <w:rFonts w:ascii="Arial" w:hAnsi="Arial" w:cs="Arial"/>
          <w:sz w:val="22"/>
          <w:szCs w:val="22"/>
        </w:rPr>
        <w:t>i</w:t>
      </w:r>
      <w:r w:rsidRPr="00174C76">
        <w:rPr>
          <w:rFonts w:ascii="Arial" w:hAnsi="Arial" w:cs="Arial"/>
          <w:sz w:val="22"/>
          <w:szCs w:val="22"/>
        </w:rPr>
        <w:t xml:space="preserve">enia od umowy albo do odpowiedniego obniżenia wynagrodzenia Wykonawcy. </w:t>
      </w:r>
    </w:p>
    <w:p w14:paraId="7CD442D7" w14:textId="60E7983C" w:rsidR="00B84854" w:rsidRDefault="00B84854">
      <w:pPr>
        <w:numPr>
          <w:ilvl w:val="0"/>
          <w:numId w:val="26"/>
        </w:numPr>
        <w:jc w:val="both"/>
        <w:rPr>
          <w:rFonts w:ascii="Arial" w:hAnsi="Arial" w:cs="Arial"/>
          <w:color w:val="000000"/>
          <w:sz w:val="22"/>
          <w:szCs w:val="22"/>
        </w:rPr>
      </w:pPr>
      <w:r w:rsidRPr="00EA1BD6">
        <w:rPr>
          <w:rFonts w:ascii="Arial" w:hAnsi="Arial" w:cs="Arial"/>
          <w:color w:val="000000"/>
          <w:sz w:val="22"/>
          <w:szCs w:val="22"/>
        </w:rPr>
        <w:t xml:space="preserve">W przypadku realizacji przedmiotu umowy przy pomocy podwykonawców, Wykonawca ma obowiązek poinformować Podwykonawców, przy udziale których wykonał przedmiotu </w:t>
      </w:r>
      <w:r w:rsidR="0035246A" w:rsidRPr="00EA1BD6">
        <w:rPr>
          <w:rFonts w:ascii="Arial" w:hAnsi="Arial" w:cs="Arial"/>
          <w:color w:val="000000"/>
          <w:sz w:val="22"/>
          <w:szCs w:val="22"/>
        </w:rPr>
        <w:t>umowy o</w:t>
      </w:r>
      <w:r w:rsidRPr="00EA1BD6">
        <w:rPr>
          <w:rFonts w:ascii="Arial" w:hAnsi="Arial" w:cs="Arial"/>
          <w:color w:val="000000"/>
          <w:sz w:val="22"/>
          <w:szCs w:val="22"/>
        </w:rPr>
        <w:t xml:space="preserve"> terminie odbioru. </w:t>
      </w:r>
    </w:p>
    <w:p w14:paraId="76152B56" w14:textId="2607C81C" w:rsidR="000E7F10" w:rsidRDefault="00B84854">
      <w:pPr>
        <w:numPr>
          <w:ilvl w:val="0"/>
          <w:numId w:val="26"/>
        </w:numPr>
        <w:jc w:val="both"/>
        <w:rPr>
          <w:rFonts w:ascii="Arial" w:hAnsi="Arial" w:cs="Arial"/>
          <w:color w:val="000000"/>
          <w:sz w:val="22"/>
          <w:szCs w:val="22"/>
        </w:rPr>
      </w:pPr>
      <w:r w:rsidRPr="00EA1BD6">
        <w:rPr>
          <w:rFonts w:ascii="Arial" w:hAnsi="Arial" w:cs="Arial"/>
          <w:color w:val="000000"/>
          <w:sz w:val="22"/>
          <w:szCs w:val="22"/>
        </w:rPr>
        <w:t>Dokonanie odbioru</w:t>
      </w:r>
      <w:r w:rsidR="00071ABB">
        <w:rPr>
          <w:rFonts w:ascii="Arial" w:hAnsi="Arial" w:cs="Arial"/>
          <w:color w:val="000000"/>
          <w:sz w:val="22"/>
          <w:szCs w:val="22"/>
        </w:rPr>
        <w:t xml:space="preserve"> częściowego </w:t>
      </w:r>
      <w:r w:rsidR="0035246A">
        <w:rPr>
          <w:rFonts w:ascii="Arial" w:hAnsi="Arial" w:cs="Arial"/>
          <w:color w:val="000000"/>
          <w:sz w:val="22"/>
          <w:szCs w:val="22"/>
        </w:rPr>
        <w:t xml:space="preserve">lub </w:t>
      </w:r>
      <w:r w:rsidR="0035246A" w:rsidRPr="00EA1BD6">
        <w:rPr>
          <w:rFonts w:ascii="Arial" w:hAnsi="Arial" w:cs="Arial"/>
          <w:color w:val="000000"/>
          <w:sz w:val="22"/>
          <w:szCs w:val="22"/>
        </w:rPr>
        <w:t>końcowego</w:t>
      </w:r>
      <w:r w:rsidRPr="00EA1BD6">
        <w:rPr>
          <w:rFonts w:ascii="Arial" w:hAnsi="Arial" w:cs="Arial"/>
          <w:color w:val="000000"/>
          <w:sz w:val="22"/>
          <w:szCs w:val="22"/>
        </w:rPr>
        <w:t xml:space="preserve"> i sporządzenie protokołu </w:t>
      </w:r>
      <w:r w:rsidR="0035246A" w:rsidRPr="00EA1BD6">
        <w:rPr>
          <w:rFonts w:ascii="Arial" w:hAnsi="Arial" w:cs="Arial"/>
          <w:color w:val="000000"/>
          <w:sz w:val="22"/>
          <w:szCs w:val="22"/>
        </w:rPr>
        <w:t>odbioru bez</w:t>
      </w:r>
      <w:r w:rsidRPr="00EA1BD6">
        <w:rPr>
          <w:rFonts w:ascii="Arial" w:hAnsi="Arial" w:cs="Arial"/>
          <w:color w:val="000000"/>
          <w:sz w:val="22"/>
          <w:szCs w:val="22"/>
        </w:rPr>
        <w:t xml:space="preserve"> uwag stanowią niezbędny </w:t>
      </w:r>
      <w:r w:rsidR="0035246A" w:rsidRPr="00EA1BD6">
        <w:rPr>
          <w:rFonts w:ascii="Arial" w:hAnsi="Arial" w:cs="Arial"/>
          <w:color w:val="000000"/>
          <w:sz w:val="22"/>
          <w:szCs w:val="22"/>
        </w:rPr>
        <w:t>warunek do</w:t>
      </w:r>
      <w:r w:rsidRPr="00EA1BD6">
        <w:rPr>
          <w:rFonts w:ascii="Arial" w:hAnsi="Arial" w:cs="Arial"/>
          <w:color w:val="000000"/>
          <w:sz w:val="22"/>
          <w:szCs w:val="22"/>
        </w:rPr>
        <w:t xml:space="preserve"> wystawienia przez Wykonawcę faktury.</w:t>
      </w:r>
    </w:p>
    <w:p w14:paraId="252C7E8D" w14:textId="77777777" w:rsidR="00B84854" w:rsidRDefault="00B84854" w:rsidP="001A7E84">
      <w:pPr>
        <w:rPr>
          <w:rFonts w:ascii="Arial" w:hAnsi="Arial" w:cs="Arial"/>
          <w:b/>
          <w:sz w:val="22"/>
          <w:szCs w:val="22"/>
        </w:rPr>
      </w:pPr>
    </w:p>
    <w:p w14:paraId="36FFA7E3" w14:textId="77777777" w:rsidR="000E7F10" w:rsidRPr="00B878D6" w:rsidRDefault="000E7F10">
      <w:pPr>
        <w:jc w:val="center"/>
        <w:rPr>
          <w:rFonts w:ascii="Arial" w:hAnsi="Arial" w:cs="Arial"/>
          <w:b/>
          <w:sz w:val="22"/>
          <w:szCs w:val="22"/>
        </w:rPr>
      </w:pPr>
      <w:r w:rsidRPr="00B878D6">
        <w:rPr>
          <w:rFonts w:ascii="Arial" w:hAnsi="Arial" w:cs="Arial"/>
          <w:b/>
          <w:sz w:val="22"/>
          <w:szCs w:val="22"/>
        </w:rPr>
        <w:t xml:space="preserve">§ </w:t>
      </w:r>
      <w:r w:rsidR="00AF61E7" w:rsidRPr="00B878D6">
        <w:rPr>
          <w:rFonts w:ascii="Arial" w:hAnsi="Arial" w:cs="Arial"/>
          <w:b/>
          <w:sz w:val="22"/>
          <w:szCs w:val="22"/>
        </w:rPr>
        <w:t>8</w:t>
      </w:r>
    </w:p>
    <w:p w14:paraId="08D87FF1" w14:textId="77777777" w:rsidR="000E7F10" w:rsidRDefault="000E7F10">
      <w:pPr>
        <w:jc w:val="center"/>
        <w:rPr>
          <w:rFonts w:ascii="Arial" w:hAnsi="Arial" w:cs="Arial"/>
          <w:sz w:val="22"/>
          <w:szCs w:val="22"/>
        </w:rPr>
      </w:pPr>
      <w:r>
        <w:rPr>
          <w:rFonts w:ascii="Arial" w:hAnsi="Arial" w:cs="Arial"/>
          <w:b/>
          <w:sz w:val="22"/>
          <w:szCs w:val="22"/>
        </w:rPr>
        <w:t>WYNAGRODZENIE ZA WYKONANIE PRZEDMIOTU UMOWY</w:t>
      </w:r>
    </w:p>
    <w:p w14:paraId="74B0F72C" w14:textId="77777777" w:rsidR="00B60272" w:rsidRPr="002E7A51" w:rsidRDefault="000E7F10" w:rsidP="002E7A51">
      <w:pPr>
        <w:numPr>
          <w:ilvl w:val="0"/>
          <w:numId w:val="4"/>
        </w:numPr>
        <w:jc w:val="both"/>
        <w:rPr>
          <w:rFonts w:ascii="Arial" w:hAnsi="Arial" w:cs="Arial"/>
          <w:sz w:val="22"/>
          <w:szCs w:val="22"/>
        </w:rPr>
      </w:pPr>
      <w:r>
        <w:rPr>
          <w:rFonts w:ascii="Arial" w:hAnsi="Arial" w:cs="Arial"/>
          <w:sz w:val="22"/>
          <w:szCs w:val="22"/>
        </w:rPr>
        <w:t xml:space="preserve">Za wykonanie przedmiotu umowy strony ustalają wynagrodzenie ryczałtowe w wysokości </w:t>
      </w:r>
    </w:p>
    <w:p w14:paraId="44073CC8" w14:textId="2B995227" w:rsidR="00B60272" w:rsidRPr="002E7A51" w:rsidRDefault="002E7A51" w:rsidP="002E7A51">
      <w:pPr>
        <w:tabs>
          <w:tab w:val="left" w:pos="426"/>
        </w:tabs>
        <w:suppressAutoHyphens w:val="0"/>
        <w:spacing w:line="276" w:lineRule="auto"/>
        <w:ind w:left="360"/>
        <w:jc w:val="both"/>
        <w:rPr>
          <w:rFonts w:ascii="Arial" w:hAnsi="Arial" w:cs="Arial"/>
          <w:strike/>
          <w:sz w:val="22"/>
          <w:szCs w:val="22"/>
          <w:lang w:eastAsia="pl-PL"/>
        </w:rPr>
      </w:pPr>
      <w:r w:rsidRPr="002E7A51">
        <w:rPr>
          <w:rFonts w:ascii="Arial" w:hAnsi="Arial" w:cs="Arial"/>
          <w:color w:val="000000"/>
          <w:sz w:val="22"/>
          <w:szCs w:val="22"/>
          <w:lang w:eastAsia="pl-PL"/>
        </w:rPr>
        <w:t xml:space="preserve">………….…zł netto (słownie: …………) plus podatek VAT według </w:t>
      </w:r>
      <w:r w:rsidRPr="00603B43">
        <w:rPr>
          <w:rFonts w:ascii="Arial" w:hAnsi="Arial" w:cs="Arial"/>
          <w:sz w:val="22"/>
          <w:szCs w:val="22"/>
          <w:lang w:eastAsia="pl-PL"/>
        </w:rPr>
        <w:t xml:space="preserve">stawki </w:t>
      </w:r>
      <w:r w:rsidR="005041BE" w:rsidRPr="00603B43">
        <w:rPr>
          <w:rFonts w:ascii="Arial" w:hAnsi="Arial" w:cs="Arial"/>
          <w:sz w:val="22"/>
          <w:szCs w:val="22"/>
          <w:lang w:eastAsia="pl-PL"/>
        </w:rPr>
        <w:t>………..</w:t>
      </w:r>
      <w:r w:rsidR="00603B43">
        <w:rPr>
          <w:rFonts w:ascii="Arial" w:hAnsi="Arial" w:cs="Arial"/>
          <w:sz w:val="22"/>
          <w:szCs w:val="22"/>
          <w:lang w:eastAsia="pl-PL"/>
        </w:rPr>
        <w:t xml:space="preserve"> </w:t>
      </w:r>
      <w:r w:rsidRPr="00603B43">
        <w:rPr>
          <w:rFonts w:ascii="Arial" w:hAnsi="Arial" w:cs="Arial"/>
          <w:sz w:val="22"/>
          <w:szCs w:val="22"/>
          <w:lang w:eastAsia="pl-PL"/>
        </w:rPr>
        <w:t xml:space="preserve">w </w:t>
      </w:r>
      <w:r w:rsidRPr="002E7A51">
        <w:rPr>
          <w:rFonts w:ascii="Arial" w:hAnsi="Arial" w:cs="Arial"/>
          <w:color w:val="000000"/>
          <w:sz w:val="22"/>
          <w:szCs w:val="22"/>
          <w:lang w:eastAsia="pl-PL"/>
        </w:rPr>
        <w:t>kwocie ………. zł co daje wynagrodzenie ryczałtowe brutto w wysokości …………….</w:t>
      </w:r>
      <w:r w:rsidR="00603B43">
        <w:rPr>
          <w:rFonts w:ascii="Arial" w:hAnsi="Arial" w:cs="Arial"/>
          <w:color w:val="000000"/>
          <w:sz w:val="22"/>
          <w:szCs w:val="22"/>
          <w:lang w:eastAsia="pl-PL"/>
        </w:rPr>
        <w:t xml:space="preserve"> </w:t>
      </w:r>
      <w:r w:rsidRPr="002E7A51">
        <w:rPr>
          <w:rFonts w:ascii="Arial" w:hAnsi="Arial" w:cs="Arial"/>
          <w:color w:val="000000"/>
          <w:sz w:val="22"/>
          <w:szCs w:val="22"/>
          <w:lang w:eastAsia="pl-PL"/>
        </w:rPr>
        <w:t>zł (</w:t>
      </w:r>
      <w:r w:rsidR="0035246A" w:rsidRPr="002E7A51">
        <w:rPr>
          <w:rFonts w:ascii="Arial" w:hAnsi="Arial" w:cs="Arial"/>
          <w:color w:val="000000"/>
          <w:sz w:val="22"/>
          <w:szCs w:val="22"/>
          <w:lang w:eastAsia="pl-PL"/>
        </w:rPr>
        <w:t>słownie: …</w:t>
      </w:r>
      <w:r w:rsidRPr="002E7A51">
        <w:rPr>
          <w:rFonts w:ascii="Arial" w:hAnsi="Arial" w:cs="Arial"/>
          <w:color w:val="000000"/>
          <w:sz w:val="22"/>
          <w:szCs w:val="22"/>
          <w:lang w:eastAsia="pl-PL"/>
        </w:rPr>
        <w:t>……..).</w:t>
      </w:r>
    </w:p>
    <w:p w14:paraId="64B3B0C7" w14:textId="175EEC3A" w:rsidR="00A4354A" w:rsidRPr="005041BE" w:rsidRDefault="000E7F10">
      <w:pPr>
        <w:numPr>
          <w:ilvl w:val="0"/>
          <w:numId w:val="4"/>
        </w:numPr>
        <w:tabs>
          <w:tab w:val="left" w:pos="567"/>
        </w:tabs>
        <w:suppressAutoHyphens w:val="0"/>
        <w:contextualSpacing/>
        <w:jc w:val="both"/>
        <w:rPr>
          <w:rFonts w:ascii="Arial" w:hAnsi="Arial" w:cs="Arial"/>
          <w:b/>
          <w:sz w:val="22"/>
          <w:szCs w:val="22"/>
        </w:rPr>
      </w:pPr>
      <w:r w:rsidRPr="005041BE">
        <w:rPr>
          <w:rFonts w:ascii="Arial" w:hAnsi="Arial" w:cs="Arial"/>
          <w:sz w:val="22"/>
          <w:szCs w:val="22"/>
        </w:rPr>
        <w:t xml:space="preserve">Określona w ust. 1 kwota wynagrodzenia ryczałtowego stanowi zapłatę za kompletne wykonanie przedmiotu umowy w sposób zapewniający oczekiwany rezultat zgodnie </w:t>
      </w:r>
      <w:r w:rsidR="00A73384">
        <w:rPr>
          <w:rFonts w:ascii="Arial" w:hAnsi="Arial" w:cs="Arial"/>
          <w:sz w:val="22"/>
          <w:szCs w:val="22"/>
        </w:rPr>
        <w:br/>
      </w:r>
      <w:r w:rsidRPr="005041BE">
        <w:rPr>
          <w:rFonts w:ascii="Arial" w:hAnsi="Arial" w:cs="Arial"/>
          <w:sz w:val="22"/>
          <w:szCs w:val="22"/>
        </w:rPr>
        <w:t>z Specyfikacją Warunków Zamówienia (SWZ) oraz załączon</w:t>
      </w:r>
      <w:r w:rsidR="00EF0F09" w:rsidRPr="005041BE">
        <w:rPr>
          <w:rFonts w:ascii="Arial" w:hAnsi="Arial" w:cs="Arial"/>
          <w:sz w:val="22"/>
          <w:szCs w:val="22"/>
        </w:rPr>
        <w:t>ym do SWZ Programem Funkcjonalno-Użytkowym</w:t>
      </w:r>
      <w:r w:rsidR="00470FD5" w:rsidRPr="005041BE">
        <w:rPr>
          <w:rFonts w:ascii="Arial" w:hAnsi="Arial" w:cs="Arial"/>
          <w:sz w:val="22"/>
          <w:szCs w:val="22"/>
        </w:rPr>
        <w:t>.</w:t>
      </w:r>
      <w:r w:rsidRPr="005041BE">
        <w:rPr>
          <w:rFonts w:ascii="Arial" w:hAnsi="Arial" w:cs="Arial"/>
          <w:sz w:val="22"/>
          <w:szCs w:val="22"/>
        </w:rPr>
        <w:t xml:space="preserve"> Różnice pomiędzy przyjętymi przez Wykonawcę w ofercie przetargowej ilościami, cenami i przewidywanymi elementami, a faktycznymi ilościami, cenami </w:t>
      </w:r>
      <w:r w:rsidR="00654F4A">
        <w:rPr>
          <w:rFonts w:ascii="Arial" w:hAnsi="Arial" w:cs="Arial"/>
          <w:sz w:val="22"/>
          <w:szCs w:val="22"/>
        </w:rPr>
        <w:br/>
      </w:r>
      <w:r w:rsidRPr="005041BE">
        <w:rPr>
          <w:rFonts w:ascii="Arial" w:hAnsi="Arial" w:cs="Arial"/>
          <w:sz w:val="22"/>
          <w:szCs w:val="22"/>
        </w:rPr>
        <w:t>i koniecznymi do wykonania elementami stanowią ryzyko Wykonawcy i obciążają go w całości.</w:t>
      </w:r>
    </w:p>
    <w:p w14:paraId="5C91A040" w14:textId="73569924" w:rsidR="00A4354A" w:rsidRPr="00A73384" w:rsidRDefault="00A4354A" w:rsidP="00A73384">
      <w:pPr>
        <w:numPr>
          <w:ilvl w:val="0"/>
          <w:numId w:val="4"/>
        </w:numPr>
        <w:jc w:val="both"/>
        <w:rPr>
          <w:rFonts w:ascii="Arial" w:hAnsi="Arial" w:cs="Arial"/>
          <w:b/>
          <w:sz w:val="22"/>
          <w:szCs w:val="22"/>
        </w:rPr>
      </w:pPr>
      <w:r w:rsidRPr="0030025D">
        <w:rPr>
          <w:rFonts w:ascii="Arial" w:hAnsi="Arial" w:cs="Arial"/>
          <w:sz w:val="22"/>
          <w:szCs w:val="22"/>
        </w:rPr>
        <w:t xml:space="preserve">Strony zgodnie oświadczają, że wynagrodzenie obejmuje oraz pokrywa wszelkie koszty związane z realizacją przedmiotu zamówienia, w szczególności: koszty zakupu, załadunku, transportu, rozładunku sprzętu, dostawy instalacji, prac instalacyjnych </w:t>
      </w:r>
      <w:r w:rsidR="00A73384">
        <w:rPr>
          <w:rFonts w:ascii="Arial" w:hAnsi="Arial" w:cs="Arial"/>
          <w:b/>
          <w:sz w:val="22"/>
          <w:szCs w:val="22"/>
        </w:rPr>
        <w:br/>
      </w:r>
      <w:r w:rsidRPr="00A73384">
        <w:rPr>
          <w:rFonts w:ascii="Arial" w:hAnsi="Arial" w:cs="Arial"/>
          <w:sz w:val="22"/>
          <w:szCs w:val="22"/>
        </w:rPr>
        <w:t>i montażowych, koszty uzgodnień, dodatkowych opinii i ekspertyz, ubezpieczenia Wykonawcy, zabezpieczenia terenu realizacji prac, przygotowania instrukcji obsługi, eksploatacji i konserwacji.</w:t>
      </w:r>
    </w:p>
    <w:p w14:paraId="59BDAEE9" w14:textId="395A2626" w:rsidR="00E42D8A" w:rsidRPr="004822B2" w:rsidRDefault="002C4873" w:rsidP="004822B2">
      <w:pPr>
        <w:numPr>
          <w:ilvl w:val="0"/>
          <w:numId w:val="4"/>
        </w:numPr>
        <w:suppressAutoHyphens w:val="0"/>
        <w:jc w:val="both"/>
        <w:rPr>
          <w:rFonts w:ascii="Arial" w:hAnsi="Arial" w:cs="Arial"/>
          <w:color w:val="000000"/>
          <w:sz w:val="22"/>
          <w:szCs w:val="22"/>
        </w:rPr>
      </w:pPr>
      <w:r w:rsidRPr="002C4873">
        <w:rPr>
          <w:rFonts w:ascii="Arial" w:hAnsi="Arial" w:cs="Arial"/>
          <w:color w:val="000000"/>
          <w:kern w:val="2"/>
          <w:sz w:val="22"/>
          <w:szCs w:val="22"/>
          <w:lang w:eastAsia="zh-CN"/>
        </w:rPr>
        <w:t xml:space="preserve">Wykonawca oświadcza, że jest/nie </w:t>
      </w:r>
      <w:r w:rsidR="0035246A" w:rsidRPr="002C4873">
        <w:rPr>
          <w:rFonts w:ascii="Arial" w:hAnsi="Arial" w:cs="Arial"/>
          <w:color w:val="000000"/>
          <w:kern w:val="2"/>
          <w:sz w:val="22"/>
          <w:szCs w:val="22"/>
          <w:lang w:eastAsia="zh-CN"/>
        </w:rPr>
        <w:t>jest czynnym</w:t>
      </w:r>
      <w:r w:rsidRPr="002C4873">
        <w:rPr>
          <w:rFonts w:ascii="Arial" w:hAnsi="Arial" w:cs="Arial"/>
          <w:color w:val="000000"/>
          <w:kern w:val="2"/>
          <w:sz w:val="22"/>
          <w:szCs w:val="22"/>
          <w:lang w:eastAsia="zh-CN"/>
        </w:rPr>
        <w:t xml:space="preserve"> podatnikiem podatku od towarów </w:t>
      </w:r>
      <w:r w:rsidRPr="002C4873">
        <w:rPr>
          <w:rFonts w:ascii="Arial" w:hAnsi="Arial" w:cs="Arial"/>
          <w:color w:val="000000"/>
          <w:kern w:val="2"/>
          <w:sz w:val="22"/>
          <w:szCs w:val="22"/>
          <w:lang w:eastAsia="zh-CN"/>
        </w:rPr>
        <w:br/>
        <w:t xml:space="preserve">i usług VAT </w:t>
      </w:r>
      <w:r w:rsidRPr="002C4873">
        <w:rPr>
          <w:rFonts w:ascii="Arial" w:hAnsi="Arial" w:cs="Arial"/>
          <w:i/>
          <w:color w:val="000000"/>
          <w:kern w:val="2"/>
          <w:sz w:val="18"/>
          <w:szCs w:val="18"/>
          <w:lang w:eastAsia="zh-CN"/>
        </w:rPr>
        <w:t>(niepotrzebne skreślić)</w:t>
      </w:r>
      <w:r w:rsidRPr="002C4873">
        <w:rPr>
          <w:rFonts w:ascii="Arial" w:hAnsi="Arial" w:cs="Arial"/>
          <w:color w:val="000000"/>
          <w:kern w:val="2"/>
          <w:sz w:val="18"/>
          <w:szCs w:val="18"/>
          <w:lang w:eastAsia="zh-CN"/>
        </w:rPr>
        <w:t>.</w:t>
      </w:r>
    </w:p>
    <w:p w14:paraId="5CEBFD8E" w14:textId="77777777"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sz w:val="22"/>
          <w:szCs w:val="22"/>
          <w:lang w:eastAsia="pl-PL"/>
        </w:rPr>
        <w:t xml:space="preserve">W sytuacji, gdyby którakolwiek ze Stron przestała być czynnym podatnikiem podatku od towarów i usług (VAT), ma ona obowiązek niezwłocznego poinformowania o tym drugiej Strony pod rygorem poniesienia odpowiedzialności odszkodowawczej. </w:t>
      </w:r>
    </w:p>
    <w:p w14:paraId="646B136A" w14:textId="77777777"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sz w:val="22"/>
          <w:szCs w:val="22"/>
          <w:lang w:eastAsia="pl-PL"/>
        </w:rPr>
        <w:t xml:space="preserve">Wykonawca będący czynnym podatnikiem podatku od towarów i usług zobowiązany jest utrzymać niniejszy status przez cały okres obowiązywania umowy. </w:t>
      </w:r>
    </w:p>
    <w:p w14:paraId="7AD4B9BF" w14:textId="77777777"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sz w:val="22"/>
          <w:szCs w:val="22"/>
          <w:lang w:eastAsia="pl-PL"/>
        </w:rPr>
        <w:t xml:space="preserve">W przypadku utraty statusu czynnego podatnika podatku od towarów i usług, wykonawca zobowiązany jest poinformować zamawiającego w terminie do 2 dni roboczych licząc od dnia utraty statusu czynnego podatnika podatku od towarów i usług. </w:t>
      </w:r>
      <w:bookmarkStart w:id="5" w:name="_Hlk182990870"/>
    </w:p>
    <w:p w14:paraId="4DE6D856" w14:textId="2F99203F"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sz w:val="22"/>
          <w:szCs w:val="22"/>
          <w:lang w:eastAsia="pl-PL"/>
        </w:rPr>
        <w:t xml:space="preserve">Wykonawca ponosi wyłączną odpowiedzialność za wszelkie szkody poniesione przez Zamawiającego w </w:t>
      </w:r>
      <w:r w:rsidR="0035246A" w:rsidRPr="00697BE6">
        <w:rPr>
          <w:rFonts w:ascii="Arial" w:hAnsi="Arial" w:cs="Arial"/>
          <w:sz w:val="22"/>
          <w:szCs w:val="22"/>
          <w:lang w:eastAsia="pl-PL"/>
        </w:rPr>
        <w:t>przypadku,</w:t>
      </w:r>
      <w:r w:rsidRPr="00697BE6">
        <w:rPr>
          <w:rFonts w:ascii="Arial" w:hAnsi="Arial" w:cs="Arial"/>
          <w:sz w:val="22"/>
          <w:szCs w:val="22"/>
          <w:lang w:eastAsia="pl-PL"/>
        </w:rPr>
        <w:t xml:space="preserve"> gdyby oświadczenie </w:t>
      </w:r>
      <w:r w:rsidRPr="00AC7DE9">
        <w:rPr>
          <w:rFonts w:ascii="Arial" w:hAnsi="Arial" w:cs="Arial"/>
          <w:sz w:val="22"/>
          <w:szCs w:val="22"/>
          <w:lang w:eastAsia="pl-PL"/>
        </w:rPr>
        <w:t xml:space="preserve">zawarte w ust. </w:t>
      </w:r>
      <w:r w:rsidR="00191C5F" w:rsidRPr="00AC7DE9">
        <w:rPr>
          <w:rFonts w:ascii="Arial" w:hAnsi="Arial" w:cs="Arial"/>
          <w:sz w:val="22"/>
          <w:szCs w:val="22"/>
          <w:lang w:eastAsia="pl-PL"/>
        </w:rPr>
        <w:t>4</w:t>
      </w:r>
      <w:r w:rsidRPr="00AC7DE9">
        <w:rPr>
          <w:rFonts w:ascii="Arial" w:hAnsi="Arial" w:cs="Arial"/>
          <w:sz w:val="22"/>
          <w:szCs w:val="22"/>
          <w:lang w:eastAsia="pl-PL"/>
        </w:rPr>
        <w:t xml:space="preserve"> okaże</w:t>
      </w:r>
      <w:r w:rsidRPr="00697BE6">
        <w:rPr>
          <w:rFonts w:ascii="Arial" w:hAnsi="Arial" w:cs="Arial"/>
          <w:sz w:val="22"/>
          <w:szCs w:val="22"/>
          <w:lang w:eastAsia="pl-PL"/>
        </w:rPr>
        <w:t xml:space="preserve"> się niezgodne </w:t>
      </w:r>
      <w:r w:rsidR="00A73384">
        <w:rPr>
          <w:rFonts w:ascii="Arial" w:hAnsi="Arial" w:cs="Arial"/>
          <w:sz w:val="22"/>
          <w:szCs w:val="22"/>
          <w:lang w:eastAsia="pl-PL"/>
        </w:rPr>
        <w:br/>
      </w:r>
      <w:r w:rsidRPr="00697BE6">
        <w:rPr>
          <w:rFonts w:ascii="Arial" w:hAnsi="Arial" w:cs="Arial"/>
          <w:sz w:val="22"/>
          <w:szCs w:val="22"/>
          <w:lang w:eastAsia="pl-PL"/>
        </w:rPr>
        <w:t xml:space="preserve">z prawdą lub w przypadku utraty statusu czynnego podatnika podatku od towarów i usług w trakcie obowiązywania umowy. Wykonawca zobowiązuje się zwrócić Zamawiającemu wszelkie obciążenia nałożone z tego tytułu na Zamawiającego przez organy administracji skarbowej oraz zrekompensować szkodę, jaka powstała u Zamawiającego, wynikającą </w:t>
      </w:r>
      <w:r w:rsidR="00A73384">
        <w:rPr>
          <w:rFonts w:ascii="Arial" w:hAnsi="Arial" w:cs="Arial"/>
          <w:sz w:val="22"/>
          <w:szCs w:val="22"/>
          <w:lang w:eastAsia="pl-PL"/>
        </w:rPr>
        <w:br/>
      </w:r>
      <w:r w:rsidRPr="00697BE6">
        <w:rPr>
          <w:rFonts w:ascii="Arial" w:hAnsi="Arial" w:cs="Arial"/>
          <w:sz w:val="22"/>
          <w:szCs w:val="22"/>
          <w:lang w:eastAsia="pl-PL"/>
        </w:rPr>
        <w:lastRenderedPageBreak/>
        <w:t xml:space="preserve">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t>
      </w:r>
      <w:r w:rsidR="00654F4A">
        <w:rPr>
          <w:rFonts w:ascii="Arial" w:hAnsi="Arial" w:cs="Arial"/>
          <w:sz w:val="22"/>
          <w:szCs w:val="22"/>
          <w:lang w:eastAsia="pl-PL"/>
        </w:rPr>
        <w:br/>
      </w:r>
      <w:r w:rsidRPr="00697BE6">
        <w:rPr>
          <w:rFonts w:ascii="Arial" w:hAnsi="Arial" w:cs="Arial"/>
          <w:sz w:val="22"/>
          <w:szCs w:val="22"/>
          <w:lang w:eastAsia="pl-PL"/>
        </w:rPr>
        <w:t>w koszty uzyskania przychodu.</w:t>
      </w:r>
      <w:bookmarkEnd w:id="5"/>
    </w:p>
    <w:p w14:paraId="2C063023" w14:textId="669CA795"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color w:val="000000"/>
          <w:kern w:val="2"/>
          <w:sz w:val="22"/>
          <w:szCs w:val="22"/>
          <w:lang w:eastAsia="zh-CN"/>
        </w:rPr>
        <w:t xml:space="preserve">Wykonawca oświadcza, że wynagrodzenie z tytułu wykonania przedmiotu umowy </w:t>
      </w:r>
      <w:r w:rsidR="0035246A" w:rsidRPr="00697BE6">
        <w:rPr>
          <w:rFonts w:ascii="Arial" w:hAnsi="Arial" w:cs="Arial"/>
          <w:color w:val="000000"/>
          <w:kern w:val="2"/>
          <w:sz w:val="22"/>
          <w:szCs w:val="22"/>
          <w:lang w:eastAsia="zh-CN"/>
        </w:rPr>
        <w:t>należy przekazać</w:t>
      </w:r>
      <w:r w:rsidRPr="00697BE6">
        <w:rPr>
          <w:rFonts w:ascii="Arial" w:hAnsi="Arial" w:cs="Arial"/>
          <w:color w:val="000000"/>
          <w:kern w:val="2"/>
          <w:sz w:val="22"/>
          <w:szCs w:val="22"/>
          <w:lang w:eastAsia="zh-CN"/>
        </w:rPr>
        <w:t xml:space="preserve"> na rachunek bankowy ………………………………………………………</w:t>
      </w:r>
    </w:p>
    <w:p w14:paraId="047180D7" w14:textId="3A41D077"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color w:val="000000"/>
          <w:sz w:val="22"/>
          <w:szCs w:val="22"/>
          <w:lang w:eastAsia="pl-PL"/>
        </w:rPr>
        <w:t xml:space="preserve">Wykonawca oświadcza, że rachunek bankowy, wskazany </w:t>
      </w:r>
      <w:r w:rsidRPr="00333108">
        <w:rPr>
          <w:rFonts w:ascii="Arial" w:hAnsi="Arial" w:cs="Arial"/>
          <w:sz w:val="22"/>
          <w:szCs w:val="22"/>
          <w:lang w:eastAsia="pl-PL"/>
        </w:rPr>
        <w:t xml:space="preserve">w ust. </w:t>
      </w:r>
      <w:r w:rsidR="0035246A" w:rsidRPr="00333108">
        <w:rPr>
          <w:rFonts w:ascii="Arial" w:hAnsi="Arial" w:cs="Arial"/>
          <w:sz w:val="22"/>
          <w:szCs w:val="22"/>
          <w:lang w:eastAsia="pl-PL"/>
        </w:rPr>
        <w:t>9</w:t>
      </w:r>
      <w:r w:rsidR="0035246A" w:rsidRPr="00697BE6">
        <w:rPr>
          <w:rFonts w:ascii="Arial" w:hAnsi="Arial" w:cs="Arial"/>
          <w:color w:val="000000"/>
          <w:sz w:val="22"/>
          <w:szCs w:val="22"/>
          <w:lang w:eastAsia="pl-PL"/>
        </w:rPr>
        <w:t xml:space="preserve"> niniejszej</w:t>
      </w:r>
      <w:r w:rsidRPr="00697BE6">
        <w:rPr>
          <w:rFonts w:ascii="Arial" w:hAnsi="Arial" w:cs="Arial"/>
          <w:color w:val="000000"/>
          <w:sz w:val="22"/>
          <w:szCs w:val="22"/>
          <w:lang w:eastAsia="pl-PL"/>
        </w:rPr>
        <w:t xml:space="preserve"> umowy jako właściwy do uregulowania należności wynikającej z przedmiotowej umowy, służy </w:t>
      </w:r>
      <w:r w:rsidRPr="00697BE6">
        <w:rPr>
          <w:rFonts w:ascii="Arial" w:hAnsi="Arial" w:cs="Arial"/>
          <w:color w:val="000000"/>
          <w:sz w:val="22"/>
          <w:szCs w:val="22"/>
          <w:lang w:eastAsia="pl-PL"/>
        </w:rPr>
        <w:br/>
        <w:t xml:space="preserve">do rozliczeń finansowych w ramach wykonywanej przez niego działalności gospodarczej </w:t>
      </w:r>
      <w:r w:rsidRPr="00697BE6">
        <w:rPr>
          <w:rFonts w:ascii="Arial" w:hAnsi="Arial" w:cs="Arial"/>
          <w:color w:val="000000"/>
          <w:sz w:val="22"/>
          <w:szCs w:val="22"/>
          <w:lang w:eastAsia="pl-PL"/>
        </w:rPr>
        <w:br/>
        <w:t xml:space="preserve">i jest dla niego prowadzony rachunek VAT, o którym mowa w art. 2 pkt. 37 ustawy z dnia 11 marca 2004 r. o podatku od towarów i usług. Rachunek jest zgłoszony </w:t>
      </w:r>
      <w:r w:rsidRPr="00697BE6">
        <w:rPr>
          <w:rFonts w:ascii="Arial" w:hAnsi="Arial" w:cs="Arial"/>
          <w:color w:val="000000"/>
          <w:sz w:val="22"/>
          <w:szCs w:val="22"/>
          <w:lang w:eastAsia="pl-PL"/>
        </w:rPr>
        <w:br/>
        <w:t>do</w:t>
      </w:r>
      <w:r w:rsidR="00EE7F96">
        <w:rPr>
          <w:rFonts w:ascii="Arial" w:hAnsi="Arial" w:cs="Arial"/>
          <w:color w:val="000000"/>
          <w:sz w:val="22"/>
          <w:szCs w:val="22"/>
          <w:lang w:eastAsia="pl-PL"/>
        </w:rPr>
        <w:t xml:space="preserve"> </w:t>
      </w:r>
      <w:r w:rsidRPr="00697BE6">
        <w:rPr>
          <w:rFonts w:ascii="Arial" w:hAnsi="Arial" w:cs="Arial"/>
          <w:color w:val="000000"/>
          <w:sz w:val="22"/>
          <w:szCs w:val="22"/>
          <w:lang w:eastAsia="pl-PL"/>
        </w:rPr>
        <w:t xml:space="preserve">……..….. </w:t>
      </w:r>
      <w:r w:rsidRPr="00697BE6">
        <w:rPr>
          <w:rFonts w:ascii="Arial" w:hAnsi="Arial" w:cs="Arial"/>
          <w:i/>
          <w:iCs/>
          <w:color w:val="000000"/>
          <w:sz w:val="18"/>
          <w:szCs w:val="18"/>
          <w:lang w:eastAsia="pl-PL"/>
        </w:rPr>
        <w:t>(wskazać Urząd Skarbowy)</w:t>
      </w:r>
      <w:r w:rsidRPr="00697BE6">
        <w:rPr>
          <w:rFonts w:ascii="Arial" w:hAnsi="Arial" w:cs="Arial"/>
          <w:color w:val="000000"/>
          <w:sz w:val="22"/>
          <w:szCs w:val="22"/>
          <w:lang w:eastAsia="pl-PL"/>
        </w:rPr>
        <w:t xml:space="preserve"> i widnieje w wykazie podmiotów zarejestrowanych jako podatnicy VAT, niezarejestrowanych oraz wykreślonych i przywróconych do rejestru VAT</w:t>
      </w:r>
      <w:r w:rsidR="00EE7F96">
        <w:rPr>
          <w:rFonts w:ascii="Arial" w:hAnsi="Arial" w:cs="Arial"/>
          <w:color w:val="000000"/>
          <w:sz w:val="22"/>
          <w:szCs w:val="22"/>
          <w:lang w:eastAsia="pl-PL"/>
        </w:rPr>
        <w:t xml:space="preserve"> </w:t>
      </w:r>
      <w:r w:rsidR="0035246A" w:rsidRPr="00697BE6">
        <w:rPr>
          <w:rFonts w:ascii="Arial" w:hAnsi="Arial" w:cs="Arial"/>
          <w:i/>
          <w:iCs/>
          <w:color w:val="000000"/>
          <w:sz w:val="18"/>
          <w:szCs w:val="18"/>
          <w:lang w:eastAsia="pl-PL"/>
        </w:rPr>
        <w:t>(niepotrzebne</w:t>
      </w:r>
      <w:r w:rsidRPr="00697BE6">
        <w:rPr>
          <w:rFonts w:ascii="Arial" w:hAnsi="Arial" w:cs="Arial"/>
          <w:i/>
          <w:iCs/>
          <w:color w:val="000000"/>
          <w:sz w:val="18"/>
          <w:szCs w:val="18"/>
          <w:lang w:eastAsia="pl-PL"/>
        </w:rPr>
        <w:t xml:space="preserve"> skreślić).</w:t>
      </w:r>
      <w:r w:rsidRPr="00697BE6">
        <w:rPr>
          <w:rFonts w:ascii="Arial" w:hAnsi="Arial" w:cs="Arial"/>
          <w:color w:val="000000"/>
          <w:sz w:val="22"/>
          <w:szCs w:val="22"/>
          <w:lang w:eastAsia="pl-PL"/>
        </w:rPr>
        <w:t xml:space="preserve"> </w:t>
      </w:r>
    </w:p>
    <w:p w14:paraId="11686E95" w14:textId="05745DD9"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color w:val="000000"/>
          <w:sz w:val="22"/>
          <w:szCs w:val="22"/>
          <w:lang w:eastAsia="pl-PL"/>
        </w:rPr>
        <w:t xml:space="preserve">Zamawiający oświadcza, że będzie realizować płatność za faktury z </w:t>
      </w:r>
      <w:r w:rsidR="0035246A" w:rsidRPr="00697BE6">
        <w:rPr>
          <w:rFonts w:ascii="Arial" w:hAnsi="Arial" w:cs="Arial"/>
          <w:color w:val="000000"/>
          <w:sz w:val="22"/>
          <w:szCs w:val="22"/>
          <w:lang w:eastAsia="pl-PL"/>
        </w:rPr>
        <w:t>zastosowaniem mechanizmu</w:t>
      </w:r>
      <w:r w:rsidRPr="00697BE6">
        <w:rPr>
          <w:rFonts w:ascii="Arial" w:hAnsi="Arial" w:cs="Arial"/>
          <w:color w:val="000000"/>
          <w:sz w:val="22"/>
          <w:szCs w:val="22"/>
          <w:lang w:eastAsia="pl-PL"/>
        </w:rPr>
        <w:t xml:space="preserve"> podzielonej płatności, tzw. </w:t>
      </w:r>
      <w:proofErr w:type="spellStart"/>
      <w:r w:rsidRPr="00697BE6">
        <w:rPr>
          <w:rFonts w:ascii="Arial" w:hAnsi="Arial" w:cs="Arial"/>
          <w:color w:val="000000"/>
          <w:sz w:val="22"/>
          <w:szCs w:val="22"/>
          <w:lang w:eastAsia="pl-PL"/>
        </w:rPr>
        <w:t>split</w:t>
      </w:r>
      <w:proofErr w:type="spellEnd"/>
      <w:r w:rsidRPr="00697BE6">
        <w:rPr>
          <w:rFonts w:ascii="Arial" w:hAnsi="Arial" w:cs="Arial"/>
          <w:color w:val="000000"/>
          <w:sz w:val="22"/>
          <w:szCs w:val="22"/>
          <w:lang w:eastAsia="pl-PL"/>
        </w:rPr>
        <w:t xml:space="preserve"> </w:t>
      </w:r>
      <w:proofErr w:type="spellStart"/>
      <w:r w:rsidRPr="00697BE6">
        <w:rPr>
          <w:rFonts w:ascii="Arial" w:hAnsi="Arial" w:cs="Arial"/>
          <w:color w:val="000000"/>
          <w:sz w:val="22"/>
          <w:szCs w:val="22"/>
          <w:lang w:eastAsia="pl-PL"/>
        </w:rPr>
        <w:t>payment</w:t>
      </w:r>
      <w:proofErr w:type="spellEnd"/>
      <w:r w:rsidRPr="00697BE6">
        <w:rPr>
          <w:rFonts w:ascii="Arial" w:hAnsi="Arial" w:cs="Arial"/>
          <w:color w:val="000000"/>
          <w:sz w:val="22"/>
          <w:szCs w:val="22"/>
          <w:lang w:eastAsia="pl-PL"/>
        </w:rPr>
        <w:t xml:space="preserve">. </w:t>
      </w:r>
    </w:p>
    <w:p w14:paraId="6E66FFA0" w14:textId="276CC88E"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color w:val="000000"/>
          <w:sz w:val="22"/>
          <w:szCs w:val="22"/>
          <w:lang w:eastAsia="pl-PL"/>
        </w:rPr>
        <w:t xml:space="preserve">Wykonawca może przesłać do Zamawiającego </w:t>
      </w:r>
      <w:r w:rsidR="0035246A" w:rsidRPr="00697BE6">
        <w:rPr>
          <w:rFonts w:ascii="Arial" w:hAnsi="Arial" w:cs="Arial"/>
          <w:color w:val="000000"/>
          <w:sz w:val="22"/>
          <w:szCs w:val="22"/>
          <w:lang w:eastAsia="pl-PL"/>
        </w:rPr>
        <w:t>fakturę elektroniczną</w:t>
      </w:r>
      <w:r w:rsidRPr="00697BE6">
        <w:rPr>
          <w:rFonts w:ascii="Arial" w:hAnsi="Arial" w:cs="Arial"/>
          <w:color w:val="000000"/>
          <w:sz w:val="22"/>
          <w:szCs w:val="22"/>
          <w:lang w:eastAsia="pl-PL"/>
        </w:rPr>
        <w:t xml:space="preserve"> za pośrednictwem platformy, o której mowa w ustawie z dnia 9 listopada 2018 r. o elektronicznym fakturowaniu w zamówieniach publicznych, koncesjach na roboty budowlane lub usługi oraz partnerstwie publiczno-prywatnym, na adres platformy: efaktura.gov.pl</w:t>
      </w:r>
      <w:r w:rsidR="004A45B3">
        <w:rPr>
          <w:rFonts w:ascii="Arial" w:hAnsi="Arial" w:cs="Arial"/>
          <w:color w:val="000000"/>
          <w:sz w:val="22"/>
          <w:szCs w:val="22"/>
          <w:lang w:eastAsia="pl-PL"/>
        </w:rPr>
        <w:t>.</w:t>
      </w:r>
    </w:p>
    <w:p w14:paraId="0069917E" w14:textId="77777777" w:rsidR="00697BE6" w:rsidRDefault="002C4873" w:rsidP="00697BE6">
      <w:pPr>
        <w:numPr>
          <w:ilvl w:val="0"/>
          <w:numId w:val="4"/>
        </w:numPr>
        <w:suppressAutoHyphens w:val="0"/>
        <w:jc w:val="both"/>
        <w:rPr>
          <w:rFonts w:ascii="Arial" w:hAnsi="Arial" w:cs="Arial"/>
          <w:color w:val="000000"/>
          <w:sz w:val="22"/>
          <w:szCs w:val="22"/>
        </w:rPr>
      </w:pPr>
      <w:r w:rsidRPr="00697BE6">
        <w:rPr>
          <w:rFonts w:ascii="Arial" w:hAnsi="Arial" w:cs="Arial"/>
          <w:color w:val="000000"/>
          <w:sz w:val="22"/>
          <w:szCs w:val="22"/>
          <w:lang w:eastAsia="pl-PL"/>
        </w:rPr>
        <w:t xml:space="preserve">Przez prawidłowo wystawioną fakturę rozumie się fakturę VAT zgodną z obowiązującymi w tym zakresie przepisami prawa, do której załączony będzie protokół </w:t>
      </w:r>
      <w:r w:rsidRPr="00FF023E">
        <w:rPr>
          <w:rFonts w:ascii="Arial" w:hAnsi="Arial" w:cs="Arial"/>
          <w:sz w:val="22"/>
          <w:szCs w:val="22"/>
          <w:lang w:eastAsia="pl-PL"/>
        </w:rPr>
        <w:t>odbioru robót,</w:t>
      </w:r>
      <w:r w:rsidRPr="00867BA2">
        <w:rPr>
          <w:rFonts w:ascii="Arial" w:hAnsi="Arial" w:cs="Arial"/>
          <w:strike/>
          <w:color w:val="FF0000"/>
          <w:sz w:val="22"/>
          <w:szCs w:val="22"/>
          <w:lang w:eastAsia="pl-PL"/>
        </w:rPr>
        <w:t xml:space="preserve"> </w:t>
      </w:r>
      <w:r w:rsidRPr="00867BA2">
        <w:rPr>
          <w:rFonts w:ascii="Arial" w:hAnsi="Arial" w:cs="Arial"/>
          <w:strike/>
          <w:color w:val="FF0000"/>
          <w:sz w:val="22"/>
          <w:szCs w:val="22"/>
          <w:lang w:eastAsia="pl-PL"/>
        </w:rPr>
        <w:br/>
      </w:r>
      <w:r w:rsidRPr="00697BE6">
        <w:rPr>
          <w:rFonts w:ascii="Arial" w:hAnsi="Arial" w:cs="Arial"/>
          <w:color w:val="000000"/>
          <w:sz w:val="22"/>
          <w:szCs w:val="22"/>
          <w:lang w:eastAsia="pl-PL"/>
        </w:rPr>
        <w:t>z zastrzeżeniem ust</w:t>
      </w:r>
      <w:r w:rsidRPr="00697BE6">
        <w:rPr>
          <w:rFonts w:ascii="Arial" w:hAnsi="Arial" w:cs="Arial"/>
          <w:color w:val="FF0000"/>
          <w:sz w:val="22"/>
          <w:szCs w:val="22"/>
          <w:lang w:eastAsia="pl-PL"/>
        </w:rPr>
        <w:t xml:space="preserve">. </w:t>
      </w:r>
      <w:r w:rsidRPr="00FF023E">
        <w:rPr>
          <w:rFonts w:ascii="Arial" w:hAnsi="Arial" w:cs="Arial"/>
          <w:sz w:val="22"/>
          <w:szCs w:val="22"/>
          <w:lang w:eastAsia="pl-PL"/>
        </w:rPr>
        <w:t>1</w:t>
      </w:r>
      <w:r w:rsidR="00867BA2" w:rsidRPr="00FF023E">
        <w:rPr>
          <w:rFonts w:ascii="Arial" w:hAnsi="Arial" w:cs="Arial"/>
          <w:sz w:val="22"/>
          <w:szCs w:val="22"/>
          <w:lang w:eastAsia="pl-PL"/>
        </w:rPr>
        <w:t>4</w:t>
      </w:r>
      <w:r w:rsidRPr="00FF023E">
        <w:rPr>
          <w:rFonts w:ascii="Arial" w:hAnsi="Arial" w:cs="Arial"/>
          <w:sz w:val="22"/>
          <w:szCs w:val="22"/>
          <w:lang w:eastAsia="pl-PL"/>
        </w:rPr>
        <w:t xml:space="preserve"> poniżej.</w:t>
      </w:r>
    </w:p>
    <w:p w14:paraId="6CFF45B2" w14:textId="77777777" w:rsidR="002C4873" w:rsidRPr="00697BE6" w:rsidRDefault="002C4873" w:rsidP="00C05183">
      <w:pPr>
        <w:numPr>
          <w:ilvl w:val="0"/>
          <w:numId w:val="4"/>
        </w:numPr>
        <w:suppressAutoHyphens w:val="0"/>
        <w:jc w:val="both"/>
        <w:rPr>
          <w:rFonts w:ascii="Arial" w:hAnsi="Arial" w:cs="Arial"/>
          <w:color w:val="000000"/>
          <w:sz w:val="22"/>
          <w:szCs w:val="22"/>
        </w:rPr>
      </w:pPr>
      <w:r w:rsidRPr="00697BE6">
        <w:rPr>
          <w:rFonts w:ascii="Arial" w:hAnsi="Arial" w:cs="Arial"/>
          <w:color w:val="000000"/>
          <w:sz w:val="22"/>
          <w:szCs w:val="22"/>
          <w:lang w:eastAsia="pl-PL"/>
        </w:rPr>
        <w:t xml:space="preserve">Warunkiem zapłaty przez Zamawiającego należnego wynagrodzenia za odebrane </w:t>
      </w:r>
      <w:r w:rsidR="00674EC8">
        <w:rPr>
          <w:rFonts w:ascii="Arial" w:hAnsi="Arial" w:cs="Arial"/>
          <w:color w:val="000000"/>
          <w:sz w:val="22"/>
          <w:szCs w:val="22"/>
          <w:lang w:eastAsia="pl-PL"/>
        </w:rPr>
        <w:t xml:space="preserve">dostawy </w:t>
      </w:r>
      <w:r w:rsidR="00294A67">
        <w:rPr>
          <w:rFonts w:ascii="Arial" w:hAnsi="Arial" w:cs="Arial"/>
          <w:color w:val="000000"/>
          <w:sz w:val="22"/>
          <w:szCs w:val="22"/>
          <w:lang w:eastAsia="pl-PL"/>
        </w:rPr>
        <w:t>wraz</w:t>
      </w:r>
      <w:r w:rsidR="00674EC8">
        <w:rPr>
          <w:rFonts w:ascii="Arial" w:hAnsi="Arial" w:cs="Arial"/>
          <w:color w:val="000000"/>
          <w:sz w:val="22"/>
          <w:szCs w:val="22"/>
          <w:lang w:eastAsia="pl-PL"/>
        </w:rPr>
        <w:t xml:space="preserve"> montaż</w:t>
      </w:r>
      <w:r w:rsidR="00294A67">
        <w:rPr>
          <w:rFonts w:ascii="Arial" w:hAnsi="Arial" w:cs="Arial"/>
          <w:color w:val="000000"/>
          <w:sz w:val="22"/>
          <w:szCs w:val="22"/>
          <w:lang w:eastAsia="pl-PL"/>
        </w:rPr>
        <w:t>em</w:t>
      </w:r>
      <w:r w:rsidRPr="00697BE6">
        <w:rPr>
          <w:rFonts w:ascii="Arial" w:hAnsi="Arial" w:cs="Arial"/>
          <w:color w:val="000000"/>
          <w:sz w:val="22"/>
          <w:szCs w:val="22"/>
          <w:lang w:eastAsia="pl-PL"/>
        </w:rPr>
        <w:t xml:space="preserve"> Wykonawcy jest przedstawienie Zamawiającemu dowodów zapłaty wymagalnego wynagrodzenia podwykonawcy lub dalszym podwykonawcom, biorącym udział w realizacji odebranych </w:t>
      </w:r>
      <w:r w:rsidR="00674EC8">
        <w:rPr>
          <w:rFonts w:ascii="Arial" w:hAnsi="Arial" w:cs="Arial"/>
          <w:color w:val="000000"/>
          <w:sz w:val="22"/>
          <w:szCs w:val="22"/>
          <w:lang w:eastAsia="pl-PL"/>
        </w:rPr>
        <w:t xml:space="preserve">dostaw </w:t>
      </w:r>
      <w:r w:rsidR="00F4031D">
        <w:rPr>
          <w:rFonts w:ascii="Arial" w:hAnsi="Arial" w:cs="Arial"/>
          <w:color w:val="000000"/>
          <w:sz w:val="22"/>
          <w:szCs w:val="22"/>
          <w:lang w:eastAsia="pl-PL"/>
        </w:rPr>
        <w:t>wraz</w:t>
      </w:r>
      <w:r w:rsidR="00674EC8">
        <w:rPr>
          <w:rFonts w:ascii="Arial" w:hAnsi="Arial" w:cs="Arial"/>
          <w:color w:val="000000"/>
          <w:sz w:val="22"/>
          <w:szCs w:val="22"/>
          <w:lang w:eastAsia="pl-PL"/>
        </w:rPr>
        <w:t xml:space="preserve"> montaż</w:t>
      </w:r>
      <w:r w:rsidR="00F4031D">
        <w:rPr>
          <w:rFonts w:ascii="Arial" w:hAnsi="Arial" w:cs="Arial"/>
          <w:color w:val="000000"/>
          <w:sz w:val="22"/>
          <w:szCs w:val="22"/>
          <w:lang w:eastAsia="pl-PL"/>
        </w:rPr>
        <w:t>em</w:t>
      </w:r>
      <w:r w:rsidRPr="00697BE6">
        <w:rPr>
          <w:rFonts w:ascii="Arial" w:hAnsi="Arial" w:cs="Arial"/>
          <w:color w:val="000000"/>
          <w:sz w:val="22"/>
          <w:szCs w:val="22"/>
          <w:lang w:eastAsia="pl-PL"/>
        </w:rPr>
        <w:t>, przy pomocy następujących dokumentów:</w:t>
      </w:r>
    </w:p>
    <w:p w14:paraId="18219CFA" w14:textId="77777777" w:rsidR="002C4873" w:rsidRPr="003E5504" w:rsidRDefault="002C4873">
      <w:pPr>
        <w:numPr>
          <w:ilvl w:val="0"/>
          <w:numId w:val="37"/>
        </w:numPr>
        <w:tabs>
          <w:tab w:val="left" w:pos="426"/>
        </w:tabs>
        <w:suppressAutoHyphens w:val="0"/>
        <w:jc w:val="both"/>
        <w:rPr>
          <w:rFonts w:ascii="Arial" w:hAnsi="Arial" w:cs="Arial"/>
          <w:color w:val="000000"/>
          <w:sz w:val="22"/>
          <w:szCs w:val="22"/>
          <w:lang w:eastAsia="pl-PL"/>
        </w:rPr>
      </w:pPr>
      <w:r w:rsidRPr="003E5504">
        <w:rPr>
          <w:rFonts w:ascii="Arial" w:hAnsi="Arial" w:cs="Arial"/>
          <w:color w:val="000000"/>
          <w:sz w:val="22"/>
          <w:szCs w:val="22"/>
          <w:lang w:eastAsia="pl-PL"/>
        </w:rPr>
        <w:t>protokół odbioru robót podpisany przez Inspektora nadzoru i Kierownika budowy,</w:t>
      </w:r>
    </w:p>
    <w:p w14:paraId="5C8FE67B" w14:textId="77777777" w:rsidR="002C4873" w:rsidRPr="003E5504" w:rsidRDefault="002C4873" w:rsidP="00C05183">
      <w:pPr>
        <w:tabs>
          <w:tab w:val="left" w:pos="426"/>
        </w:tabs>
        <w:ind w:left="709"/>
        <w:jc w:val="both"/>
        <w:rPr>
          <w:rFonts w:ascii="Arial" w:hAnsi="Arial" w:cs="Arial"/>
          <w:color w:val="000000"/>
          <w:sz w:val="22"/>
          <w:szCs w:val="22"/>
          <w:lang w:eastAsia="pl-PL"/>
        </w:rPr>
      </w:pPr>
      <w:r w:rsidRPr="003E5504">
        <w:rPr>
          <w:rFonts w:ascii="Arial" w:hAnsi="Arial" w:cs="Arial"/>
          <w:color w:val="000000"/>
          <w:sz w:val="22"/>
          <w:szCs w:val="22"/>
          <w:lang w:eastAsia="pl-PL"/>
        </w:rPr>
        <w:t xml:space="preserve"> Wykonawcę, Podwykonawcę(ów), wskazujący wydzielone elementy </w:t>
      </w:r>
      <w:r w:rsidR="00151340">
        <w:rPr>
          <w:rFonts w:ascii="Arial" w:hAnsi="Arial" w:cs="Arial"/>
          <w:color w:val="000000"/>
          <w:sz w:val="22"/>
          <w:szCs w:val="22"/>
          <w:lang w:eastAsia="pl-PL"/>
        </w:rPr>
        <w:t>dostaw i montaż</w:t>
      </w:r>
      <w:r w:rsidRPr="003E5504">
        <w:rPr>
          <w:rFonts w:ascii="Arial" w:hAnsi="Arial" w:cs="Arial"/>
          <w:color w:val="000000"/>
          <w:sz w:val="22"/>
          <w:szCs w:val="22"/>
          <w:lang w:eastAsia="pl-PL"/>
        </w:rPr>
        <w:t xml:space="preserve"> wykonane przez podwykonawcę(ów),</w:t>
      </w:r>
    </w:p>
    <w:p w14:paraId="1789D75A" w14:textId="77777777" w:rsidR="002C4873" w:rsidRPr="003E5504" w:rsidRDefault="002C4873">
      <w:pPr>
        <w:numPr>
          <w:ilvl w:val="0"/>
          <w:numId w:val="37"/>
        </w:numPr>
        <w:tabs>
          <w:tab w:val="left" w:pos="426"/>
        </w:tabs>
        <w:suppressAutoHyphens w:val="0"/>
        <w:ind w:left="709" w:hanging="283"/>
        <w:jc w:val="both"/>
        <w:rPr>
          <w:rFonts w:ascii="Arial" w:hAnsi="Arial" w:cs="Arial"/>
          <w:color w:val="000000"/>
          <w:sz w:val="22"/>
          <w:szCs w:val="22"/>
          <w:lang w:eastAsia="pl-PL"/>
        </w:rPr>
      </w:pPr>
      <w:r w:rsidRPr="003E5504">
        <w:rPr>
          <w:rFonts w:ascii="Arial" w:hAnsi="Arial" w:cs="Arial"/>
          <w:color w:val="000000"/>
          <w:sz w:val="22"/>
          <w:szCs w:val="22"/>
          <w:lang w:eastAsia="pl-PL"/>
        </w:rPr>
        <w:t xml:space="preserve">kopia faktury wystawionej przez podwykonawcę(ów) za wykonane przez niego </w:t>
      </w:r>
      <w:r w:rsidR="00151340">
        <w:rPr>
          <w:rFonts w:ascii="Arial" w:hAnsi="Arial" w:cs="Arial"/>
          <w:color w:val="000000"/>
          <w:sz w:val="22"/>
          <w:szCs w:val="22"/>
          <w:lang w:eastAsia="pl-PL"/>
        </w:rPr>
        <w:t xml:space="preserve">dostawy i </w:t>
      </w:r>
      <w:r w:rsidR="00FA245F">
        <w:rPr>
          <w:rFonts w:ascii="Arial" w:hAnsi="Arial" w:cs="Arial"/>
          <w:color w:val="000000"/>
          <w:sz w:val="22"/>
          <w:szCs w:val="22"/>
          <w:lang w:eastAsia="pl-PL"/>
        </w:rPr>
        <w:t>montaż</w:t>
      </w:r>
      <w:r w:rsidRPr="003E5504">
        <w:rPr>
          <w:rFonts w:ascii="Arial" w:hAnsi="Arial" w:cs="Arial"/>
          <w:color w:val="000000"/>
          <w:sz w:val="22"/>
          <w:szCs w:val="22"/>
          <w:lang w:eastAsia="pl-PL"/>
        </w:rPr>
        <w:t xml:space="preserve"> wraz z protokołem finansowym odbioru robót o tym samym stopniu zaawansowania prac, które są przedmiotem odbioru przez Zamawiającego, potwierdzonych przez Wykonawcę za zgodność z oryginałem, łącznie z kopią przelewu bankowego płatności faktury, </w:t>
      </w:r>
    </w:p>
    <w:p w14:paraId="1E1742EE" w14:textId="4D16D40B" w:rsidR="002C4873" w:rsidRPr="003E5504" w:rsidRDefault="002C4873">
      <w:pPr>
        <w:numPr>
          <w:ilvl w:val="0"/>
          <w:numId w:val="37"/>
        </w:numPr>
        <w:tabs>
          <w:tab w:val="left" w:pos="426"/>
        </w:tabs>
        <w:suppressAutoHyphens w:val="0"/>
        <w:jc w:val="both"/>
        <w:rPr>
          <w:rFonts w:ascii="Arial" w:hAnsi="Arial" w:cs="Arial"/>
          <w:color w:val="000000"/>
          <w:sz w:val="22"/>
          <w:szCs w:val="22"/>
          <w:lang w:eastAsia="pl-PL"/>
        </w:rPr>
      </w:pPr>
      <w:r w:rsidRPr="003E5504">
        <w:rPr>
          <w:rFonts w:ascii="Arial" w:hAnsi="Arial" w:cs="Arial"/>
          <w:color w:val="000000"/>
          <w:sz w:val="22"/>
          <w:szCs w:val="22"/>
          <w:lang w:eastAsia="pl-PL"/>
        </w:rPr>
        <w:t xml:space="preserve">oświadczenie podwykonawcy(ów) o otrzymaniu wynagrodzenia za wykonany zakres robót </w:t>
      </w:r>
      <w:r w:rsidR="0035246A" w:rsidRPr="003E5504">
        <w:rPr>
          <w:rFonts w:ascii="Arial" w:hAnsi="Arial" w:cs="Arial"/>
          <w:color w:val="000000"/>
          <w:sz w:val="22"/>
          <w:szCs w:val="22"/>
          <w:lang w:eastAsia="pl-PL"/>
        </w:rPr>
        <w:t>(art.</w:t>
      </w:r>
      <w:r w:rsidRPr="003E5504">
        <w:rPr>
          <w:rFonts w:ascii="Arial" w:hAnsi="Arial" w:cs="Arial"/>
          <w:color w:val="000000"/>
          <w:sz w:val="22"/>
          <w:szCs w:val="22"/>
          <w:lang w:eastAsia="pl-PL"/>
        </w:rPr>
        <w:t xml:space="preserve"> 437 ust. 1 pkt. 4 ustawy Prawo zamówień publicznych.)</w:t>
      </w:r>
    </w:p>
    <w:p w14:paraId="7D6F76E1" w14:textId="509B1B1C" w:rsidR="002C4873" w:rsidRDefault="002C4873" w:rsidP="00C05183">
      <w:pPr>
        <w:numPr>
          <w:ilvl w:val="0"/>
          <w:numId w:val="4"/>
        </w:numPr>
        <w:tabs>
          <w:tab w:val="left" w:pos="426"/>
        </w:tabs>
        <w:suppressAutoHyphens w:val="0"/>
        <w:jc w:val="both"/>
        <w:rPr>
          <w:rFonts w:ascii="Arial" w:hAnsi="Arial" w:cs="Arial"/>
          <w:sz w:val="22"/>
          <w:szCs w:val="22"/>
          <w:lang w:eastAsia="pl-PL"/>
        </w:rPr>
      </w:pPr>
      <w:r w:rsidRPr="003E5504">
        <w:rPr>
          <w:rFonts w:ascii="Arial" w:hAnsi="Arial" w:cs="Arial"/>
          <w:sz w:val="22"/>
          <w:szCs w:val="22"/>
          <w:lang w:eastAsia="pl-PL"/>
        </w:rPr>
        <w:t xml:space="preserve">Płatność Zamawiającego na rzecz Wykonawcy oraz Podwykonawców nie może przekroczyć wysokości wynagrodzenia należnego Wykonawcy za </w:t>
      </w:r>
      <w:r w:rsidR="00C543D4">
        <w:rPr>
          <w:rFonts w:ascii="Arial" w:hAnsi="Arial" w:cs="Arial"/>
          <w:sz w:val="22"/>
          <w:szCs w:val="22"/>
          <w:lang w:eastAsia="pl-PL"/>
        </w:rPr>
        <w:t xml:space="preserve">dostawy </w:t>
      </w:r>
      <w:r w:rsidR="00931894">
        <w:rPr>
          <w:rFonts w:ascii="Arial" w:hAnsi="Arial" w:cs="Arial"/>
          <w:sz w:val="22"/>
          <w:szCs w:val="22"/>
          <w:lang w:eastAsia="pl-PL"/>
        </w:rPr>
        <w:t>wraz</w:t>
      </w:r>
      <w:r w:rsidR="00C543D4">
        <w:rPr>
          <w:rFonts w:ascii="Arial" w:hAnsi="Arial" w:cs="Arial"/>
          <w:sz w:val="22"/>
          <w:szCs w:val="22"/>
          <w:lang w:eastAsia="pl-PL"/>
        </w:rPr>
        <w:t xml:space="preserve"> montaż</w:t>
      </w:r>
      <w:r w:rsidR="00931894">
        <w:rPr>
          <w:rFonts w:ascii="Arial" w:hAnsi="Arial" w:cs="Arial"/>
          <w:sz w:val="22"/>
          <w:szCs w:val="22"/>
          <w:lang w:eastAsia="pl-PL"/>
        </w:rPr>
        <w:t>em</w:t>
      </w:r>
      <w:r w:rsidR="004A45B3">
        <w:rPr>
          <w:rFonts w:ascii="Arial" w:hAnsi="Arial" w:cs="Arial"/>
          <w:sz w:val="22"/>
          <w:szCs w:val="22"/>
          <w:lang w:eastAsia="pl-PL"/>
        </w:rPr>
        <w:t>.</w:t>
      </w:r>
      <w:r w:rsidR="00C543D4">
        <w:rPr>
          <w:rFonts w:ascii="Arial" w:hAnsi="Arial" w:cs="Arial"/>
          <w:sz w:val="22"/>
          <w:szCs w:val="22"/>
          <w:lang w:eastAsia="pl-PL"/>
        </w:rPr>
        <w:t xml:space="preserve"> </w:t>
      </w:r>
    </w:p>
    <w:p w14:paraId="38308E73" w14:textId="77777777" w:rsidR="002C4873" w:rsidRPr="00B82CB9" w:rsidRDefault="002C4873" w:rsidP="00C05183">
      <w:pPr>
        <w:numPr>
          <w:ilvl w:val="0"/>
          <w:numId w:val="4"/>
        </w:numPr>
        <w:tabs>
          <w:tab w:val="left" w:pos="426"/>
        </w:tabs>
        <w:suppressAutoHyphens w:val="0"/>
        <w:ind w:left="426" w:hanging="426"/>
        <w:jc w:val="both"/>
        <w:rPr>
          <w:rFonts w:ascii="Arial" w:hAnsi="Arial" w:cs="Arial"/>
          <w:sz w:val="22"/>
          <w:szCs w:val="22"/>
          <w:lang w:eastAsia="pl-PL"/>
        </w:rPr>
      </w:pPr>
      <w:r w:rsidRPr="003E5504">
        <w:rPr>
          <w:rFonts w:ascii="Arial" w:hAnsi="Arial" w:cs="Arial"/>
          <w:sz w:val="22"/>
          <w:szCs w:val="22"/>
          <w:lang w:eastAsia="pl-PL"/>
        </w:rPr>
        <w:t>Dniem zapłaty, w każdym przypadku jest dzień obciążenia kwotą wynagrodzenia rachunku Zamawiającego.</w:t>
      </w:r>
    </w:p>
    <w:p w14:paraId="39D59D3B" w14:textId="77777777" w:rsidR="00F66FEF" w:rsidRDefault="00F66FEF" w:rsidP="00A46EAD">
      <w:pPr>
        <w:tabs>
          <w:tab w:val="left" w:pos="752"/>
        </w:tabs>
        <w:autoSpaceDE w:val="0"/>
        <w:rPr>
          <w:rFonts w:ascii="Arial" w:hAnsi="Arial" w:cs="Arial"/>
          <w:b/>
          <w:sz w:val="22"/>
          <w:szCs w:val="22"/>
        </w:rPr>
      </w:pPr>
    </w:p>
    <w:p w14:paraId="52FDB6E6" w14:textId="77777777" w:rsidR="000E7F10" w:rsidRPr="00B878D6" w:rsidRDefault="000E7F10">
      <w:pPr>
        <w:tabs>
          <w:tab w:val="left" w:pos="752"/>
        </w:tabs>
        <w:autoSpaceDE w:val="0"/>
        <w:jc w:val="center"/>
        <w:rPr>
          <w:rFonts w:ascii="Arial" w:hAnsi="Arial" w:cs="Arial"/>
          <w:b/>
          <w:sz w:val="22"/>
          <w:szCs w:val="22"/>
        </w:rPr>
      </w:pPr>
      <w:r w:rsidRPr="00B878D6">
        <w:rPr>
          <w:rFonts w:ascii="Arial" w:hAnsi="Arial" w:cs="Arial"/>
          <w:b/>
          <w:sz w:val="22"/>
          <w:szCs w:val="22"/>
        </w:rPr>
        <w:t xml:space="preserve">§ </w:t>
      </w:r>
      <w:r w:rsidR="00AF61E7" w:rsidRPr="00B878D6">
        <w:rPr>
          <w:rFonts w:ascii="Arial" w:hAnsi="Arial" w:cs="Arial"/>
          <w:b/>
          <w:sz w:val="22"/>
          <w:szCs w:val="22"/>
        </w:rPr>
        <w:t>9</w:t>
      </w:r>
    </w:p>
    <w:p w14:paraId="6A5E86EB" w14:textId="77777777" w:rsidR="000E7F10" w:rsidRDefault="000E7F10">
      <w:pPr>
        <w:autoSpaceDE w:val="0"/>
        <w:jc w:val="center"/>
        <w:rPr>
          <w:rFonts w:ascii="Arial" w:hAnsi="Arial" w:cs="Arial"/>
          <w:sz w:val="22"/>
          <w:szCs w:val="22"/>
        </w:rPr>
      </w:pPr>
      <w:r>
        <w:rPr>
          <w:rFonts w:ascii="Arial" w:hAnsi="Arial" w:cs="Arial"/>
          <w:b/>
          <w:sz w:val="22"/>
          <w:szCs w:val="22"/>
        </w:rPr>
        <w:t>ROZLICZENIA</w:t>
      </w:r>
    </w:p>
    <w:p w14:paraId="476ADEC1" w14:textId="4C58E242" w:rsidR="00B27B53" w:rsidRDefault="000E7F10">
      <w:pPr>
        <w:numPr>
          <w:ilvl w:val="0"/>
          <w:numId w:val="43"/>
        </w:numPr>
        <w:jc w:val="both"/>
        <w:rPr>
          <w:rFonts w:ascii="Arial" w:hAnsi="Arial" w:cs="Arial"/>
          <w:sz w:val="22"/>
          <w:szCs w:val="22"/>
        </w:rPr>
      </w:pPr>
      <w:r>
        <w:rPr>
          <w:rFonts w:ascii="Arial" w:hAnsi="Arial" w:cs="Arial"/>
          <w:sz w:val="22"/>
          <w:szCs w:val="22"/>
        </w:rPr>
        <w:t xml:space="preserve">Rozliczenie za wykonane </w:t>
      </w:r>
      <w:r>
        <w:rPr>
          <w:rFonts w:ascii="Arial" w:hAnsi="Arial" w:cs="Arial"/>
          <w:color w:val="000000"/>
          <w:sz w:val="22"/>
          <w:szCs w:val="22"/>
        </w:rPr>
        <w:t>dostawy i montaż instalacji o</w:t>
      </w:r>
      <w:r>
        <w:rPr>
          <w:rFonts w:ascii="Arial" w:hAnsi="Arial" w:cs="Arial"/>
          <w:sz w:val="22"/>
          <w:szCs w:val="22"/>
        </w:rPr>
        <w:t xml:space="preserve">dbywać się będzie </w:t>
      </w:r>
      <w:r w:rsidR="004A45B3">
        <w:rPr>
          <w:rFonts w:ascii="Arial" w:hAnsi="Arial" w:cs="Arial"/>
          <w:sz w:val="22"/>
          <w:szCs w:val="22"/>
        </w:rPr>
        <w:t xml:space="preserve">jedną </w:t>
      </w:r>
      <w:r>
        <w:rPr>
          <w:rFonts w:ascii="Arial" w:hAnsi="Arial" w:cs="Arial"/>
          <w:sz w:val="22"/>
          <w:szCs w:val="22"/>
        </w:rPr>
        <w:t>faktur</w:t>
      </w:r>
      <w:r w:rsidR="004A45B3">
        <w:rPr>
          <w:rFonts w:ascii="Arial" w:hAnsi="Arial" w:cs="Arial"/>
          <w:sz w:val="22"/>
          <w:szCs w:val="22"/>
        </w:rPr>
        <w:t>ą</w:t>
      </w:r>
      <w:r>
        <w:rPr>
          <w:rFonts w:ascii="Arial" w:hAnsi="Arial" w:cs="Arial"/>
          <w:sz w:val="22"/>
          <w:szCs w:val="22"/>
        </w:rPr>
        <w:t xml:space="preserve"> </w:t>
      </w:r>
      <w:r w:rsidR="004A45B3">
        <w:rPr>
          <w:rFonts w:ascii="Arial" w:hAnsi="Arial" w:cs="Arial"/>
          <w:sz w:val="22"/>
          <w:szCs w:val="22"/>
        </w:rPr>
        <w:t xml:space="preserve">końcową </w:t>
      </w:r>
      <w:r>
        <w:rPr>
          <w:rFonts w:ascii="Arial" w:hAnsi="Arial" w:cs="Arial"/>
          <w:sz w:val="22"/>
          <w:szCs w:val="22"/>
        </w:rPr>
        <w:t xml:space="preserve">za </w:t>
      </w:r>
      <w:r w:rsidR="004A45B3">
        <w:rPr>
          <w:rFonts w:ascii="Arial" w:hAnsi="Arial" w:cs="Arial"/>
          <w:sz w:val="22"/>
          <w:szCs w:val="22"/>
        </w:rPr>
        <w:t xml:space="preserve">wykonanie całego zadania. </w:t>
      </w:r>
    </w:p>
    <w:p w14:paraId="69F075D7" w14:textId="708AB8BD" w:rsidR="00B27B53" w:rsidRDefault="000E7F10">
      <w:pPr>
        <w:numPr>
          <w:ilvl w:val="0"/>
          <w:numId w:val="43"/>
        </w:numPr>
        <w:jc w:val="both"/>
        <w:rPr>
          <w:rFonts w:ascii="Arial" w:hAnsi="Arial" w:cs="Arial"/>
          <w:sz w:val="22"/>
          <w:szCs w:val="22"/>
        </w:rPr>
      </w:pPr>
      <w:r w:rsidRPr="00B27B53">
        <w:rPr>
          <w:rFonts w:ascii="Arial" w:hAnsi="Arial" w:cs="Arial"/>
          <w:sz w:val="22"/>
          <w:szCs w:val="22"/>
        </w:rPr>
        <w:t>Podstawę do wystawienia faktury stanowić będzie protokół odbioru</w:t>
      </w:r>
      <w:r w:rsidR="001B004E" w:rsidRPr="00B27B53">
        <w:rPr>
          <w:rFonts w:ascii="Arial" w:hAnsi="Arial" w:cs="Arial"/>
          <w:sz w:val="22"/>
          <w:szCs w:val="22"/>
        </w:rPr>
        <w:t xml:space="preserve"> końcowego</w:t>
      </w:r>
      <w:r w:rsidRPr="00B27B53">
        <w:rPr>
          <w:rFonts w:ascii="Arial" w:hAnsi="Arial" w:cs="Arial"/>
          <w:sz w:val="22"/>
          <w:szCs w:val="22"/>
        </w:rPr>
        <w:t xml:space="preserve"> p</w:t>
      </w:r>
      <w:r w:rsidRPr="00B27B53">
        <w:rPr>
          <w:rFonts w:ascii="Arial" w:hAnsi="Arial" w:cs="Arial"/>
          <w:color w:val="000000"/>
          <w:sz w:val="22"/>
          <w:szCs w:val="22"/>
        </w:rPr>
        <w:t xml:space="preserve">rzedmiotu umowy podpisany przez Inspektora </w:t>
      </w:r>
      <w:r w:rsidRPr="00B27B53">
        <w:rPr>
          <w:rFonts w:ascii="Arial" w:hAnsi="Arial" w:cs="Arial"/>
          <w:sz w:val="22"/>
          <w:szCs w:val="22"/>
        </w:rPr>
        <w:t>Nadzoru, Kierownika</w:t>
      </w:r>
      <w:r w:rsidR="00983914" w:rsidRPr="00B27B53">
        <w:rPr>
          <w:rFonts w:ascii="Arial" w:hAnsi="Arial" w:cs="Arial"/>
          <w:sz w:val="22"/>
          <w:szCs w:val="22"/>
        </w:rPr>
        <w:t xml:space="preserve"> budowy</w:t>
      </w:r>
      <w:r w:rsidR="0044265D" w:rsidRPr="00B27B53">
        <w:rPr>
          <w:rFonts w:ascii="Arial" w:hAnsi="Arial" w:cs="Arial"/>
          <w:sz w:val="22"/>
          <w:szCs w:val="22"/>
        </w:rPr>
        <w:t>.</w:t>
      </w:r>
    </w:p>
    <w:p w14:paraId="48E5B03E" w14:textId="33374E1A" w:rsidR="00B27B53" w:rsidRPr="008152F0" w:rsidRDefault="000E7F10">
      <w:pPr>
        <w:numPr>
          <w:ilvl w:val="0"/>
          <w:numId w:val="43"/>
        </w:numPr>
        <w:jc w:val="both"/>
        <w:rPr>
          <w:rFonts w:ascii="Arial" w:hAnsi="Arial" w:cs="Arial"/>
          <w:sz w:val="22"/>
          <w:szCs w:val="22"/>
        </w:rPr>
      </w:pPr>
      <w:r w:rsidRPr="00B27B53">
        <w:rPr>
          <w:rFonts w:ascii="Arial" w:hAnsi="Arial" w:cs="Arial"/>
          <w:color w:val="000000"/>
          <w:sz w:val="22"/>
          <w:szCs w:val="22"/>
        </w:rPr>
        <w:t xml:space="preserve">Należne wykonawcy wynagrodzenie będzie płatne na podstawie faktur VAT, przelewem z  konta Zamawiającego na konto Wykonawcy wskazane na fakturze, </w:t>
      </w:r>
      <w:r w:rsidR="00654F4A">
        <w:rPr>
          <w:rFonts w:ascii="Arial" w:hAnsi="Arial" w:cs="Arial"/>
          <w:color w:val="000000"/>
          <w:sz w:val="22"/>
          <w:szCs w:val="22"/>
        </w:rPr>
        <w:br/>
      </w:r>
      <w:r w:rsidRPr="00B27B53">
        <w:rPr>
          <w:rFonts w:ascii="Arial" w:hAnsi="Arial" w:cs="Arial"/>
          <w:color w:val="000000"/>
          <w:sz w:val="22"/>
          <w:szCs w:val="22"/>
        </w:rPr>
        <w:t xml:space="preserve">w terminie </w:t>
      </w:r>
      <w:r w:rsidR="004A45B3">
        <w:rPr>
          <w:rFonts w:ascii="Arial" w:hAnsi="Arial" w:cs="Arial"/>
          <w:color w:val="000000"/>
          <w:sz w:val="22"/>
          <w:szCs w:val="22"/>
        </w:rPr>
        <w:t xml:space="preserve">do </w:t>
      </w:r>
      <w:r w:rsidRPr="00B27B53">
        <w:rPr>
          <w:rFonts w:ascii="Arial" w:hAnsi="Arial" w:cs="Arial"/>
          <w:color w:val="000000"/>
          <w:sz w:val="22"/>
          <w:szCs w:val="22"/>
        </w:rPr>
        <w:t xml:space="preserve">30 dni licząc od daty otrzymania przez Zamawiającego prawidłowo </w:t>
      </w:r>
      <w:r w:rsidRPr="00B27B53">
        <w:rPr>
          <w:rFonts w:ascii="Arial" w:hAnsi="Arial" w:cs="Arial"/>
          <w:color w:val="000000"/>
          <w:sz w:val="22"/>
          <w:szCs w:val="22"/>
        </w:rPr>
        <w:lastRenderedPageBreak/>
        <w:t>wystawionej faktury</w:t>
      </w:r>
      <w:r w:rsidR="004A45B3">
        <w:rPr>
          <w:rFonts w:ascii="Arial" w:hAnsi="Arial" w:cs="Arial"/>
          <w:color w:val="000000"/>
          <w:sz w:val="22"/>
          <w:szCs w:val="22"/>
        </w:rPr>
        <w:t>.</w:t>
      </w:r>
      <w:r w:rsidRPr="00B27B53">
        <w:rPr>
          <w:rFonts w:ascii="Arial" w:hAnsi="Arial" w:cs="Arial"/>
          <w:color w:val="000000"/>
          <w:sz w:val="22"/>
          <w:szCs w:val="22"/>
        </w:rPr>
        <w:t xml:space="preserve"> </w:t>
      </w:r>
      <w:r w:rsidRPr="00B27B53">
        <w:rPr>
          <w:rFonts w:ascii="Arial" w:hAnsi="Arial" w:cs="Arial"/>
          <w:sz w:val="22"/>
          <w:szCs w:val="22"/>
        </w:rPr>
        <w:t xml:space="preserve">Przez prawidłowo wystawioną fakturę rozumie się fakturę VAT zgodną z obowiązującymi w tym zakresie przepisami prawa, do której załączony będzie protokół odbioru częściowego </w:t>
      </w:r>
      <w:r w:rsidRPr="00B27B53">
        <w:rPr>
          <w:rFonts w:ascii="Arial" w:hAnsi="Arial" w:cs="Arial"/>
          <w:color w:val="FF420E"/>
          <w:sz w:val="22"/>
          <w:szCs w:val="22"/>
        </w:rPr>
        <w:t xml:space="preserve"> </w:t>
      </w:r>
      <w:r w:rsidRPr="00B27B53">
        <w:rPr>
          <w:rFonts w:ascii="Arial" w:hAnsi="Arial" w:cs="Arial"/>
          <w:color w:val="000000"/>
          <w:sz w:val="22"/>
          <w:szCs w:val="22"/>
        </w:rPr>
        <w:t>przedmiotu umowy z</w:t>
      </w:r>
      <w:r w:rsidRPr="00B27B53">
        <w:rPr>
          <w:rFonts w:ascii="Arial" w:hAnsi="Arial" w:cs="Arial"/>
          <w:sz w:val="22"/>
          <w:szCs w:val="22"/>
        </w:rPr>
        <w:t xml:space="preserve"> </w:t>
      </w:r>
      <w:r w:rsidRPr="008152F0">
        <w:rPr>
          <w:rFonts w:ascii="Arial" w:hAnsi="Arial" w:cs="Arial"/>
          <w:sz w:val="22"/>
          <w:szCs w:val="22"/>
        </w:rPr>
        <w:t xml:space="preserve">zastrzeżeniem ust. </w:t>
      </w:r>
      <w:r w:rsidR="0094797F" w:rsidRPr="008152F0">
        <w:rPr>
          <w:rFonts w:ascii="Arial" w:hAnsi="Arial" w:cs="Arial"/>
          <w:sz w:val="22"/>
          <w:szCs w:val="22"/>
        </w:rPr>
        <w:t>4</w:t>
      </w:r>
      <w:r w:rsidRPr="008152F0">
        <w:rPr>
          <w:rFonts w:ascii="Arial" w:hAnsi="Arial" w:cs="Arial"/>
          <w:sz w:val="22"/>
          <w:szCs w:val="22"/>
        </w:rPr>
        <w:t xml:space="preserve"> poniżej a dla ostatniej faktury protokół odbioru końcowego, z zastrzeżeniem ust. </w:t>
      </w:r>
      <w:r w:rsidR="0094797F" w:rsidRPr="008152F0">
        <w:rPr>
          <w:rFonts w:ascii="Arial" w:hAnsi="Arial" w:cs="Arial"/>
          <w:sz w:val="22"/>
          <w:szCs w:val="22"/>
        </w:rPr>
        <w:t>4</w:t>
      </w:r>
      <w:r w:rsidRPr="008152F0">
        <w:rPr>
          <w:rFonts w:ascii="Arial" w:hAnsi="Arial" w:cs="Arial"/>
          <w:sz w:val="22"/>
          <w:szCs w:val="22"/>
        </w:rPr>
        <w:t xml:space="preserve"> poniżej.</w:t>
      </w:r>
    </w:p>
    <w:p w14:paraId="2EA70D05" w14:textId="50FF6E71" w:rsidR="00D864E7" w:rsidRPr="00B27B53" w:rsidRDefault="00D864E7">
      <w:pPr>
        <w:numPr>
          <w:ilvl w:val="0"/>
          <w:numId w:val="43"/>
        </w:numPr>
        <w:jc w:val="both"/>
        <w:rPr>
          <w:rFonts w:ascii="Arial" w:hAnsi="Arial" w:cs="Arial"/>
          <w:sz w:val="22"/>
          <w:szCs w:val="22"/>
        </w:rPr>
      </w:pPr>
      <w:r w:rsidRPr="00654F4A">
        <w:rPr>
          <w:rFonts w:ascii="Arial" w:eastAsia="Arial" w:hAnsi="Arial" w:cs="Arial"/>
          <w:bCs/>
          <w:sz w:val="22"/>
          <w:szCs w:val="22"/>
          <w:lang w:eastAsia="pl-PL"/>
        </w:rPr>
        <w:t>W przypadku wystąpienia podwykonawców</w:t>
      </w:r>
      <w:r w:rsidR="00654F4A">
        <w:rPr>
          <w:rFonts w:ascii="Arial" w:eastAsia="Arial" w:hAnsi="Arial" w:cs="Arial"/>
          <w:b/>
          <w:sz w:val="22"/>
          <w:szCs w:val="22"/>
          <w:lang w:eastAsia="pl-PL"/>
        </w:rPr>
        <w:t xml:space="preserve"> </w:t>
      </w:r>
      <w:r w:rsidRPr="00B27B53">
        <w:rPr>
          <w:rFonts w:ascii="Arial" w:eastAsia="Arial" w:hAnsi="Arial" w:cs="Arial"/>
          <w:sz w:val="22"/>
          <w:szCs w:val="22"/>
          <w:lang w:eastAsia="pl-PL"/>
        </w:rPr>
        <w:t>Wykonawca zobowiązany jest do</w:t>
      </w:r>
      <w:r w:rsidRPr="00B27B53">
        <w:rPr>
          <w:rFonts w:ascii="Arial" w:eastAsia="Arial" w:hAnsi="Arial" w:cs="Arial"/>
          <w:b/>
          <w:sz w:val="22"/>
          <w:szCs w:val="22"/>
          <w:lang w:eastAsia="pl-PL"/>
        </w:rPr>
        <w:t xml:space="preserve"> </w:t>
      </w:r>
      <w:r w:rsidRPr="00B27B53">
        <w:rPr>
          <w:rFonts w:ascii="Arial" w:eastAsia="Arial" w:hAnsi="Arial" w:cs="Arial"/>
          <w:sz w:val="22"/>
          <w:szCs w:val="22"/>
          <w:lang w:eastAsia="pl-PL"/>
        </w:rPr>
        <w:t>składania Zamawiającemu, wraz z każdą fakturą, pisemnego potwierdzenia przez podwykonawcę, a także dalszego podwykonawcę, którego wierzytelność jest częścią składową wystawionej faktury VAT, o otrzymaniu przez tego podwykonawcę, a także dalszego podwykonawcę, zapłaty całości wynagrodzenia jakie przysługiwało im za wykonane w ramach zamówienia zadania i w terminie. Potwierdzenie musi zawierać wskazanie umów, na podstawie, których dane zadanie zostało wykonane, zakres usług i zestawienie wynagrodzeń, które były należne podwykonawcy z tej faktury. Każdorazowo do oświadczenia, o którym mowa wyżej, należy również dołączyć dowód zapłaty. W przypadku niedostarczenia przez Wykonawcę kompletu powyższych potwierdzeń, Zamawiający zatrzyma z faktury Wykonawcy kwoty w wysokości równej wynagrodzeniom należnym podwykonawcom a także dalszym podwykonawcom, których potwierdzeń będzie brakowało. Dostarczenie potwierdzeń zwolni zatrzymane środki. Zatrzymanie, o którym mowa powyżej nie zwalnia Wykonawcy</w:t>
      </w:r>
      <w:r w:rsidRPr="00B27B53">
        <w:rPr>
          <w:rFonts w:ascii="Arial" w:hAnsi="Arial" w:cs="Arial"/>
          <w:sz w:val="22"/>
          <w:szCs w:val="22"/>
          <w:lang w:eastAsia="pl-PL"/>
        </w:rPr>
        <w:t xml:space="preserve"> </w:t>
      </w:r>
      <w:r w:rsidRPr="00B27B53">
        <w:rPr>
          <w:rFonts w:ascii="Arial" w:eastAsia="Arial" w:hAnsi="Arial" w:cs="Arial"/>
          <w:sz w:val="22"/>
          <w:szCs w:val="22"/>
          <w:lang w:eastAsia="pl-PL"/>
        </w:rPr>
        <w:t>z</w:t>
      </w:r>
      <w:r w:rsidRPr="00B27B53">
        <w:rPr>
          <w:rFonts w:ascii="Arial" w:hAnsi="Arial" w:cs="Arial"/>
          <w:sz w:val="22"/>
          <w:szCs w:val="22"/>
          <w:lang w:eastAsia="pl-PL"/>
        </w:rPr>
        <w:t xml:space="preserve"> </w:t>
      </w:r>
      <w:r w:rsidRPr="00B27B53">
        <w:rPr>
          <w:rFonts w:ascii="Arial" w:eastAsia="Arial" w:hAnsi="Arial" w:cs="Arial"/>
          <w:sz w:val="22"/>
          <w:szCs w:val="22"/>
          <w:lang w:eastAsia="pl-PL"/>
        </w:rPr>
        <w:t>obowiązku</w:t>
      </w:r>
      <w:r w:rsidRPr="00B27B53">
        <w:rPr>
          <w:rFonts w:ascii="Arial" w:hAnsi="Arial" w:cs="Arial"/>
          <w:sz w:val="22"/>
          <w:szCs w:val="22"/>
          <w:lang w:eastAsia="pl-PL"/>
        </w:rPr>
        <w:t xml:space="preserve"> </w:t>
      </w:r>
      <w:r w:rsidRPr="00B27B53">
        <w:rPr>
          <w:rFonts w:ascii="Arial" w:eastAsia="Arial" w:hAnsi="Arial" w:cs="Arial"/>
          <w:sz w:val="22"/>
          <w:szCs w:val="22"/>
          <w:lang w:eastAsia="pl-PL"/>
        </w:rPr>
        <w:t>dokonania</w:t>
      </w:r>
      <w:r w:rsidRPr="00B27B53">
        <w:rPr>
          <w:rFonts w:ascii="Arial" w:hAnsi="Arial" w:cs="Arial"/>
          <w:sz w:val="22"/>
          <w:szCs w:val="22"/>
          <w:lang w:eastAsia="pl-PL"/>
        </w:rPr>
        <w:t xml:space="preserve"> </w:t>
      </w:r>
      <w:r w:rsidRPr="00B27B53">
        <w:rPr>
          <w:rFonts w:ascii="Arial" w:eastAsia="Arial" w:hAnsi="Arial" w:cs="Arial"/>
          <w:sz w:val="22"/>
          <w:szCs w:val="22"/>
          <w:lang w:eastAsia="pl-PL"/>
        </w:rPr>
        <w:t>zapłaty</w:t>
      </w:r>
      <w:r w:rsidRPr="00B27B53">
        <w:rPr>
          <w:rFonts w:ascii="Arial" w:hAnsi="Arial" w:cs="Arial"/>
          <w:sz w:val="22"/>
          <w:szCs w:val="22"/>
          <w:lang w:eastAsia="pl-PL"/>
        </w:rPr>
        <w:t xml:space="preserve"> </w:t>
      </w:r>
      <w:r w:rsidRPr="00B27B53">
        <w:rPr>
          <w:rFonts w:ascii="Arial" w:eastAsia="Arial" w:hAnsi="Arial" w:cs="Arial"/>
          <w:sz w:val="22"/>
          <w:szCs w:val="22"/>
          <w:lang w:eastAsia="pl-PL"/>
        </w:rPr>
        <w:t>wynagrodzenia</w:t>
      </w:r>
      <w:r w:rsidRPr="00B27B53">
        <w:rPr>
          <w:rFonts w:ascii="Arial" w:hAnsi="Arial" w:cs="Arial"/>
          <w:sz w:val="22"/>
          <w:szCs w:val="22"/>
          <w:lang w:eastAsia="pl-PL"/>
        </w:rPr>
        <w:t xml:space="preserve"> </w:t>
      </w:r>
      <w:r w:rsidRPr="00B27B53">
        <w:rPr>
          <w:rFonts w:ascii="Arial" w:eastAsia="Arial" w:hAnsi="Arial" w:cs="Arial"/>
          <w:sz w:val="22"/>
          <w:szCs w:val="22"/>
          <w:lang w:eastAsia="pl-PL"/>
        </w:rPr>
        <w:t>na</w:t>
      </w:r>
      <w:r w:rsidRPr="00B27B53">
        <w:rPr>
          <w:rFonts w:ascii="Arial" w:hAnsi="Arial" w:cs="Arial"/>
          <w:sz w:val="22"/>
          <w:szCs w:val="22"/>
          <w:lang w:eastAsia="pl-PL"/>
        </w:rPr>
        <w:t xml:space="preserve"> </w:t>
      </w:r>
      <w:r w:rsidRPr="00B27B53">
        <w:rPr>
          <w:rFonts w:ascii="Arial" w:eastAsia="Arial" w:hAnsi="Arial" w:cs="Arial"/>
          <w:sz w:val="22"/>
          <w:szCs w:val="22"/>
          <w:lang w:eastAsia="pl-PL"/>
        </w:rPr>
        <w:t>rzecz podwykonawcy. Od zatrzymanej kwoty odsetki nie przysługują. Zapłata wynagrodzenia nastąpi na podstawie faktur wystawionych przez Wykonawcę.</w:t>
      </w:r>
    </w:p>
    <w:p w14:paraId="59AB5221" w14:textId="77777777" w:rsidR="000E7F10" w:rsidRDefault="000E7F10">
      <w:pPr>
        <w:ind w:left="426"/>
        <w:jc w:val="center"/>
        <w:rPr>
          <w:rFonts w:ascii="Arial" w:hAnsi="Arial" w:cs="Arial"/>
          <w:b/>
          <w:sz w:val="22"/>
          <w:szCs w:val="22"/>
        </w:rPr>
      </w:pPr>
    </w:p>
    <w:p w14:paraId="1C7AA99C" w14:textId="77777777" w:rsidR="000E7F10" w:rsidRPr="00EA6E70" w:rsidRDefault="000E7F10">
      <w:pPr>
        <w:ind w:left="426"/>
        <w:jc w:val="center"/>
        <w:rPr>
          <w:rFonts w:ascii="Arial" w:hAnsi="Arial" w:cs="Arial"/>
          <w:b/>
          <w:sz w:val="22"/>
          <w:szCs w:val="22"/>
        </w:rPr>
      </w:pPr>
      <w:r w:rsidRPr="00EA6E70">
        <w:rPr>
          <w:rFonts w:ascii="Arial" w:hAnsi="Arial" w:cs="Arial"/>
          <w:b/>
          <w:sz w:val="22"/>
          <w:szCs w:val="22"/>
        </w:rPr>
        <w:t xml:space="preserve">§ </w:t>
      </w:r>
      <w:r w:rsidR="00AF61E7" w:rsidRPr="00EA6E70">
        <w:rPr>
          <w:rFonts w:ascii="Arial" w:hAnsi="Arial" w:cs="Arial"/>
          <w:b/>
          <w:sz w:val="22"/>
          <w:szCs w:val="22"/>
        </w:rPr>
        <w:t>10</w:t>
      </w:r>
    </w:p>
    <w:p w14:paraId="28C9958C" w14:textId="31FE20A2" w:rsidR="000E7F10" w:rsidRPr="00EA6E70" w:rsidRDefault="000E7F10" w:rsidP="00B547DC">
      <w:pPr>
        <w:jc w:val="center"/>
        <w:rPr>
          <w:rFonts w:ascii="Arial" w:hAnsi="Arial" w:cs="Arial"/>
          <w:b/>
          <w:sz w:val="22"/>
          <w:szCs w:val="22"/>
        </w:rPr>
      </w:pPr>
      <w:r w:rsidRPr="00EA6E70">
        <w:rPr>
          <w:rFonts w:ascii="Arial" w:hAnsi="Arial" w:cs="Arial"/>
          <w:b/>
          <w:sz w:val="22"/>
          <w:szCs w:val="22"/>
        </w:rPr>
        <w:t xml:space="preserve">WARUNKI </w:t>
      </w:r>
      <w:r w:rsidR="0035246A" w:rsidRPr="00EA6E70">
        <w:rPr>
          <w:rFonts w:ascii="Arial" w:hAnsi="Arial" w:cs="Arial"/>
          <w:b/>
          <w:sz w:val="22"/>
          <w:szCs w:val="22"/>
        </w:rPr>
        <w:t>GWARANCJI I</w:t>
      </w:r>
      <w:r w:rsidR="00A01F5C" w:rsidRPr="00EA6E70">
        <w:rPr>
          <w:rFonts w:ascii="Arial" w:hAnsi="Arial" w:cs="Arial"/>
          <w:b/>
          <w:sz w:val="22"/>
          <w:szCs w:val="22"/>
        </w:rPr>
        <w:t xml:space="preserve"> </w:t>
      </w:r>
      <w:r w:rsidRPr="00EA6E70">
        <w:rPr>
          <w:rFonts w:ascii="Arial" w:hAnsi="Arial" w:cs="Arial"/>
          <w:b/>
          <w:sz w:val="22"/>
          <w:szCs w:val="22"/>
        </w:rPr>
        <w:t>RĘKOJMI</w:t>
      </w:r>
      <w:r w:rsidR="0051002C" w:rsidRPr="00EA6E70">
        <w:rPr>
          <w:rFonts w:ascii="Arial" w:hAnsi="Arial" w:cs="Arial"/>
          <w:b/>
          <w:sz w:val="22"/>
          <w:szCs w:val="22"/>
        </w:rPr>
        <w:t xml:space="preserve"> </w:t>
      </w:r>
    </w:p>
    <w:p w14:paraId="587AE776" w14:textId="77777777" w:rsidR="000715E4" w:rsidRPr="00701FC8" w:rsidRDefault="000715E4">
      <w:pPr>
        <w:numPr>
          <w:ilvl w:val="0"/>
          <w:numId w:val="33"/>
        </w:numPr>
        <w:jc w:val="both"/>
        <w:rPr>
          <w:rFonts w:ascii="Arial" w:hAnsi="Arial" w:cs="Arial"/>
          <w:b/>
          <w:sz w:val="22"/>
          <w:szCs w:val="22"/>
        </w:rPr>
      </w:pPr>
      <w:r w:rsidRPr="00701FC8">
        <w:rPr>
          <w:rFonts w:ascii="Arial" w:hAnsi="Arial" w:cs="Arial"/>
          <w:sz w:val="22"/>
          <w:szCs w:val="22"/>
        </w:rPr>
        <w:t xml:space="preserve">W ramach przedmiotu zamówienia ustala się następujący wykaz gwarancji: </w:t>
      </w:r>
    </w:p>
    <w:p w14:paraId="7E0E7E45" w14:textId="2F081346" w:rsidR="00305093" w:rsidRDefault="000715E4" w:rsidP="00D54060">
      <w:pPr>
        <w:ind w:left="720"/>
        <w:jc w:val="both"/>
        <w:rPr>
          <w:rFonts w:ascii="Arial" w:hAnsi="Arial" w:cs="Arial"/>
          <w:color w:val="000000"/>
          <w:sz w:val="22"/>
          <w:szCs w:val="22"/>
        </w:rPr>
      </w:pPr>
      <w:r w:rsidRPr="001D0544">
        <w:rPr>
          <w:rFonts w:ascii="Arial" w:hAnsi="Arial" w:cs="Arial"/>
          <w:sz w:val="22"/>
          <w:szCs w:val="22"/>
        </w:rPr>
        <w:t xml:space="preserve">- </w:t>
      </w:r>
      <w:r w:rsidR="00B95A99">
        <w:rPr>
          <w:rFonts w:ascii="Arial" w:hAnsi="Arial" w:cs="Arial"/>
          <w:sz w:val="22"/>
          <w:szCs w:val="22"/>
        </w:rPr>
        <w:t>roboty budowlan</w:t>
      </w:r>
      <w:r w:rsidR="00DF5E39">
        <w:rPr>
          <w:rFonts w:ascii="Arial" w:hAnsi="Arial" w:cs="Arial"/>
          <w:sz w:val="22"/>
          <w:szCs w:val="22"/>
        </w:rPr>
        <w:t xml:space="preserve">o montażowe </w:t>
      </w:r>
      <w:r w:rsidR="0035246A" w:rsidRPr="001D0544">
        <w:rPr>
          <w:rFonts w:ascii="Arial" w:hAnsi="Arial" w:cs="Arial"/>
          <w:sz w:val="22"/>
          <w:szCs w:val="22"/>
        </w:rPr>
        <w:t xml:space="preserve">- </w:t>
      </w:r>
      <w:r w:rsidR="0035246A">
        <w:rPr>
          <w:rFonts w:ascii="Arial" w:hAnsi="Arial" w:cs="Arial"/>
          <w:sz w:val="22"/>
          <w:szCs w:val="22"/>
        </w:rPr>
        <w:t>…</w:t>
      </w:r>
      <w:r w:rsidR="00B95A99">
        <w:rPr>
          <w:rFonts w:ascii="Arial" w:hAnsi="Arial" w:cs="Arial"/>
          <w:color w:val="000000"/>
          <w:sz w:val="22"/>
          <w:szCs w:val="22"/>
        </w:rPr>
        <w:t>…………….</w:t>
      </w:r>
      <w:r w:rsidR="00D54060">
        <w:rPr>
          <w:rFonts w:ascii="Arial" w:hAnsi="Arial" w:cs="Arial"/>
          <w:color w:val="000000"/>
          <w:sz w:val="22"/>
          <w:szCs w:val="22"/>
        </w:rPr>
        <w:t xml:space="preserve"> miesięcy </w:t>
      </w:r>
      <w:r w:rsidR="00305093">
        <w:rPr>
          <w:rFonts w:ascii="Arial" w:hAnsi="Arial" w:cs="Arial"/>
          <w:i/>
          <w:iCs/>
          <w:color w:val="000000"/>
          <w:sz w:val="22"/>
          <w:szCs w:val="22"/>
        </w:rPr>
        <w:t xml:space="preserve">(w zależności od deklaracji Wykonawcy wskazanej </w:t>
      </w:r>
      <w:r w:rsidR="0035246A">
        <w:rPr>
          <w:rFonts w:ascii="Arial" w:hAnsi="Arial" w:cs="Arial"/>
          <w:i/>
          <w:iCs/>
          <w:color w:val="000000"/>
          <w:sz w:val="22"/>
          <w:szCs w:val="22"/>
        </w:rPr>
        <w:t>w formularzu</w:t>
      </w:r>
      <w:r w:rsidR="00305093">
        <w:rPr>
          <w:rFonts w:ascii="Arial" w:hAnsi="Arial" w:cs="Arial"/>
          <w:i/>
          <w:iCs/>
          <w:color w:val="000000"/>
          <w:sz w:val="22"/>
          <w:szCs w:val="22"/>
        </w:rPr>
        <w:t xml:space="preserve"> ofertowym)</w:t>
      </w:r>
    </w:p>
    <w:p w14:paraId="0D0F0632" w14:textId="77777777" w:rsidR="000715E4" w:rsidRPr="00EA1CF0" w:rsidRDefault="000715E4" w:rsidP="000715E4">
      <w:pPr>
        <w:ind w:left="720"/>
        <w:jc w:val="both"/>
        <w:rPr>
          <w:rFonts w:ascii="Arial" w:hAnsi="Arial" w:cs="Arial"/>
          <w:b/>
          <w:sz w:val="22"/>
          <w:szCs w:val="22"/>
        </w:rPr>
      </w:pPr>
      <w:r w:rsidRPr="00EA1CF0">
        <w:rPr>
          <w:rFonts w:ascii="Arial" w:hAnsi="Arial" w:cs="Arial"/>
          <w:sz w:val="22"/>
          <w:szCs w:val="22"/>
        </w:rPr>
        <w:t xml:space="preserve">- magazyn energii elektrycznej </w:t>
      </w:r>
      <w:r w:rsidRPr="00E43CF3">
        <w:rPr>
          <w:rFonts w:ascii="Arial" w:hAnsi="Arial" w:cs="Arial"/>
          <w:color w:val="FF0000"/>
          <w:sz w:val="22"/>
          <w:szCs w:val="22"/>
        </w:rPr>
        <w:t xml:space="preserve">– </w:t>
      </w:r>
      <w:r w:rsidR="00E43CF3" w:rsidRPr="003660D6">
        <w:rPr>
          <w:rFonts w:ascii="Arial" w:hAnsi="Arial" w:cs="Arial"/>
          <w:sz w:val="22"/>
          <w:szCs w:val="22"/>
        </w:rPr>
        <w:t xml:space="preserve">minimum 6000 </w:t>
      </w:r>
      <w:r w:rsidRPr="003660D6">
        <w:rPr>
          <w:rFonts w:ascii="Arial" w:hAnsi="Arial" w:cs="Arial"/>
          <w:sz w:val="22"/>
          <w:szCs w:val="22"/>
        </w:rPr>
        <w:t>cykli</w:t>
      </w:r>
      <w:r w:rsidR="00D351FE" w:rsidRPr="003660D6">
        <w:rPr>
          <w:rFonts w:ascii="Arial" w:hAnsi="Arial" w:cs="Arial"/>
          <w:sz w:val="22"/>
          <w:szCs w:val="22"/>
        </w:rPr>
        <w:t xml:space="preserve"> lub 10 lat</w:t>
      </w:r>
    </w:p>
    <w:p w14:paraId="146D59A6" w14:textId="77777777" w:rsidR="00E42D8A" w:rsidRPr="00E42D8A" w:rsidRDefault="000715E4" w:rsidP="00E42D8A">
      <w:pPr>
        <w:ind w:left="720"/>
        <w:jc w:val="both"/>
        <w:rPr>
          <w:rFonts w:ascii="Arial" w:hAnsi="Arial" w:cs="Arial"/>
          <w:sz w:val="22"/>
          <w:szCs w:val="22"/>
        </w:rPr>
      </w:pPr>
      <w:r w:rsidRPr="001D0544">
        <w:rPr>
          <w:rFonts w:ascii="Arial" w:hAnsi="Arial" w:cs="Arial"/>
          <w:sz w:val="22"/>
          <w:szCs w:val="22"/>
        </w:rPr>
        <w:t>- pozostały asortyment - minimum 5 lat.</w:t>
      </w:r>
    </w:p>
    <w:p w14:paraId="4214F299" w14:textId="77777777" w:rsidR="00CC3A9B" w:rsidRPr="00654F4A" w:rsidRDefault="00FB0A13">
      <w:pPr>
        <w:numPr>
          <w:ilvl w:val="0"/>
          <w:numId w:val="33"/>
        </w:numPr>
        <w:jc w:val="both"/>
        <w:rPr>
          <w:rFonts w:ascii="Arial" w:hAnsi="Arial" w:cs="Arial"/>
          <w:sz w:val="22"/>
          <w:szCs w:val="22"/>
        </w:rPr>
      </w:pPr>
      <w:r w:rsidRPr="00654F4A">
        <w:rPr>
          <w:rFonts w:ascii="Arial" w:hAnsi="Arial" w:cs="Arial"/>
          <w:sz w:val="22"/>
          <w:szCs w:val="22"/>
        </w:rPr>
        <w:t>Jeżeli producent materiałów, sprzętu, urządzenia, produktu użytego przez Wykonawcę do wykonania przedmiotu umowy oferuje na te materiały lub sprzęt, urządzenie, produkt, dłuższy okres gwarancji niż wynikający z umowy, obowiązują gwarancje producenta.</w:t>
      </w:r>
    </w:p>
    <w:p w14:paraId="38ABA163" w14:textId="29BAE028" w:rsidR="00CC3A9B" w:rsidRPr="001D0544" w:rsidRDefault="0035246A">
      <w:pPr>
        <w:numPr>
          <w:ilvl w:val="0"/>
          <w:numId w:val="33"/>
        </w:numPr>
        <w:jc w:val="both"/>
        <w:rPr>
          <w:rFonts w:ascii="Arial" w:hAnsi="Arial" w:cs="Arial"/>
          <w:b/>
          <w:bCs/>
          <w:sz w:val="22"/>
          <w:szCs w:val="22"/>
        </w:rPr>
      </w:pPr>
      <w:r w:rsidRPr="001D0544">
        <w:rPr>
          <w:rFonts w:ascii="Arial" w:hAnsi="Arial" w:cs="Arial"/>
          <w:sz w:val="22"/>
          <w:szCs w:val="22"/>
        </w:rPr>
        <w:t>Wykonawca, po upływie</w:t>
      </w:r>
      <w:r w:rsidR="00CC3A9B" w:rsidRPr="001D0544">
        <w:rPr>
          <w:rFonts w:ascii="Arial" w:hAnsi="Arial" w:cs="Arial"/>
          <w:sz w:val="22"/>
          <w:szCs w:val="22"/>
        </w:rPr>
        <w:t xml:space="preserve"> terminu udzielonej przez siebie gwarancji, zobowiązany </w:t>
      </w:r>
      <w:r w:rsidRPr="001D0544">
        <w:rPr>
          <w:rFonts w:ascii="Arial" w:hAnsi="Arial" w:cs="Arial"/>
          <w:sz w:val="22"/>
          <w:szCs w:val="22"/>
        </w:rPr>
        <w:t>jest do</w:t>
      </w:r>
      <w:r w:rsidR="00CC3A9B" w:rsidRPr="001D0544">
        <w:rPr>
          <w:rFonts w:ascii="Arial" w:hAnsi="Arial" w:cs="Arial"/>
          <w:sz w:val="22"/>
          <w:szCs w:val="22"/>
        </w:rPr>
        <w:t xml:space="preserve"> przeniesienia na Zamawiającego uprawnień z tytułu gwarancji udzielonych przez dostawcę lub producenta w przypadku, gdy będzie on dłuższy od gwarancji i rękojmi udzielonych przez Wykonawcę. </w:t>
      </w:r>
    </w:p>
    <w:p w14:paraId="2B5B2995" w14:textId="4CD86DE5" w:rsidR="00DF1592" w:rsidRPr="001D0544" w:rsidRDefault="001052D7">
      <w:pPr>
        <w:numPr>
          <w:ilvl w:val="0"/>
          <w:numId w:val="33"/>
        </w:numPr>
        <w:jc w:val="both"/>
        <w:rPr>
          <w:rFonts w:ascii="Arial" w:hAnsi="Arial" w:cs="Arial"/>
          <w:b/>
          <w:sz w:val="22"/>
          <w:szCs w:val="22"/>
        </w:rPr>
      </w:pPr>
      <w:r w:rsidRPr="001D0544">
        <w:rPr>
          <w:rFonts w:ascii="Arial" w:hAnsi="Arial" w:cs="Arial"/>
          <w:sz w:val="22"/>
          <w:szCs w:val="22"/>
        </w:rPr>
        <w:t xml:space="preserve">Okres gwarancji liczony będzie od dnia odebrania przez Zamawiającego robót </w:t>
      </w:r>
      <w:r w:rsidR="005C5A29">
        <w:rPr>
          <w:rFonts w:ascii="Arial" w:hAnsi="Arial" w:cs="Arial"/>
          <w:sz w:val="22"/>
          <w:szCs w:val="22"/>
        </w:rPr>
        <w:br/>
      </w:r>
      <w:r w:rsidRPr="001D0544">
        <w:rPr>
          <w:rFonts w:ascii="Arial" w:hAnsi="Arial" w:cs="Arial"/>
          <w:sz w:val="22"/>
          <w:szCs w:val="22"/>
        </w:rPr>
        <w:t>i podpisania (bez uwag) protokołu końcowego odbioru robót na obiektach objętych przedmiotem zamówienia.</w:t>
      </w:r>
    </w:p>
    <w:p w14:paraId="63571211" w14:textId="6B94DAFC" w:rsidR="001C7779" w:rsidRPr="001D0544" w:rsidRDefault="00DB5B3F">
      <w:pPr>
        <w:numPr>
          <w:ilvl w:val="0"/>
          <w:numId w:val="33"/>
        </w:numPr>
        <w:jc w:val="both"/>
        <w:rPr>
          <w:rFonts w:ascii="Arial" w:hAnsi="Arial" w:cs="Arial"/>
          <w:b/>
          <w:sz w:val="22"/>
          <w:szCs w:val="22"/>
        </w:rPr>
      </w:pPr>
      <w:r w:rsidRPr="001D0544">
        <w:rPr>
          <w:rFonts w:ascii="Arial" w:hAnsi="Arial" w:cs="Arial"/>
          <w:sz w:val="22"/>
          <w:szCs w:val="22"/>
        </w:rPr>
        <w:t xml:space="preserve">Wykonawca zobowiązuje się do wykonania prac związanych z </w:t>
      </w:r>
      <w:r w:rsidR="00FA245F" w:rsidRPr="001D0544">
        <w:rPr>
          <w:rFonts w:ascii="Arial" w:hAnsi="Arial" w:cs="Arial"/>
          <w:sz w:val="22"/>
          <w:szCs w:val="22"/>
        </w:rPr>
        <w:t xml:space="preserve">realizacją przedmiotu niniejszej umowy, a w szczególności montażu </w:t>
      </w:r>
      <w:r w:rsidRPr="001D0544">
        <w:rPr>
          <w:rFonts w:ascii="Arial" w:hAnsi="Arial" w:cs="Arial"/>
          <w:sz w:val="22"/>
          <w:szCs w:val="22"/>
        </w:rPr>
        <w:t xml:space="preserve">magazynów energii w sposób nienaruszający warunków gwarancji </w:t>
      </w:r>
      <w:r w:rsidR="00FA245F" w:rsidRPr="001D0544">
        <w:rPr>
          <w:rFonts w:ascii="Arial" w:hAnsi="Arial" w:cs="Arial"/>
          <w:sz w:val="22"/>
          <w:szCs w:val="22"/>
        </w:rPr>
        <w:t>i rękojmi na istniejącą instalację fotowoltaiczną</w:t>
      </w:r>
      <w:r w:rsidRPr="001D0544">
        <w:rPr>
          <w:rFonts w:ascii="Arial" w:hAnsi="Arial" w:cs="Arial"/>
          <w:sz w:val="22"/>
          <w:szCs w:val="22"/>
        </w:rPr>
        <w:t xml:space="preserve">. </w:t>
      </w:r>
      <w:r w:rsidR="00654F4A">
        <w:rPr>
          <w:rFonts w:ascii="Arial" w:hAnsi="Arial" w:cs="Arial"/>
          <w:sz w:val="22"/>
          <w:szCs w:val="22"/>
        </w:rPr>
        <w:br/>
      </w:r>
      <w:r w:rsidRPr="001D0544">
        <w:rPr>
          <w:rFonts w:ascii="Arial" w:hAnsi="Arial" w:cs="Arial"/>
          <w:sz w:val="22"/>
          <w:szCs w:val="22"/>
        </w:rPr>
        <w:t xml:space="preserve">W razie potrzeby uzgodni zakres działań z </w:t>
      </w:r>
      <w:r w:rsidR="00FA245F" w:rsidRPr="001D0544">
        <w:rPr>
          <w:rFonts w:ascii="Arial" w:hAnsi="Arial" w:cs="Arial"/>
          <w:sz w:val="22"/>
          <w:szCs w:val="22"/>
        </w:rPr>
        <w:t xml:space="preserve">wykonawcą, </w:t>
      </w:r>
      <w:r w:rsidRPr="001D0544">
        <w:rPr>
          <w:rFonts w:ascii="Arial" w:hAnsi="Arial" w:cs="Arial"/>
          <w:sz w:val="22"/>
          <w:szCs w:val="22"/>
        </w:rPr>
        <w:t xml:space="preserve">producentem lub autoryzowanym serwisem oraz przekaże zamawiającemu potwierdzenie, </w:t>
      </w:r>
      <w:r w:rsidR="0035246A" w:rsidRPr="001D0544">
        <w:rPr>
          <w:rFonts w:ascii="Arial" w:hAnsi="Arial" w:cs="Arial"/>
          <w:sz w:val="22"/>
          <w:szCs w:val="22"/>
        </w:rPr>
        <w:t>że</w:t>
      </w:r>
      <w:r w:rsidRPr="001D0544">
        <w:rPr>
          <w:rFonts w:ascii="Arial" w:hAnsi="Arial" w:cs="Arial"/>
          <w:sz w:val="22"/>
          <w:szCs w:val="22"/>
        </w:rPr>
        <w:t xml:space="preserve"> gwarancja pozostaje w mocy. W przypadku utraty gwarancji z winy Wykonawcy ponosi on pełna odpowiedzialność za powstałe szkody. </w:t>
      </w:r>
      <w:r w:rsidR="007D5BF7" w:rsidRPr="001D0544">
        <w:rPr>
          <w:rFonts w:ascii="Arial" w:hAnsi="Arial" w:cs="Arial"/>
          <w:sz w:val="22"/>
          <w:szCs w:val="22"/>
        </w:rPr>
        <w:t xml:space="preserve">Zamawiający – na żądanie wykonawcy – udostępni treść umowy oraz innych dokumentów, z których wynika zakres gwarancji oraz rękojmi na instalację fotowoltaiczną. </w:t>
      </w:r>
    </w:p>
    <w:p w14:paraId="1E5D0752" w14:textId="77777777" w:rsidR="008D60C8" w:rsidRPr="008D60C8" w:rsidRDefault="008D60C8">
      <w:pPr>
        <w:numPr>
          <w:ilvl w:val="0"/>
          <w:numId w:val="33"/>
        </w:numPr>
        <w:jc w:val="both"/>
        <w:rPr>
          <w:rFonts w:ascii="Arial" w:hAnsi="Arial" w:cs="Arial"/>
          <w:b/>
          <w:bCs/>
          <w:sz w:val="22"/>
          <w:szCs w:val="22"/>
        </w:rPr>
      </w:pPr>
      <w:r w:rsidRPr="009A7463">
        <w:rPr>
          <w:rFonts w:ascii="Arial" w:hAnsi="Arial" w:cs="Arial"/>
          <w:sz w:val="22"/>
          <w:szCs w:val="22"/>
        </w:rPr>
        <w:t xml:space="preserve">W okresie gwarancji </w:t>
      </w:r>
      <w:r>
        <w:rPr>
          <w:rFonts w:ascii="Arial" w:hAnsi="Arial" w:cs="Arial"/>
          <w:sz w:val="22"/>
          <w:szCs w:val="22"/>
        </w:rPr>
        <w:t xml:space="preserve">i rękojmi </w:t>
      </w:r>
      <w:r w:rsidRPr="009A7463">
        <w:rPr>
          <w:rFonts w:ascii="Arial" w:hAnsi="Arial" w:cs="Arial"/>
          <w:sz w:val="22"/>
          <w:szCs w:val="22"/>
        </w:rPr>
        <w:t>Wykonawca jest odpowiedzialny wobec Zamawiającego za naprawienie wszelkich wad i usterek oraz szkód, które powstały w wyniku użytkowania uszkodzonych urządzeń lub materiałów oraz wadliwie wykonanych prac.</w:t>
      </w:r>
    </w:p>
    <w:p w14:paraId="71EE92E7" w14:textId="41DA0DDD" w:rsidR="007D3953" w:rsidRPr="004D247E" w:rsidRDefault="0035246A">
      <w:pPr>
        <w:numPr>
          <w:ilvl w:val="0"/>
          <w:numId w:val="33"/>
        </w:numPr>
        <w:jc w:val="both"/>
        <w:rPr>
          <w:rFonts w:ascii="Arial" w:hAnsi="Arial" w:cs="Arial"/>
          <w:sz w:val="22"/>
          <w:szCs w:val="22"/>
        </w:rPr>
      </w:pPr>
      <w:r w:rsidRPr="004D247E">
        <w:rPr>
          <w:rFonts w:ascii="Arial" w:hAnsi="Arial" w:cs="Arial"/>
          <w:sz w:val="22"/>
          <w:szCs w:val="22"/>
        </w:rPr>
        <w:lastRenderedPageBreak/>
        <w:t>Wykonawca zapewni</w:t>
      </w:r>
      <w:r w:rsidR="001C7779" w:rsidRPr="004D247E">
        <w:rPr>
          <w:rFonts w:ascii="Arial" w:hAnsi="Arial" w:cs="Arial"/>
          <w:sz w:val="22"/>
          <w:szCs w:val="22"/>
        </w:rPr>
        <w:t xml:space="preserve"> serwisowanie instalacji </w:t>
      </w:r>
      <w:r w:rsidRPr="004D247E">
        <w:rPr>
          <w:rFonts w:ascii="Arial" w:hAnsi="Arial" w:cs="Arial"/>
          <w:sz w:val="22"/>
          <w:szCs w:val="22"/>
        </w:rPr>
        <w:t>w okresie objętym gwarancją</w:t>
      </w:r>
      <w:r w:rsidR="001C7779" w:rsidRPr="004D247E">
        <w:rPr>
          <w:rFonts w:ascii="Arial" w:hAnsi="Arial" w:cs="Arial"/>
          <w:sz w:val="22"/>
          <w:szCs w:val="22"/>
        </w:rPr>
        <w:t xml:space="preserve"> </w:t>
      </w:r>
      <w:r w:rsidRPr="004D247E">
        <w:rPr>
          <w:rFonts w:ascii="Arial" w:hAnsi="Arial" w:cs="Arial"/>
          <w:sz w:val="22"/>
          <w:szCs w:val="22"/>
        </w:rPr>
        <w:t>oraz zobowiązuje się do wykonania co najmniej 2 razy w okresie</w:t>
      </w:r>
      <w:r w:rsidR="001C7779" w:rsidRPr="004D247E">
        <w:rPr>
          <w:rFonts w:ascii="Arial" w:hAnsi="Arial" w:cs="Arial"/>
          <w:sz w:val="22"/>
          <w:szCs w:val="22"/>
        </w:rPr>
        <w:t xml:space="preserve"> gwarancji bezpłatnych przeglądów. W przypadku gdy producent urządzeń wymaga częstszych przeglądów Wykonawca zobowiązuje się do wykonywania przeglądów w ilości wymaganej przez producentów urządzeń. Koszty serwisowania w okresie obowiązywania gwarancji pokrywa Wykonawca. </w:t>
      </w:r>
    </w:p>
    <w:p w14:paraId="68869802" w14:textId="2C0B1571" w:rsidR="001C7779" w:rsidRPr="004D247E" w:rsidRDefault="001C7779">
      <w:pPr>
        <w:numPr>
          <w:ilvl w:val="0"/>
          <w:numId w:val="33"/>
        </w:numPr>
        <w:tabs>
          <w:tab w:val="left" w:pos="142"/>
        </w:tabs>
        <w:jc w:val="both"/>
        <w:rPr>
          <w:rFonts w:ascii="Arial" w:hAnsi="Arial" w:cs="Arial"/>
          <w:sz w:val="22"/>
          <w:szCs w:val="22"/>
        </w:rPr>
      </w:pPr>
      <w:r w:rsidRPr="004D247E">
        <w:rPr>
          <w:rFonts w:ascii="Arial" w:hAnsi="Arial" w:cs="Arial"/>
          <w:sz w:val="22"/>
          <w:szCs w:val="22"/>
        </w:rPr>
        <w:t xml:space="preserve">Do napraw gwarancyjnych Wykonawca jest zobowiązany użyć fabrycznie nowych </w:t>
      </w:r>
      <w:r w:rsidR="0035246A" w:rsidRPr="004D247E">
        <w:rPr>
          <w:rFonts w:ascii="Arial" w:hAnsi="Arial" w:cs="Arial"/>
          <w:sz w:val="22"/>
          <w:szCs w:val="22"/>
        </w:rPr>
        <w:t>elementów o</w:t>
      </w:r>
      <w:r w:rsidRPr="004D247E">
        <w:rPr>
          <w:rFonts w:ascii="Arial" w:hAnsi="Arial" w:cs="Arial"/>
          <w:sz w:val="22"/>
          <w:szCs w:val="22"/>
        </w:rPr>
        <w:t xml:space="preserve"> parametrach nie gorszych niż elementów uszkodzonych sprzed usterki. Wykonawca przeszkoli </w:t>
      </w:r>
      <w:r w:rsidR="0035246A">
        <w:rPr>
          <w:rFonts w:ascii="Arial" w:hAnsi="Arial" w:cs="Arial"/>
          <w:sz w:val="22"/>
          <w:szCs w:val="22"/>
        </w:rPr>
        <w:t>pracowników Zamawiającego</w:t>
      </w:r>
      <w:r w:rsidRPr="004D247E">
        <w:rPr>
          <w:rFonts w:ascii="Arial" w:hAnsi="Arial" w:cs="Arial"/>
          <w:sz w:val="22"/>
          <w:szCs w:val="22"/>
        </w:rPr>
        <w:t xml:space="preserve"> </w:t>
      </w:r>
      <w:r w:rsidR="0035246A" w:rsidRPr="004D247E">
        <w:rPr>
          <w:rFonts w:ascii="Arial" w:hAnsi="Arial" w:cs="Arial"/>
          <w:sz w:val="22"/>
          <w:szCs w:val="22"/>
        </w:rPr>
        <w:t>w zakresie</w:t>
      </w:r>
      <w:r w:rsidRPr="004D247E">
        <w:rPr>
          <w:rFonts w:ascii="Arial" w:hAnsi="Arial" w:cs="Arial"/>
          <w:sz w:val="22"/>
          <w:szCs w:val="22"/>
        </w:rPr>
        <w:t xml:space="preserve"> obsługi </w:t>
      </w:r>
      <w:r w:rsidR="0035246A" w:rsidRPr="004D247E">
        <w:rPr>
          <w:rFonts w:ascii="Arial" w:hAnsi="Arial" w:cs="Arial"/>
          <w:sz w:val="22"/>
          <w:szCs w:val="22"/>
        </w:rPr>
        <w:t>i eksploatacji</w:t>
      </w:r>
      <w:r w:rsidRPr="004D247E">
        <w:rPr>
          <w:rFonts w:ascii="Arial" w:hAnsi="Arial" w:cs="Arial"/>
          <w:sz w:val="22"/>
          <w:szCs w:val="22"/>
        </w:rPr>
        <w:t xml:space="preserve"> </w:t>
      </w:r>
      <w:r w:rsidR="0035246A" w:rsidRPr="004D247E">
        <w:rPr>
          <w:rFonts w:ascii="Arial" w:hAnsi="Arial" w:cs="Arial"/>
          <w:sz w:val="22"/>
          <w:szCs w:val="22"/>
        </w:rPr>
        <w:t>instalacji, jak również wykona pierwszy rozruch</w:t>
      </w:r>
      <w:r w:rsidRPr="004D247E">
        <w:rPr>
          <w:rFonts w:ascii="Arial" w:hAnsi="Arial" w:cs="Arial"/>
          <w:sz w:val="22"/>
          <w:szCs w:val="22"/>
        </w:rPr>
        <w:t xml:space="preserve"> instalacji.</w:t>
      </w:r>
    </w:p>
    <w:p w14:paraId="0E827ABE" w14:textId="77777777" w:rsidR="001C7779" w:rsidRPr="004D247E" w:rsidRDefault="001C7779">
      <w:pPr>
        <w:numPr>
          <w:ilvl w:val="0"/>
          <w:numId w:val="33"/>
        </w:numPr>
        <w:tabs>
          <w:tab w:val="left" w:pos="142"/>
        </w:tabs>
        <w:jc w:val="both"/>
        <w:rPr>
          <w:rFonts w:ascii="Arial" w:hAnsi="Arial" w:cs="Arial"/>
          <w:sz w:val="22"/>
          <w:szCs w:val="22"/>
        </w:rPr>
      </w:pPr>
      <w:r w:rsidRPr="004D247E">
        <w:rPr>
          <w:rFonts w:ascii="Arial" w:hAnsi="Arial" w:cs="Arial"/>
          <w:sz w:val="22"/>
          <w:szCs w:val="22"/>
        </w:rPr>
        <w:t>Wykonawca zobowiązany jest do zapewnienia obsługi gwarancyjnej dla przedmiot zamówienia oraz wsparcia technicznego w całym okresie udzielonej gwarancji.</w:t>
      </w:r>
    </w:p>
    <w:p w14:paraId="3EAB81B9" w14:textId="5186ACDD" w:rsidR="001C7779" w:rsidRPr="004D247E" w:rsidRDefault="001C7779">
      <w:pPr>
        <w:numPr>
          <w:ilvl w:val="0"/>
          <w:numId w:val="33"/>
        </w:numPr>
        <w:autoSpaceDE w:val="0"/>
        <w:jc w:val="both"/>
        <w:rPr>
          <w:rFonts w:ascii="Arial" w:hAnsi="Arial" w:cs="Arial"/>
          <w:sz w:val="22"/>
          <w:szCs w:val="22"/>
        </w:rPr>
      </w:pPr>
      <w:r w:rsidRPr="004D247E">
        <w:rPr>
          <w:rFonts w:ascii="Arial" w:hAnsi="Arial" w:cs="Arial"/>
          <w:sz w:val="22"/>
          <w:szCs w:val="22"/>
        </w:rPr>
        <w:t xml:space="preserve">Wykonawca zobowiązany jest do zapewnienia obsługi serwisowania instalacji </w:t>
      </w:r>
      <w:r w:rsidR="005C5A29">
        <w:rPr>
          <w:rFonts w:ascii="Arial" w:hAnsi="Arial" w:cs="Arial"/>
          <w:sz w:val="22"/>
          <w:szCs w:val="22"/>
        </w:rPr>
        <w:br/>
      </w:r>
      <w:r w:rsidRPr="004D247E">
        <w:rPr>
          <w:rFonts w:ascii="Arial" w:hAnsi="Arial" w:cs="Arial"/>
          <w:sz w:val="22"/>
          <w:szCs w:val="22"/>
        </w:rPr>
        <w:t xml:space="preserve">w okresie objętym gwarancją oraz zobowiązuje się do wykonania </w:t>
      </w:r>
      <w:r w:rsidR="0035246A" w:rsidRPr="004D247E">
        <w:rPr>
          <w:rFonts w:ascii="Arial" w:hAnsi="Arial" w:cs="Arial"/>
          <w:sz w:val="22"/>
          <w:szCs w:val="22"/>
        </w:rPr>
        <w:t>co najmniej 2 razy w okresie</w:t>
      </w:r>
      <w:r w:rsidRPr="004D247E">
        <w:rPr>
          <w:rFonts w:ascii="Arial" w:hAnsi="Arial" w:cs="Arial"/>
          <w:sz w:val="22"/>
          <w:szCs w:val="22"/>
        </w:rPr>
        <w:t xml:space="preserve"> gwarancji bezpłatnych przeglądów instalacji. Przy czym ostatni przegląd powinien być wykonany w ostatnim roku trwania gwarancji.</w:t>
      </w:r>
    </w:p>
    <w:p w14:paraId="549C609C" w14:textId="77777777" w:rsidR="001C7779" w:rsidRPr="007C655F" w:rsidRDefault="001C7779">
      <w:pPr>
        <w:pStyle w:val="Tekstpodstawowy"/>
        <w:numPr>
          <w:ilvl w:val="0"/>
          <w:numId w:val="33"/>
        </w:numPr>
        <w:jc w:val="both"/>
        <w:rPr>
          <w:rFonts w:ascii="Arial" w:hAnsi="Arial" w:cs="Arial"/>
          <w:b w:val="0"/>
          <w:bCs w:val="0"/>
          <w:sz w:val="22"/>
          <w:szCs w:val="22"/>
        </w:rPr>
      </w:pPr>
      <w:r w:rsidRPr="007C655F">
        <w:rPr>
          <w:rFonts w:ascii="Arial" w:hAnsi="Arial" w:cs="Arial"/>
          <w:b w:val="0"/>
          <w:bCs w:val="0"/>
          <w:sz w:val="22"/>
          <w:szCs w:val="22"/>
        </w:rPr>
        <w:t>Przegląd techniczny instalacji musi zostać udokumentowany i opatrzony pieczęcią Wykonawcy, zgodnie z zaleceniami producentów poszczególnych komponentów.</w:t>
      </w:r>
    </w:p>
    <w:p w14:paraId="0E3328AD" w14:textId="77777777" w:rsidR="001C7779" w:rsidRPr="004D247E" w:rsidRDefault="001C7779">
      <w:pPr>
        <w:numPr>
          <w:ilvl w:val="0"/>
          <w:numId w:val="33"/>
        </w:numPr>
        <w:autoSpaceDE w:val="0"/>
        <w:jc w:val="both"/>
        <w:rPr>
          <w:rFonts w:ascii="Arial" w:hAnsi="Arial" w:cs="Arial"/>
          <w:sz w:val="22"/>
          <w:szCs w:val="22"/>
        </w:rPr>
      </w:pPr>
      <w:r w:rsidRPr="004D247E">
        <w:rPr>
          <w:rFonts w:ascii="Arial" w:hAnsi="Arial" w:cs="Arial"/>
          <w:sz w:val="22"/>
          <w:szCs w:val="22"/>
        </w:rPr>
        <w:t>Koszty serwisowania urządzeń i instalacji w okresie obowiązywania gwarancji pokrywa Wykonawca. Koszty wynikające z usług serwisowania w okresie gwarancyjnym nie podlegają odrębnej zapłacie.</w:t>
      </w:r>
    </w:p>
    <w:p w14:paraId="5BAC2CD1" w14:textId="77777777" w:rsidR="001C7779" w:rsidRPr="004D247E" w:rsidRDefault="001C7779">
      <w:pPr>
        <w:numPr>
          <w:ilvl w:val="0"/>
          <w:numId w:val="33"/>
        </w:numPr>
        <w:autoSpaceDE w:val="0"/>
        <w:jc w:val="both"/>
        <w:rPr>
          <w:rFonts w:ascii="Arial" w:hAnsi="Arial" w:cs="Arial"/>
          <w:sz w:val="22"/>
          <w:szCs w:val="22"/>
        </w:rPr>
      </w:pPr>
      <w:r w:rsidRPr="004D247E">
        <w:rPr>
          <w:rFonts w:ascii="Arial" w:hAnsi="Arial" w:cs="Arial"/>
          <w:sz w:val="22"/>
          <w:szCs w:val="22"/>
        </w:rPr>
        <w:t>Wykonawca zapewni:</w:t>
      </w:r>
    </w:p>
    <w:p w14:paraId="77404210" w14:textId="77777777" w:rsidR="001C7779" w:rsidRPr="004D247E" w:rsidRDefault="001C7779" w:rsidP="00D17155">
      <w:pPr>
        <w:autoSpaceDE w:val="0"/>
        <w:ind w:left="720"/>
        <w:jc w:val="both"/>
        <w:rPr>
          <w:rFonts w:ascii="Arial" w:hAnsi="Arial" w:cs="Arial"/>
          <w:sz w:val="22"/>
          <w:szCs w:val="22"/>
        </w:rPr>
      </w:pPr>
      <w:r w:rsidRPr="004D247E">
        <w:rPr>
          <w:rFonts w:ascii="Arial" w:hAnsi="Arial" w:cs="Arial"/>
          <w:sz w:val="22"/>
          <w:szCs w:val="22"/>
        </w:rPr>
        <w:t>- czas reakcji serwisu na zgłoszone nieprawidłowości działania instalacji – maksymalnie 72 godziny od zgłoszenia,</w:t>
      </w:r>
    </w:p>
    <w:p w14:paraId="77334E7B" w14:textId="77777777" w:rsidR="001C7779" w:rsidRPr="004D247E" w:rsidRDefault="001C7779" w:rsidP="00D17155">
      <w:pPr>
        <w:autoSpaceDE w:val="0"/>
        <w:ind w:left="720"/>
        <w:jc w:val="both"/>
        <w:rPr>
          <w:rFonts w:ascii="Arial" w:hAnsi="Arial" w:cs="Arial"/>
          <w:sz w:val="22"/>
          <w:szCs w:val="22"/>
        </w:rPr>
      </w:pPr>
      <w:r w:rsidRPr="004D247E">
        <w:rPr>
          <w:rFonts w:ascii="Arial" w:hAnsi="Arial" w:cs="Arial"/>
          <w:sz w:val="22"/>
          <w:szCs w:val="22"/>
        </w:rPr>
        <w:t xml:space="preserve">- czas usunięcia awarii/nieprawidłowości w działaniu instalacji – maksymalnie 5 dni roboczych od zgłoszenia. </w:t>
      </w:r>
    </w:p>
    <w:p w14:paraId="0656A977" w14:textId="29DEC885" w:rsidR="009A7463" w:rsidRPr="002B6DA9" w:rsidRDefault="000E7F10">
      <w:pPr>
        <w:numPr>
          <w:ilvl w:val="0"/>
          <w:numId w:val="33"/>
        </w:numPr>
        <w:jc w:val="both"/>
        <w:rPr>
          <w:rFonts w:ascii="Arial" w:hAnsi="Arial" w:cs="Arial"/>
          <w:b/>
          <w:bCs/>
          <w:sz w:val="22"/>
          <w:szCs w:val="22"/>
        </w:rPr>
      </w:pPr>
      <w:r w:rsidRPr="002B6DA9">
        <w:rPr>
          <w:rFonts w:ascii="Arial" w:eastAsia="Cambria" w:hAnsi="Arial" w:cs="Cambria"/>
          <w:sz w:val="22"/>
          <w:szCs w:val="22"/>
        </w:rPr>
        <w:t xml:space="preserve">Odpowiedzialność Wykonawcy z tytułu rękojmi za wady fizyczne dotyczy wad przedmiotu umowy istniejących w czasie dokonywania czynności odbioru oraz wad powstałych po odbiorze z zastrzeżeniem, że w </w:t>
      </w:r>
      <w:r w:rsidR="0035246A" w:rsidRPr="002B6DA9">
        <w:rPr>
          <w:rFonts w:ascii="Arial" w:eastAsia="Cambria" w:hAnsi="Arial" w:cs="Cambria"/>
          <w:sz w:val="22"/>
          <w:szCs w:val="22"/>
        </w:rPr>
        <w:t>przypadku,</w:t>
      </w:r>
      <w:r w:rsidRPr="002B6DA9">
        <w:rPr>
          <w:rFonts w:ascii="Arial" w:eastAsia="Cambria" w:hAnsi="Arial" w:cs="Cambria"/>
          <w:sz w:val="22"/>
          <w:szCs w:val="22"/>
        </w:rPr>
        <w:t xml:space="preserve">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 </w:t>
      </w:r>
    </w:p>
    <w:p w14:paraId="45AFF98B" w14:textId="6D22090F" w:rsidR="009A7463" w:rsidRPr="002B6DA9" w:rsidRDefault="00EB65D6">
      <w:pPr>
        <w:numPr>
          <w:ilvl w:val="0"/>
          <w:numId w:val="33"/>
        </w:numPr>
        <w:jc w:val="both"/>
        <w:rPr>
          <w:rFonts w:ascii="Arial" w:hAnsi="Arial" w:cs="Arial"/>
          <w:b/>
          <w:bCs/>
          <w:sz w:val="22"/>
          <w:szCs w:val="22"/>
        </w:rPr>
      </w:pPr>
      <w:r w:rsidRPr="002B6DA9">
        <w:rPr>
          <w:rFonts w:ascii="Arial" w:hAnsi="Arial" w:cs="Arial"/>
          <w:sz w:val="22"/>
          <w:szCs w:val="22"/>
        </w:rPr>
        <w:t>W przypadku wystąpienia wad materiałów lub wykonanych prac, które będą się powtarzały, bądź których nie da się usunąć, nastąpi ich wymiana na koszt</w:t>
      </w:r>
      <w:r w:rsidR="0032504E" w:rsidRPr="002B6DA9">
        <w:rPr>
          <w:rFonts w:ascii="Arial" w:hAnsi="Arial" w:cs="Arial"/>
          <w:sz w:val="22"/>
          <w:szCs w:val="22"/>
        </w:rPr>
        <w:t xml:space="preserve"> </w:t>
      </w:r>
      <w:r w:rsidRPr="002B6DA9">
        <w:rPr>
          <w:rFonts w:ascii="Arial" w:hAnsi="Arial" w:cs="Arial"/>
          <w:sz w:val="22"/>
          <w:szCs w:val="22"/>
        </w:rPr>
        <w:t xml:space="preserve">Wykonawcy. Na czas wymiany Wykonawca dostarcza i montuje urządzenie zastępcze </w:t>
      </w:r>
      <w:r w:rsidR="005C5A29">
        <w:rPr>
          <w:rFonts w:ascii="Arial" w:hAnsi="Arial" w:cs="Arial"/>
          <w:sz w:val="22"/>
          <w:szCs w:val="22"/>
        </w:rPr>
        <w:br/>
      </w:r>
      <w:r w:rsidRPr="002B6DA9">
        <w:rPr>
          <w:rFonts w:ascii="Arial" w:hAnsi="Arial" w:cs="Arial"/>
          <w:sz w:val="22"/>
          <w:szCs w:val="22"/>
        </w:rPr>
        <w:t>o parametrach nie gorszych niż zamontowane.</w:t>
      </w:r>
    </w:p>
    <w:p w14:paraId="0B0535FF" w14:textId="28775E92" w:rsidR="009A7463" w:rsidRPr="002B6DA9" w:rsidRDefault="000E7F10">
      <w:pPr>
        <w:numPr>
          <w:ilvl w:val="0"/>
          <w:numId w:val="33"/>
        </w:numPr>
        <w:jc w:val="both"/>
        <w:rPr>
          <w:rFonts w:ascii="Arial" w:hAnsi="Arial" w:cs="Arial"/>
          <w:b/>
          <w:bCs/>
          <w:sz w:val="22"/>
          <w:szCs w:val="22"/>
        </w:rPr>
      </w:pPr>
      <w:r w:rsidRPr="002B6DA9">
        <w:rPr>
          <w:rFonts w:ascii="Arial" w:hAnsi="Arial" w:cs="Arial"/>
          <w:sz w:val="22"/>
          <w:szCs w:val="22"/>
        </w:rPr>
        <w:t xml:space="preserve">Zamawiający zawiadomi Wykonawcę o </w:t>
      </w:r>
      <w:r w:rsidR="0035246A" w:rsidRPr="002B6DA9">
        <w:rPr>
          <w:rFonts w:ascii="Arial" w:hAnsi="Arial" w:cs="Arial"/>
          <w:sz w:val="22"/>
          <w:szCs w:val="22"/>
        </w:rPr>
        <w:t>wystąpieniu wad, awarii lub usterek drogą</w:t>
      </w:r>
      <w:r w:rsidRPr="002B6DA9">
        <w:rPr>
          <w:rFonts w:ascii="Arial" w:hAnsi="Arial" w:cs="Arial"/>
          <w:sz w:val="22"/>
          <w:szCs w:val="22"/>
        </w:rPr>
        <w:t xml:space="preserve"> elektroniczną</w:t>
      </w:r>
      <w:r w:rsidR="00C710B8">
        <w:rPr>
          <w:rFonts w:ascii="Arial" w:hAnsi="Arial" w:cs="Arial"/>
          <w:sz w:val="22"/>
          <w:szCs w:val="22"/>
        </w:rPr>
        <w:t xml:space="preserve">. </w:t>
      </w:r>
    </w:p>
    <w:p w14:paraId="61F52BB6" w14:textId="4BF50DB6" w:rsidR="009A7463" w:rsidRPr="002B6DA9" w:rsidRDefault="000E7F10">
      <w:pPr>
        <w:numPr>
          <w:ilvl w:val="0"/>
          <w:numId w:val="33"/>
        </w:numPr>
        <w:jc w:val="both"/>
        <w:rPr>
          <w:rFonts w:ascii="Arial" w:hAnsi="Arial" w:cs="Arial"/>
          <w:b/>
          <w:bCs/>
          <w:sz w:val="22"/>
          <w:szCs w:val="22"/>
        </w:rPr>
      </w:pPr>
      <w:r w:rsidRPr="002B6DA9">
        <w:rPr>
          <w:rFonts w:ascii="Arial" w:hAnsi="Arial" w:cs="Arial"/>
          <w:sz w:val="22"/>
          <w:szCs w:val="22"/>
        </w:rPr>
        <w:t xml:space="preserve">Usunięcia wady, awarii lub usterki zostaje odnotowane w protokole spisanym pomiędzy Inspektorem Nadzoru i Wykonawcą. Wykonawca przekaże kopie protokołu Zamawiającemu. </w:t>
      </w:r>
    </w:p>
    <w:p w14:paraId="159AC82D" w14:textId="77777777" w:rsidR="009A7463" w:rsidRPr="002B6DA9" w:rsidRDefault="000E7F10">
      <w:pPr>
        <w:numPr>
          <w:ilvl w:val="0"/>
          <w:numId w:val="33"/>
        </w:numPr>
        <w:jc w:val="both"/>
        <w:rPr>
          <w:rFonts w:ascii="Arial" w:hAnsi="Arial" w:cs="Arial"/>
          <w:b/>
          <w:bCs/>
          <w:sz w:val="22"/>
          <w:szCs w:val="22"/>
        </w:rPr>
      </w:pPr>
      <w:r w:rsidRPr="002B6DA9">
        <w:rPr>
          <w:rFonts w:ascii="Arial" w:hAnsi="Arial" w:cs="Arial"/>
          <w:sz w:val="22"/>
          <w:szCs w:val="22"/>
        </w:rPr>
        <w:t xml:space="preserve">Zamawiający może dochodzić roszczeń z tytułu gwarancji i rękojmi także po terminie określonym w </w:t>
      </w:r>
      <w:proofErr w:type="spellStart"/>
      <w:r w:rsidRPr="002B6DA9">
        <w:rPr>
          <w:rFonts w:ascii="Arial" w:hAnsi="Arial" w:cs="Arial"/>
          <w:sz w:val="22"/>
          <w:szCs w:val="22"/>
        </w:rPr>
        <w:t>ust.1</w:t>
      </w:r>
      <w:proofErr w:type="spellEnd"/>
      <w:r w:rsidRPr="002B6DA9">
        <w:rPr>
          <w:rFonts w:ascii="Arial" w:hAnsi="Arial" w:cs="Arial"/>
          <w:sz w:val="22"/>
          <w:szCs w:val="22"/>
        </w:rPr>
        <w:t>, jeżeli zgłosił wadę przed upływem tego terminu.</w:t>
      </w:r>
    </w:p>
    <w:p w14:paraId="6DFE1EC4" w14:textId="77777777" w:rsidR="004A2DD8" w:rsidRPr="002B6DA9" w:rsidRDefault="00335FFD">
      <w:pPr>
        <w:numPr>
          <w:ilvl w:val="0"/>
          <w:numId w:val="33"/>
        </w:numPr>
        <w:jc w:val="both"/>
        <w:rPr>
          <w:rFonts w:ascii="Arial" w:hAnsi="Arial" w:cs="Arial"/>
          <w:b/>
          <w:bCs/>
          <w:sz w:val="22"/>
          <w:szCs w:val="22"/>
        </w:rPr>
      </w:pPr>
      <w:r w:rsidRPr="002B6DA9">
        <w:rPr>
          <w:rFonts w:ascii="Arial" w:hAnsi="Arial" w:cs="Arial"/>
          <w:sz w:val="22"/>
          <w:szCs w:val="22"/>
        </w:rPr>
        <w:t xml:space="preserve">Domniemywa się, </w:t>
      </w:r>
      <w:r w:rsidR="00802304" w:rsidRPr="002B6DA9">
        <w:rPr>
          <w:rFonts w:ascii="Arial" w:hAnsi="Arial" w:cs="Arial"/>
          <w:sz w:val="22"/>
          <w:szCs w:val="22"/>
        </w:rPr>
        <w:t>ż</w:t>
      </w:r>
      <w:r w:rsidRPr="002B6DA9">
        <w:rPr>
          <w:rFonts w:ascii="Arial" w:hAnsi="Arial" w:cs="Arial"/>
          <w:sz w:val="22"/>
          <w:szCs w:val="22"/>
        </w:rPr>
        <w:t>e zgłoszona wada podlega reklamacji. W przypadku</w:t>
      </w:r>
      <w:r w:rsidR="00802304" w:rsidRPr="002B6DA9">
        <w:rPr>
          <w:rFonts w:ascii="Arial" w:hAnsi="Arial" w:cs="Arial"/>
          <w:sz w:val="22"/>
          <w:szCs w:val="22"/>
        </w:rPr>
        <w:t xml:space="preserve"> reklamacji Wykonawca na swój koszt przedstawi dowód uwalniający</w:t>
      </w:r>
      <w:r w:rsidR="005D753C" w:rsidRPr="002B6DA9">
        <w:rPr>
          <w:rFonts w:ascii="Arial" w:hAnsi="Arial" w:cs="Arial"/>
          <w:sz w:val="22"/>
          <w:szCs w:val="22"/>
        </w:rPr>
        <w:t xml:space="preserve"> </w:t>
      </w:r>
      <w:r w:rsidR="00802304" w:rsidRPr="002B6DA9">
        <w:rPr>
          <w:rFonts w:ascii="Arial" w:hAnsi="Arial" w:cs="Arial"/>
          <w:sz w:val="22"/>
          <w:szCs w:val="22"/>
        </w:rPr>
        <w:t xml:space="preserve">Wykonawcę od odpowiedzialności gwarancyjnej. </w:t>
      </w:r>
      <w:r w:rsidRPr="002B6DA9">
        <w:rPr>
          <w:rFonts w:ascii="Arial" w:hAnsi="Arial" w:cs="Arial"/>
          <w:sz w:val="22"/>
          <w:szCs w:val="22"/>
        </w:rPr>
        <w:t xml:space="preserve">  </w:t>
      </w:r>
    </w:p>
    <w:p w14:paraId="48EF3CCA" w14:textId="77777777" w:rsidR="00BB5C96" w:rsidRPr="00BB5C96" w:rsidRDefault="004A2DD8">
      <w:pPr>
        <w:numPr>
          <w:ilvl w:val="0"/>
          <w:numId w:val="33"/>
        </w:numPr>
        <w:jc w:val="both"/>
        <w:rPr>
          <w:rFonts w:ascii="Arial" w:hAnsi="Arial" w:cs="Arial"/>
          <w:b/>
          <w:bCs/>
          <w:sz w:val="22"/>
          <w:szCs w:val="22"/>
        </w:rPr>
      </w:pPr>
      <w:r w:rsidRPr="002B6DA9">
        <w:rPr>
          <w:rFonts w:ascii="Arial" w:hAnsi="Arial" w:cs="Arial"/>
          <w:sz w:val="22"/>
          <w:szCs w:val="22"/>
        </w:rPr>
        <w:t>Umowa stanowić będzie dokument</w:t>
      </w:r>
      <w:r w:rsidRPr="009A7463">
        <w:rPr>
          <w:rFonts w:ascii="Arial" w:hAnsi="Arial" w:cs="Arial"/>
          <w:sz w:val="22"/>
          <w:szCs w:val="22"/>
        </w:rPr>
        <w:t xml:space="preserve"> gwarancyjny w rozumieniu przepisów Kodeksu cywilnego.</w:t>
      </w:r>
    </w:p>
    <w:p w14:paraId="1CFBE754" w14:textId="77777777" w:rsidR="00BB5C96" w:rsidRPr="009F196F" w:rsidRDefault="00BB5C96" w:rsidP="009F196F">
      <w:pPr>
        <w:pStyle w:val="Default"/>
        <w:jc w:val="both"/>
        <w:rPr>
          <w:rFonts w:ascii="Arial" w:hAnsi="Arial" w:cs="Arial"/>
          <w:color w:val="auto"/>
          <w:sz w:val="22"/>
          <w:szCs w:val="22"/>
        </w:rPr>
      </w:pPr>
    </w:p>
    <w:p w14:paraId="06E6421C" w14:textId="77777777" w:rsidR="000E7F10" w:rsidRPr="00CB14E6" w:rsidRDefault="000E7F10">
      <w:pPr>
        <w:jc w:val="center"/>
        <w:rPr>
          <w:rFonts w:ascii="Arial" w:hAnsi="Arial" w:cs="Arial"/>
          <w:b/>
          <w:sz w:val="22"/>
          <w:szCs w:val="22"/>
        </w:rPr>
      </w:pPr>
      <w:r w:rsidRPr="00CB14E6">
        <w:rPr>
          <w:rFonts w:ascii="Arial" w:hAnsi="Arial" w:cs="Arial"/>
          <w:b/>
          <w:sz w:val="22"/>
          <w:szCs w:val="22"/>
        </w:rPr>
        <w:t>§ 1</w:t>
      </w:r>
      <w:r w:rsidR="000604B7" w:rsidRPr="00CB14E6">
        <w:rPr>
          <w:rFonts w:ascii="Arial" w:hAnsi="Arial" w:cs="Arial"/>
          <w:b/>
          <w:sz w:val="22"/>
          <w:szCs w:val="22"/>
        </w:rPr>
        <w:t>1</w:t>
      </w:r>
    </w:p>
    <w:p w14:paraId="4A82CF50" w14:textId="77777777" w:rsidR="000E7F10" w:rsidRPr="00CB14E6" w:rsidRDefault="000E7F10" w:rsidP="000D0C9D">
      <w:pPr>
        <w:jc w:val="center"/>
        <w:rPr>
          <w:rFonts w:ascii="Arial" w:hAnsi="Arial" w:cs="Arial"/>
          <w:b/>
          <w:sz w:val="22"/>
          <w:szCs w:val="22"/>
        </w:rPr>
      </w:pPr>
      <w:r w:rsidRPr="00CB14E6">
        <w:rPr>
          <w:rFonts w:ascii="Arial" w:hAnsi="Arial" w:cs="Arial"/>
          <w:b/>
          <w:sz w:val="22"/>
          <w:szCs w:val="22"/>
        </w:rPr>
        <w:lastRenderedPageBreak/>
        <w:t>POSTANOWIENIA SZCZEGÓŁOWE REALIZACJI UMOWY</w:t>
      </w:r>
    </w:p>
    <w:p w14:paraId="1758112C" w14:textId="77777777" w:rsidR="000E7F10" w:rsidRPr="00CB14E6" w:rsidRDefault="000E7F10">
      <w:pPr>
        <w:jc w:val="both"/>
        <w:rPr>
          <w:rFonts w:ascii="Arial" w:hAnsi="Arial" w:cs="Arial"/>
          <w:b/>
          <w:sz w:val="22"/>
          <w:szCs w:val="22"/>
        </w:rPr>
      </w:pPr>
      <w:r w:rsidRPr="00CB14E6">
        <w:rPr>
          <w:rFonts w:ascii="Arial" w:hAnsi="Arial" w:cs="Arial"/>
          <w:sz w:val="22"/>
          <w:szCs w:val="22"/>
        </w:rPr>
        <w:t>Wykonawca zobowiązany jest do pisemnego powiadomienia Zamawiającego o każdym opóźnieniu dostaw lub prac montażowych, instalacyjnych podając powody niewykonania lub nienależytego wykonania obowiązków umownych.</w:t>
      </w:r>
    </w:p>
    <w:p w14:paraId="2897880C" w14:textId="77777777" w:rsidR="000E7F10" w:rsidRPr="00CB14E6" w:rsidRDefault="000E7F10">
      <w:pPr>
        <w:rPr>
          <w:rFonts w:ascii="Arial" w:hAnsi="Arial" w:cs="Arial"/>
          <w:b/>
          <w:sz w:val="22"/>
          <w:szCs w:val="22"/>
        </w:rPr>
      </w:pPr>
    </w:p>
    <w:p w14:paraId="584AFDA3" w14:textId="77777777" w:rsidR="000E7F10" w:rsidRPr="00CB14E6" w:rsidRDefault="000E7F10">
      <w:pPr>
        <w:jc w:val="center"/>
        <w:rPr>
          <w:rFonts w:ascii="Arial" w:hAnsi="Arial" w:cs="Arial"/>
          <w:b/>
          <w:sz w:val="22"/>
          <w:szCs w:val="22"/>
        </w:rPr>
      </w:pPr>
      <w:r w:rsidRPr="00CB14E6">
        <w:rPr>
          <w:rFonts w:ascii="Arial" w:hAnsi="Arial" w:cs="Arial"/>
          <w:b/>
          <w:sz w:val="22"/>
          <w:szCs w:val="22"/>
        </w:rPr>
        <w:t>§ 1</w:t>
      </w:r>
      <w:r w:rsidR="009F196F" w:rsidRPr="00CB14E6">
        <w:rPr>
          <w:rFonts w:ascii="Arial" w:hAnsi="Arial" w:cs="Arial"/>
          <w:b/>
          <w:sz w:val="22"/>
          <w:szCs w:val="22"/>
        </w:rPr>
        <w:t>2</w:t>
      </w:r>
    </w:p>
    <w:p w14:paraId="4FF148C8" w14:textId="77777777" w:rsidR="000E7F10" w:rsidRDefault="000E7F10">
      <w:pPr>
        <w:jc w:val="center"/>
        <w:rPr>
          <w:rFonts w:ascii="Arial" w:hAnsi="Arial" w:cs="Arial"/>
          <w:sz w:val="22"/>
          <w:szCs w:val="22"/>
        </w:rPr>
      </w:pPr>
      <w:r>
        <w:rPr>
          <w:rFonts w:ascii="Arial" w:hAnsi="Arial" w:cs="Arial"/>
          <w:b/>
          <w:sz w:val="22"/>
          <w:szCs w:val="22"/>
        </w:rPr>
        <w:t>ODSTĄPIENIE OD UMOWY</w:t>
      </w:r>
    </w:p>
    <w:p w14:paraId="7681F014" w14:textId="77777777" w:rsidR="000E7F10" w:rsidRPr="004A45B3" w:rsidRDefault="000E7F10" w:rsidP="004A45B3">
      <w:pPr>
        <w:pStyle w:val="Akapitzlist"/>
        <w:numPr>
          <w:ilvl w:val="0"/>
          <w:numId w:val="48"/>
        </w:numPr>
        <w:spacing w:after="0"/>
        <w:jc w:val="both"/>
        <w:rPr>
          <w:rFonts w:ascii="Arial" w:hAnsi="Arial" w:cs="Arial"/>
        </w:rPr>
      </w:pPr>
      <w:r w:rsidRPr="004A45B3">
        <w:rPr>
          <w:rFonts w:ascii="Arial" w:hAnsi="Arial" w:cs="Arial"/>
        </w:rPr>
        <w:t xml:space="preserve">Oprócz wypadków wymienionych w </w:t>
      </w:r>
      <w:r w:rsidR="00B81196" w:rsidRPr="004A45B3">
        <w:rPr>
          <w:rFonts w:ascii="Arial" w:hAnsi="Arial" w:cs="Arial"/>
        </w:rPr>
        <w:t>K</w:t>
      </w:r>
      <w:r w:rsidRPr="004A45B3">
        <w:rPr>
          <w:rFonts w:ascii="Arial" w:hAnsi="Arial" w:cs="Arial"/>
        </w:rPr>
        <w:t>odeksie cywilnym, Zamawiającemu przysługuje prawo odstąpienia od umowy w następujących sytuacjach:</w:t>
      </w:r>
    </w:p>
    <w:p w14:paraId="71E41DC8" w14:textId="352F8075" w:rsidR="000E7F10" w:rsidRDefault="000E7F10">
      <w:pPr>
        <w:pStyle w:val="Lista1"/>
        <w:numPr>
          <w:ilvl w:val="0"/>
          <w:numId w:val="14"/>
        </w:numPr>
        <w:rPr>
          <w:rFonts w:ascii="Arial" w:hAnsi="Arial" w:cs="Arial"/>
          <w:sz w:val="22"/>
          <w:szCs w:val="22"/>
        </w:rPr>
      </w:pPr>
      <w:r>
        <w:rPr>
          <w:rFonts w:ascii="Arial" w:hAnsi="Arial" w:cs="Arial"/>
          <w:sz w:val="22"/>
          <w:szCs w:val="22"/>
        </w:rPr>
        <w:t xml:space="preserve">Wykonawca nie rozpoczyna lub nie kontynuuje wykonania umowy przez okres dłuższy </w:t>
      </w:r>
      <w:r w:rsidR="0035246A">
        <w:rPr>
          <w:rFonts w:ascii="Arial" w:hAnsi="Arial" w:cs="Arial"/>
          <w:sz w:val="22"/>
          <w:szCs w:val="22"/>
        </w:rPr>
        <w:t>niż 30</w:t>
      </w:r>
      <w:r>
        <w:rPr>
          <w:rFonts w:ascii="Arial" w:hAnsi="Arial" w:cs="Arial"/>
          <w:color w:val="000000"/>
          <w:sz w:val="22"/>
          <w:szCs w:val="22"/>
        </w:rPr>
        <w:t xml:space="preserve"> </w:t>
      </w:r>
      <w:r>
        <w:rPr>
          <w:rFonts w:ascii="Arial" w:hAnsi="Arial" w:cs="Arial"/>
          <w:sz w:val="22"/>
          <w:szCs w:val="22"/>
        </w:rPr>
        <w:t xml:space="preserve">dni,  </w:t>
      </w:r>
    </w:p>
    <w:p w14:paraId="57577EDC" w14:textId="77777777" w:rsidR="000E7F10" w:rsidRDefault="000E7F10">
      <w:pPr>
        <w:pStyle w:val="Lista1"/>
        <w:numPr>
          <w:ilvl w:val="0"/>
          <w:numId w:val="14"/>
        </w:numPr>
        <w:rPr>
          <w:rFonts w:ascii="Arial" w:hAnsi="Arial" w:cs="Arial"/>
          <w:color w:val="000000"/>
        </w:rPr>
      </w:pPr>
      <w:r>
        <w:rPr>
          <w:rFonts w:ascii="Arial" w:hAnsi="Arial" w:cs="Arial"/>
          <w:sz w:val="22"/>
          <w:szCs w:val="22"/>
        </w:rPr>
        <w:t xml:space="preserve">Wykonawca wykonuje prace w sposób wadliwy lub sprzeczny z umową lub harmonogramem rzeczowo – finansowym, pomimo pisemnego wezwania go do zmiany </w:t>
      </w:r>
      <w:r>
        <w:rPr>
          <w:rFonts w:ascii="Arial" w:hAnsi="Arial" w:cs="Arial"/>
          <w:color w:val="000000"/>
          <w:sz w:val="22"/>
          <w:szCs w:val="22"/>
        </w:rPr>
        <w:t xml:space="preserve">sposobu wykonania i wyznaczenia mu w tym celu odpowiedniego terminu. </w:t>
      </w:r>
    </w:p>
    <w:p w14:paraId="52AAABD7" w14:textId="77777777" w:rsidR="000E7F10" w:rsidRDefault="000E7F10">
      <w:pPr>
        <w:pStyle w:val="Akapitzlist"/>
        <w:numPr>
          <w:ilvl w:val="0"/>
          <w:numId w:val="14"/>
        </w:numPr>
        <w:suppressAutoHyphens w:val="0"/>
        <w:spacing w:after="0" w:line="240" w:lineRule="auto"/>
        <w:jc w:val="both"/>
        <w:rPr>
          <w:rFonts w:ascii="Arial" w:hAnsi="Arial" w:cs="Arial"/>
        </w:rPr>
      </w:pPr>
      <w:r>
        <w:rPr>
          <w:rFonts w:ascii="Arial" w:eastAsia="Times New Roman" w:hAnsi="Arial" w:cs="Arial"/>
          <w:color w:val="000000"/>
        </w:rPr>
        <w:t xml:space="preserve">naruszenia przez Wykonawcę przepisów prawa, skutkujących powstaniem zagrożenia bezpieczeństwa mienia Zamawiającego lub zdrowia, życia pracowników lub osób trzecich. </w:t>
      </w:r>
    </w:p>
    <w:p w14:paraId="788F42D9" w14:textId="77777777" w:rsidR="000E7F10" w:rsidRDefault="000E7F10">
      <w:pPr>
        <w:pStyle w:val="Akapitzlist"/>
        <w:numPr>
          <w:ilvl w:val="0"/>
          <w:numId w:val="14"/>
        </w:numPr>
        <w:suppressAutoHyphens w:val="0"/>
        <w:spacing w:after="0" w:line="240" w:lineRule="auto"/>
        <w:jc w:val="both"/>
        <w:rPr>
          <w:rFonts w:ascii="Arial" w:hAnsi="Arial" w:cs="Arial"/>
        </w:rPr>
      </w:pPr>
      <w:r>
        <w:rPr>
          <w:rFonts w:ascii="Arial" w:hAnsi="Arial" w:cs="Arial"/>
        </w:rPr>
        <w:t xml:space="preserve">Wykonawca z przyczyn zawinionych nie będzie wykonywał umowy lub będzie wykonywał ją nienależycie i pomimo </w:t>
      </w:r>
      <w:r>
        <w:rPr>
          <w:rFonts w:ascii="Arial" w:hAnsi="Arial" w:cs="Arial"/>
          <w:color w:val="000000"/>
        </w:rPr>
        <w:t>pisemnego wezwania ze strony Zamawiającego do podjęcia wykonywania lub należytego wykonywania umowy w wyznaczonym</w:t>
      </w:r>
      <w:r>
        <w:rPr>
          <w:rFonts w:ascii="Arial" w:hAnsi="Arial" w:cs="Arial"/>
        </w:rPr>
        <w:t>, uzasadnionym technicznie terminie nie zadośćuczyni żądaniu Zamawiającego,</w:t>
      </w:r>
    </w:p>
    <w:p w14:paraId="2B0486AE" w14:textId="77777777" w:rsidR="000E7F10" w:rsidRDefault="000E7F10">
      <w:pPr>
        <w:pStyle w:val="Lista1"/>
        <w:numPr>
          <w:ilvl w:val="0"/>
          <w:numId w:val="14"/>
        </w:numPr>
        <w:rPr>
          <w:rFonts w:ascii="Arial" w:hAnsi="Arial" w:cs="Arial"/>
          <w:sz w:val="22"/>
          <w:szCs w:val="22"/>
        </w:rPr>
      </w:pPr>
      <w:r>
        <w:rPr>
          <w:rFonts w:ascii="Arial" w:hAnsi="Arial" w:cs="Arial"/>
          <w:sz w:val="22"/>
          <w:szCs w:val="22"/>
        </w:rPr>
        <w:t>Wykonawca bez uzasadnionej przyczyny przerwie wykonywanie prac na okres dłuższy niż 30 dni kalendarzowe i pomimo dodatkowego pisemnego wezwania Zamawiającego nie podejmie ich w okresie 14 dni kalendarzowych od dnia doręczenia Wykonawcy dodatkowego wezwania,</w:t>
      </w:r>
    </w:p>
    <w:p w14:paraId="67AF80D3" w14:textId="77777777" w:rsidR="000E7F10" w:rsidRDefault="000E7F10">
      <w:pPr>
        <w:numPr>
          <w:ilvl w:val="0"/>
          <w:numId w:val="14"/>
        </w:numPr>
        <w:suppressAutoHyphens w:val="0"/>
        <w:jc w:val="both"/>
        <w:rPr>
          <w:rFonts w:ascii="Arial" w:hAnsi="Arial" w:cs="Arial"/>
          <w:sz w:val="22"/>
          <w:szCs w:val="22"/>
        </w:rPr>
      </w:pPr>
      <w:r>
        <w:rPr>
          <w:rFonts w:ascii="Arial" w:hAnsi="Arial" w:cs="Arial"/>
          <w:sz w:val="22"/>
          <w:szCs w:val="22"/>
        </w:rPr>
        <w:t>Wykonawca z przyczyn zawinionych nie przystąpi do realizacji robót albo pozostanie w zwłoce z realizacją przedmiotu umowy tak dalece, że wątpliwe będzie dochowanie terminu zakończenia robót, Wykonawca nie rozpoczął robót oraz nie kontynuuje ich pomimo wezwania Zamawiającego złożonego na piśmie i wyznaczającego termin na podjęcie robót,</w:t>
      </w:r>
    </w:p>
    <w:p w14:paraId="52EE00A8" w14:textId="77777777" w:rsidR="000E7F10" w:rsidRDefault="000E7F10">
      <w:pPr>
        <w:numPr>
          <w:ilvl w:val="0"/>
          <w:numId w:val="14"/>
        </w:numPr>
        <w:jc w:val="both"/>
        <w:rPr>
          <w:rFonts w:ascii="Arial" w:hAnsi="Arial" w:cs="Arial"/>
          <w:sz w:val="22"/>
          <w:szCs w:val="22"/>
        </w:rPr>
      </w:pPr>
      <w:r>
        <w:rPr>
          <w:rFonts w:ascii="Arial" w:hAnsi="Arial" w:cs="Arial"/>
          <w:sz w:val="22"/>
          <w:szCs w:val="22"/>
        </w:rPr>
        <w:t>w razie wystąpienia istotnej zmiany okoliczności powodującej, że wykonanie umowy nie leży w interesie publicznym, czego nie można było przewidzieć w chwili zawarcia umowy</w:t>
      </w:r>
      <w:r w:rsidR="005A303D" w:rsidRPr="005A303D">
        <w:rPr>
          <w:rFonts w:ascii="Arial" w:hAnsi="Arial" w:cs="Arial"/>
          <w:color w:val="FF0000"/>
          <w:sz w:val="22"/>
          <w:szCs w:val="22"/>
        </w:rPr>
        <w:t xml:space="preserve">, </w:t>
      </w:r>
      <w:r>
        <w:rPr>
          <w:rFonts w:ascii="Arial" w:hAnsi="Arial" w:cs="Arial"/>
          <w:sz w:val="22"/>
          <w:szCs w:val="22"/>
        </w:rPr>
        <w:t xml:space="preserve">odstąpienie od umowy w tym wypadku może nastąpić w terminie miesiąca od powzięcia wiadomości o powyższych okolicznościach; w takim przypadku Zamawiający wypłaci Wykonawcy odpowiednią do zaawansowania prac część umówionego wynagrodzenia. </w:t>
      </w:r>
    </w:p>
    <w:p w14:paraId="0F9C1D5A" w14:textId="77777777" w:rsidR="000E7F10" w:rsidRDefault="000E7F10">
      <w:pPr>
        <w:numPr>
          <w:ilvl w:val="0"/>
          <w:numId w:val="14"/>
        </w:numPr>
        <w:jc w:val="both"/>
        <w:rPr>
          <w:rFonts w:ascii="Arial" w:hAnsi="Arial" w:cs="Arial"/>
          <w:sz w:val="22"/>
          <w:szCs w:val="22"/>
        </w:rPr>
      </w:pPr>
      <w:r>
        <w:rPr>
          <w:rFonts w:ascii="Arial" w:hAnsi="Arial" w:cs="Arial"/>
          <w:sz w:val="22"/>
          <w:szCs w:val="22"/>
        </w:rPr>
        <w:t>zostanie ogłoszona upadłość Wykonawcy,</w:t>
      </w:r>
    </w:p>
    <w:p w14:paraId="327E7698" w14:textId="77777777" w:rsidR="004A45B3" w:rsidRDefault="000E7F10" w:rsidP="004A45B3">
      <w:pPr>
        <w:numPr>
          <w:ilvl w:val="0"/>
          <w:numId w:val="14"/>
        </w:numPr>
        <w:jc w:val="both"/>
        <w:rPr>
          <w:rFonts w:ascii="Arial" w:hAnsi="Arial" w:cs="Arial"/>
          <w:sz w:val="22"/>
          <w:szCs w:val="22"/>
        </w:rPr>
      </w:pPr>
      <w:r>
        <w:rPr>
          <w:rFonts w:ascii="Arial" w:hAnsi="Arial" w:cs="Arial"/>
          <w:sz w:val="22"/>
          <w:szCs w:val="22"/>
        </w:rPr>
        <w:t>zostanie wydany nakaz zajęcia majątku Wykonawcy w zakresie, który uniemożliwia wykonanie przez Wykonawcę przedmiotu umowy,</w:t>
      </w:r>
    </w:p>
    <w:p w14:paraId="0C118A95" w14:textId="77777777" w:rsidR="004A45B3" w:rsidRDefault="000E7F10" w:rsidP="004A45B3">
      <w:pPr>
        <w:pStyle w:val="Akapitzlist"/>
        <w:numPr>
          <w:ilvl w:val="0"/>
          <w:numId w:val="48"/>
        </w:numPr>
        <w:spacing w:after="0"/>
        <w:jc w:val="both"/>
        <w:rPr>
          <w:rFonts w:ascii="Arial" w:hAnsi="Arial" w:cs="Arial"/>
        </w:rPr>
      </w:pPr>
      <w:r w:rsidRPr="004A45B3">
        <w:rPr>
          <w:rFonts w:ascii="Arial" w:hAnsi="Arial" w:cs="Arial"/>
        </w:rPr>
        <w:t xml:space="preserve">Odstąpienie od umowy powinno nastąpić w formie pisemnej i powinno zawierać uzasadnienie. Odstąpienie </w:t>
      </w:r>
      <w:r w:rsidR="00642B2F" w:rsidRPr="004A45B3">
        <w:rPr>
          <w:rFonts w:ascii="Arial" w:hAnsi="Arial" w:cs="Arial"/>
        </w:rPr>
        <w:t>z przyczyn, o których mowa w ust</w:t>
      </w:r>
      <w:r w:rsidRPr="004A45B3">
        <w:rPr>
          <w:rFonts w:ascii="Arial" w:hAnsi="Arial" w:cs="Arial"/>
        </w:rPr>
        <w:t>.</w:t>
      </w:r>
      <w:r w:rsidR="004A45B3" w:rsidRPr="004A45B3">
        <w:rPr>
          <w:rFonts w:ascii="Arial" w:hAnsi="Arial" w:cs="Arial"/>
        </w:rPr>
        <w:t xml:space="preserve"> </w:t>
      </w:r>
      <w:r w:rsidRPr="004A45B3">
        <w:rPr>
          <w:rFonts w:ascii="Arial" w:hAnsi="Arial" w:cs="Arial"/>
        </w:rPr>
        <w:t>1 powyżej może nastąpi</w:t>
      </w:r>
      <w:r w:rsidR="00D76CFE" w:rsidRPr="004A45B3">
        <w:rPr>
          <w:rFonts w:ascii="Arial" w:hAnsi="Arial" w:cs="Arial"/>
        </w:rPr>
        <w:t xml:space="preserve">ć w terminie 30 dni </w:t>
      </w:r>
      <w:r w:rsidRPr="004A45B3">
        <w:rPr>
          <w:rFonts w:ascii="Arial" w:hAnsi="Arial" w:cs="Arial"/>
        </w:rPr>
        <w:t>od powzięcia przez Zamawiającego wiadomości o okolicznościac</w:t>
      </w:r>
      <w:r w:rsidR="007C4DA1" w:rsidRPr="004A45B3">
        <w:rPr>
          <w:rFonts w:ascii="Arial" w:hAnsi="Arial" w:cs="Arial"/>
        </w:rPr>
        <w:t xml:space="preserve">h uzasadniających odstąpienie. </w:t>
      </w:r>
    </w:p>
    <w:p w14:paraId="04D292DD" w14:textId="74E4E426" w:rsidR="000E7F10" w:rsidRPr="004A45B3" w:rsidRDefault="000E7F10" w:rsidP="004A45B3">
      <w:pPr>
        <w:pStyle w:val="Akapitzlist"/>
        <w:numPr>
          <w:ilvl w:val="0"/>
          <w:numId w:val="48"/>
        </w:numPr>
        <w:spacing w:after="0"/>
        <w:jc w:val="both"/>
        <w:rPr>
          <w:rFonts w:ascii="Arial" w:hAnsi="Arial" w:cs="Arial"/>
        </w:rPr>
      </w:pPr>
      <w:r w:rsidRPr="004A45B3">
        <w:rPr>
          <w:rFonts w:ascii="Arial" w:hAnsi="Arial" w:cs="Arial"/>
          <w:color w:val="000000"/>
        </w:rPr>
        <w:t xml:space="preserve">W przypadku odstąpienia od umowy, Wykonawcę oraz Zamawiającego </w:t>
      </w:r>
      <w:r w:rsidR="0035246A" w:rsidRPr="004A45B3">
        <w:rPr>
          <w:rFonts w:ascii="Arial" w:hAnsi="Arial" w:cs="Arial"/>
          <w:color w:val="000000"/>
        </w:rPr>
        <w:t>obciążają następujące</w:t>
      </w:r>
      <w:r w:rsidRPr="004A45B3">
        <w:rPr>
          <w:rFonts w:ascii="Arial" w:hAnsi="Arial" w:cs="Arial"/>
          <w:color w:val="000000"/>
        </w:rPr>
        <w:t xml:space="preserve"> obowiązki szczegółowe:</w:t>
      </w:r>
    </w:p>
    <w:p w14:paraId="1D58E667" w14:textId="77777777" w:rsidR="000E7F10" w:rsidRDefault="000E7F10">
      <w:pPr>
        <w:numPr>
          <w:ilvl w:val="0"/>
          <w:numId w:val="8"/>
        </w:numPr>
        <w:tabs>
          <w:tab w:val="left" w:pos="-25279"/>
          <w:tab w:val="left" w:pos="-21886"/>
        </w:tabs>
        <w:jc w:val="both"/>
        <w:rPr>
          <w:rFonts w:ascii="Arial" w:hAnsi="Arial" w:cs="Arial"/>
          <w:color w:val="000000"/>
          <w:sz w:val="22"/>
          <w:szCs w:val="22"/>
        </w:rPr>
      </w:pPr>
      <w:r>
        <w:rPr>
          <w:rFonts w:ascii="Arial" w:hAnsi="Arial" w:cs="Arial"/>
          <w:color w:val="000000"/>
          <w:sz w:val="22"/>
          <w:szCs w:val="22"/>
        </w:rPr>
        <w:t>w terminie 14 dni od daty odstąpienia od umowy, Wykonawca przy udziale Zamawiającego sporządzi szczegółowy protokół inwentaryzacji prac w toku, według stanu na dzień odstąpienia,</w:t>
      </w:r>
    </w:p>
    <w:p w14:paraId="768BC725" w14:textId="26B76D38" w:rsidR="00D4588D" w:rsidRPr="00EC6886" w:rsidRDefault="00D4588D">
      <w:pPr>
        <w:numPr>
          <w:ilvl w:val="0"/>
          <w:numId w:val="8"/>
        </w:numPr>
        <w:tabs>
          <w:tab w:val="left" w:pos="-25279"/>
          <w:tab w:val="left" w:pos="-21886"/>
        </w:tabs>
        <w:jc w:val="both"/>
        <w:rPr>
          <w:rFonts w:ascii="Arial" w:hAnsi="Arial" w:cs="Arial"/>
          <w:sz w:val="22"/>
          <w:szCs w:val="22"/>
        </w:rPr>
      </w:pPr>
      <w:r w:rsidRPr="00EC6886">
        <w:rPr>
          <w:rFonts w:ascii="Arial" w:eastAsia="SimSun" w:hAnsi="Arial" w:cs="Arial"/>
          <w:kern w:val="1"/>
          <w:sz w:val="22"/>
          <w:szCs w:val="22"/>
        </w:rPr>
        <w:t xml:space="preserve">w przypadku </w:t>
      </w:r>
      <w:r w:rsidR="0035246A" w:rsidRPr="00EC6886">
        <w:rPr>
          <w:rFonts w:ascii="Arial" w:eastAsia="SimSun" w:hAnsi="Arial" w:cs="Arial"/>
          <w:kern w:val="1"/>
          <w:sz w:val="22"/>
          <w:szCs w:val="22"/>
        </w:rPr>
        <w:t>nieprzystąpienia</w:t>
      </w:r>
      <w:r w:rsidRPr="00EC6886">
        <w:rPr>
          <w:rFonts w:ascii="Arial" w:eastAsia="SimSun" w:hAnsi="Arial" w:cs="Arial"/>
          <w:kern w:val="1"/>
          <w:sz w:val="22"/>
          <w:szCs w:val="22"/>
        </w:rPr>
        <w:t xml:space="preserve"> przez Wykonawcę do sporządzenia inwentaryzacji, wspólnie z Zamawiającym, Zamawiający wykona inwentaryzację samodzielnie i obciąży Wykonawcę karą </w:t>
      </w:r>
      <w:r w:rsidRPr="0052494A">
        <w:rPr>
          <w:rFonts w:ascii="Arial" w:eastAsia="SimSun" w:hAnsi="Arial" w:cs="Arial"/>
          <w:kern w:val="1"/>
          <w:sz w:val="22"/>
          <w:szCs w:val="22"/>
        </w:rPr>
        <w:t>umowną zgodnie z § 1</w:t>
      </w:r>
      <w:r w:rsidR="00DE2B5C" w:rsidRPr="0052494A">
        <w:rPr>
          <w:rFonts w:ascii="Arial" w:eastAsia="SimSun" w:hAnsi="Arial" w:cs="Arial"/>
          <w:kern w:val="1"/>
          <w:sz w:val="22"/>
          <w:szCs w:val="22"/>
        </w:rPr>
        <w:t>3</w:t>
      </w:r>
      <w:r w:rsidRPr="0052494A">
        <w:rPr>
          <w:rFonts w:ascii="Arial" w:eastAsia="SimSun" w:hAnsi="Arial" w:cs="Arial"/>
          <w:kern w:val="1"/>
          <w:sz w:val="22"/>
          <w:szCs w:val="22"/>
        </w:rPr>
        <w:t xml:space="preserve"> </w:t>
      </w:r>
      <w:proofErr w:type="spellStart"/>
      <w:r w:rsidRPr="0052494A">
        <w:rPr>
          <w:rFonts w:ascii="Arial" w:eastAsia="SimSun" w:hAnsi="Arial" w:cs="Arial"/>
          <w:kern w:val="1"/>
          <w:sz w:val="22"/>
          <w:szCs w:val="22"/>
        </w:rPr>
        <w:t>ust.1</w:t>
      </w:r>
      <w:proofErr w:type="spellEnd"/>
      <w:r w:rsidRPr="0052494A">
        <w:rPr>
          <w:rFonts w:ascii="Arial" w:eastAsia="SimSun" w:hAnsi="Arial" w:cs="Arial"/>
          <w:kern w:val="1"/>
          <w:sz w:val="22"/>
          <w:szCs w:val="22"/>
        </w:rPr>
        <w:t xml:space="preserve"> pkt </w:t>
      </w:r>
      <w:r w:rsidR="003607E0" w:rsidRPr="0052494A">
        <w:rPr>
          <w:rFonts w:ascii="Arial" w:eastAsia="SimSun" w:hAnsi="Arial" w:cs="Arial"/>
          <w:kern w:val="1"/>
          <w:sz w:val="22"/>
          <w:szCs w:val="22"/>
        </w:rPr>
        <w:t>5,</w:t>
      </w:r>
      <w:r w:rsidR="003607E0">
        <w:rPr>
          <w:rFonts w:ascii="Arial" w:eastAsia="SimSun" w:hAnsi="Arial" w:cs="Arial"/>
          <w:color w:val="FF0000"/>
          <w:kern w:val="1"/>
          <w:sz w:val="22"/>
          <w:szCs w:val="22"/>
        </w:rPr>
        <w:t xml:space="preserve"> </w:t>
      </w:r>
    </w:p>
    <w:p w14:paraId="6B63CC73" w14:textId="77777777" w:rsidR="000E7F10" w:rsidRDefault="000E7F10">
      <w:pPr>
        <w:numPr>
          <w:ilvl w:val="0"/>
          <w:numId w:val="8"/>
        </w:numPr>
        <w:tabs>
          <w:tab w:val="left" w:pos="-25279"/>
          <w:tab w:val="left" w:pos="-21886"/>
        </w:tabs>
        <w:jc w:val="both"/>
        <w:rPr>
          <w:rFonts w:ascii="Arial" w:hAnsi="Arial" w:cs="Arial"/>
          <w:color w:val="000000"/>
          <w:sz w:val="22"/>
          <w:szCs w:val="22"/>
        </w:rPr>
      </w:pPr>
      <w:r>
        <w:rPr>
          <w:rFonts w:ascii="Arial" w:hAnsi="Arial" w:cs="Arial"/>
          <w:color w:val="000000"/>
          <w:sz w:val="22"/>
          <w:szCs w:val="22"/>
        </w:rPr>
        <w:lastRenderedPageBreak/>
        <w:t>Wykonawca zabezpieczy przerwane prace w zakresie obustronnie uzgodnionym na koszt tej strony, z winy której nastąpiło odstąpienie od umowy,</w:t>
      </w:r>
    </w:p>
    <w:p w14:paraId="6EA75B46" w14:textId="3AC5570B" w:rsidR="000E7F10" w:rsidRDefault="000E7F10">
      <w:pPr>
        <w:numPr>
          <w:ilvl w:val="0"/>
          <w:numId w:val="8"/>
        </w:numPr>
        <w:tabs>
          <w:tab w:val="left" w:pos="-25279"/>
          <w:tab w:val="left" w:pos="-21886"/>
        </w:tabs>
        <w:jc w:val="both"/>
        <w:rPr>
          <w:rFonts w:ascii="Arial" w:hAnsi="Arial" w:cs="Arial"/>
          <w:color w:val="000000"/>
          <w:sz w:val="22"/>
          <w:szCs w:val="22"/>
        </w:rPr>
      </w:pPr>
      <w:r>
        <w:rPr>
          <w:rFonts w:ascii="Arial" w:hAnsi="Arial" w:cs="Arial"/>
          <w:color w:val="000000"/>
          <w:sz w:val="22"/>
          <w:szCs w:val="22"/>
        </w:rPr>
        <w:t xml:space="preserve">Wykonawca sporządzi wykaz tych </w:t>
      </w:r>
      <w:r w:rsidR="0035246A">
        <w:rPr>
          <w:rFonts w:ascii="Arial" w:hAnsi="Arial" w:cs="Arial"/>
          <w:color w:val="000000"/>
          <w:sz w:val="22"/>
          <w:szCs w:val="22"/>
        </w:rPr>
        <w:t>materiałów</w:t>
      </w:r>
      <w:r>
        <w:rPr>
          <w:rFonts w:ascii="Arial" w:hAnsi="Arial" w:cs="Arial"/>
          <w:color w:val="000000"/>
          <w:sz w:val="22"/>
          <w:szCs w:val="22"/>
        </w:rPr>
        <w:t xml:space="preserve"> lub urządzeń, które nie mogą być wykorzystane przez Wykonawcę do realizacji innych prac nie objętych niniejszą umową, jeżeli odstąpienie od umowy nastąpiło z przyczyn niezależnych od Wykonawcy,</w:t>
      </w:r>
    </w:p>
    <w:p w14:paraId="2565843E" w14:textId="77777777" w:rsidR="000E7F10" w:rsidRDefault="000E7F10">
      <w:pPr>
        <w:numPr>
          <w:ilvl w:val="0"/>
          <w:numId w:val="8"/>
        </w:numPr>
        <w:tabs>
          <w:tab w:val="left" w:pos="-25279"/>
          <w:tab w:val="left" w:pos="-21886"/>
        </w:tabs>
        <w:jc w:val="both"/>
        <w:rPr>
          <w:rFonts w:ascii="Arial" w:hAnsi="Arial" w:cs="Arial"/>
          <w:color w:val="000000"/>
          <w:sz w:val="22"/>
          <w:szCs w:val="22"/>
        </w:rPr>
      </w:pPr>
      <w:r>
        <w:rPr>
          <w:rFonts w:ascii="Arial" w:hAnsi="Arial" w:cs="Arial"/>
          <w:color w:val="000000"/>
          <w:sz w:val="22"/>
          <w:szCs w:val="22"/>
        </w:rPr>
        <w:t>Wykonawca zgłosi do dokonania przez Zamawiającego odbioru prac przerwanych oraz prac zabezpieczających, jeżeli odstąpienie od umowy nastąpiło z przyczyn, za które Wykonawca nie odpowiada.</w:t>
      </w:r>
    </w:p>
    <w:p w14:paraId="428F0315" w14:textId="77777777" w:rsidR="003B707D" w:rsidRDefault="000E7F10">
      <w:pPr>
        <w:numPr>
          <w:ilvl w:val="0"/>
          <w:numId w:val="8"/>
        </w:numPr>
        <w:tabs>
          <w:tab w:val="left" w:pos="-25279"/>
          <w:tab w:val="left" w:pos="-21886"/>
        </w:tabs>
        <w:jc w:val="both"/>
        <w:rPr>
          <w:rFonts w:ascii="Arial" w:hAnsi="Arial" w:cs="Arial"/>
          <w:color w:val="000000"/>
          <w:sz w:val="22"/>
          <w:szCs w:val="22"/>
        </w:rPr>
      </w:pPr>
      <w:r>
        <w:rPr>
          <w:rFonts w:ascii="Arial" w:hAnsi="Arial" w:cs="Arial"/>
          <w:color w:val="000000"/>
          <w:sz w:val="22"/>
          <w:szCs w:val="22"/>
        </w:rPr>
        <w:t>Wykonawca niezwłocznie, najpóźniej w terminie 30 dni, usunie z terenu realizacji przedmiotu umowy urządzenia przez niego dostarczone.</w:t>
      </w:r>
    </w:p>
    <w:p w14:paraId="03761E31" w14:textId="3D717028" w:rsidR="000E7F10" w:rsidRPr="004A45B3" w:rsidRDefault="003B707D" w:rsidP="004A45B3">
      <w:pPr>
        <w:pStyle w:val="Akapitzlist"/>
        <w:numPr>
          <w:ilvl w:val="0"/>
          <w:numId w:val="48"/>
        </w:numPr>
        <w:tabs>
          <w:tab w:val="left" w:pos="-25279"/>
          <w:tab w:val="left" w:pos="-21886"/>
        </w:tabs>
        <w:jc w:val="both"/>
        <w:rPr>
          <w:rFonts w:ascii="Arial" w:hAnsi="Arial" w:cs="Arial"/>
          <w:color w:val="000000"/>
        </w:rPr>
      </w:pPr>
      <w:r w:rsidRPr="004A45B3">
        <w:rPr>
          <w:rFonts w:ascii="Arial" w:hAnsi="Arial" w:cs="Arial"/>
          <w:color w:val="000000"/>
        </w:rPr>
        <w:t>Z</w:t>
      </w:r>
      <w:r w:rsidR="000E7F10" w:rsidRPr="004A45B3">
        <w:rPr>
          <w:rFonts w:ascii="Arial" w:hAnsi="Arial" w:cs="Arial"/>
          <w:color w:val="000000"/>
        </w:rPr>
        <w:t xml:space="preserve">mawiający w razie odstąpienia od umowy z przyczyn, za które Wykonawca nie ponosi odpowiedzialności, zobowiązany jest, w terminie 30 </w:t>
      </w:r>
      <w:r w:rsidR="0035246A" w:rsidRPr="004A45B3">
        <w:rPr>
          <w:rFonts w:ascii="Arial" w:hAnsi="Arial" w:cs="Arial"/>
          <w:color w:val="000000"/>
        </w:rPr>
        <w:t>dni, do</w:t>
      </w:r>
      <w:r w:rsidR="000E7F10" w:rsidRPr="004A45B3">
        <w:rPr>
          <w:rFonts w:ascii="Arial" w:hAnsi="Arial" w:cs="Arial"/>
          <w:color w:val="000000"/>
        </w:rPr>
        <w:t xml:space="preserve"> dokonania odbioru prac przerwanych oraz zapłaty wynagrodzenia za prace, które zostały wykonane do dnia odstąpienia od umowy,</w:t>
      </w:r>
    </w:p>
    <w:p w14:paraId="6570DDF1" w14:textId="77777777" w:rsidR="00345B12" w:rsidRPr="00345B12" w:rsidRDefault="00345B12" w:rsidP="00345B12">
      <w:pPr>
        <w:tabs>
          <w:tab w:val="left" w:pos="-25279"/>
          <w:tab w:val="left" w:pos="-21886"/>
        </w:tabs>
        <w:jc w:val="both"/>
        <w:rPr>
          <w:rFonts w:ascii="Arial" w:hAnsi="Arial" w:cs="Arial"/>
          <w:color w:val="000000"/>
          <w:sz w:val="22"/>
          <w:szCs w:val="22"/>
        </w:rPr>
      </w:pPr>
    </w:p>
    <w:p w14:paraId="35FF63D5" w14:textId="77777777" w:rsidR="000E7F10" w:rsidRPr="00CB14E6" w:rsidRDefault="000E7F10">
      <w:pPr>
        <w:jc w:val="center"/>
        <w:rPr>
          <w:rFonts w:ascii="Arial" w:hAnsi="Arial" w:cs="Arial"/>
          <w:b/>
          <w:sz w:val="22"/>
          <w:szCs w:val="22"/>
        </w:rPr>
      </w:pPr>
      <w:r w:rsidRPr="00CB14E6">
        <w:rPr>
          <w:rFonts w:ascii="Arial" w:hAnsi="Arial" w:cs="Arial"/>
          <w:b/>
          <w:sz w:val="22"/>
          <w:szCs w:val="22"/>
        </w:rPr>
        <w:t>§ 1</w:t>
      </w:r>
      <w:r w:rsidR="00990499" w:rsidRPr="00CB14E6">
        <w:rPr>
          <w:rFonts w:ascii="Arial" w:hAnsi="Arial" w:cs="Arial"/>
          <w:b/>
          <w:sz w:val="22"/>
          <w:szCs w:val="22"/>
        </w:rPr>
        <w:t>3</w:t>
      </w:r>
    </w:p>
    <w:p w14:paraId="21A5B0D5" w14:textId="77777777" w:rsidR="000E7F10" w:rsidRPr="00CB14E6" w:rsidRDefault="000E7F10">
      <w:pPr>
        <w:jc w:val="center"/>
        <w:rPr>
          <w:rFonts w:ascii="Arial" w:hAnsi="Arial" w:cs="Arial"/>
          <w:sz w:val="22"/>
          <w:szCs w:val="22"/>
        </w:rPr>
      </w:pPr>
      <w:r w:rsidRPr="00CB14E6">
        <w:rPr>
          <w:rFonts w:ascii="Arial" w:hAnsi="Arial" w:cs="Arial"/>
          <w:b/>
          <w:sz w:val="22"/>
          <w:szCs w:val="22"/>
        </w:rPr>
        <w:t>KARY UMOWNE I ROSZCZENIA ODSZKODOWAWCZE</w:t>
      </w:r>
    </w:p>
    <w:p w14:paraId="6C7D95AC" w14:textId="77777777" w:rsidR="00053CFC" w:rsidRPr="00CB14E6" w:rsidRDefault="000E7F10" w:rsidP="00053CFC">
      <w:pPr>
        <w:jc w:val="both"/>
        <w:rPr>
          <w:rFonts w:ascii="Arial" w:hAnsi="Arial" w:cs="Arial"/>
          <w:sz w:val="22"/>
          <w:szCs w:val="22"/>
        </w:rPr>
      </w:pPr>
      <w:r w:rsidRPr="00CB14E6">
        <w:rPr>
          <w:rFonts w:ascii="Arial" w:hAnsi="Arial" w:cs="Arial"/>
          <w:sz w:val="22"/>
          <w:szCs w:val="22"/>
        </w:rPr>
        <w:t>Strony ustalają odpowiedzialność za niewykonanie lub nienależyte wykonanie zobowiązań umownych przez zapłatę kar umownych w następujących przypadkach i wysokościach:</w:t>
      </w:r>
    </w:p>
    <w:p w14:paraId="28E3CD77" w14:textId="77777777" w:rsidR="004D4A59" w:rsidRPr="00CB14E6" w:rsidRDefault="000E7F10">
      <w:pPr>
        <w:numPr>
          <w:ilvl w:val="0"/>
          <w:numId w:val="27"/>
        </w:numPr>
        <w:jc w:val="both"/>
        <w:rPr>
          <w:rFonts w:ascii="Arial" w:hAnsi="Arial" w:cs="Arial"/>
          <w:sz w:val="22"/>
          <w:szCs w:val="22"/>
        </w:rPr>
      </w:pPr>
      <w:r w:rsidRPr="00CB14E6">
        <w:rPr>
          <w:rFonts w:ascii="Arial" w:hAnsi="Arial" w:cs="Arial"/>
          <w:sz w:val="22"/>
          <w:szCs w:val="22"/>
        </w:rPr>
        <w:t>Wykonawca zapłaci Zamawiającemu kary umowne:</w:t>
      </w:r>
    </w:p>
    <w:p w14:paraId="464E09F3" w14:textId="48A1F573" w:rsidR="004D4A59" w:rsidRPr="00CB14E6" w:rsidRDefault="000E7F10">
      <w:pPr>
        <w:numPr>
          <w:ilvl w:val="0"/>
          <w:numId w:val="31"/>
        </w:numPr>
        <w:jc w:val="both"/>
        <w:rPr>
          <w:rFonts w:ascii="Arial" w:hAnsi="Arial" w:cs="Arial"/>
          <w:sz w:val="22"/>
          <w:szCs w:val="22"/>
        </w:rPr>
      </w:pPr>
      <w:r w:rsidRPr="00CB14E6">
        <w:rPr>
          <w:rFonts w:ascii="Arial" w:hAnsi="Arial" w:cs="Arial"/>
          <w:sz w:val="22"/>
          <w:szCs w:val="22"/>
        </w:rPr>
        <w:t xml:space="preserve">za </w:t>
      </w:r>
      <w:r w:rsidR="00A16230" w:rsidRPr="00CB14E6">
        <w:rPr>
          <w:rFonts w:ascii="Arial" w:hAnsi="Arial" w:cs="Arial"/>
          <w:sz w:val="22"/>
          <w:szCs w:val="22"/>
        </w:rPr>
        <w:t>zwłokę</w:t>
      </w:r>
      <w:r w:rsidRPr="00CB14E6">
        <w:rPr>
          <w:rFonts w:ascii="Arial" w:hAnsi="Arial" w:cs="Arial"/>
          <w:sz w:val="22"/>
          <w:szCs w:val="22"/>
        </w:rPr>
        <w:t xml:space="preserve"> w wykonaniu przedmiotu umowy z przyczyn leżących po stronie Wykonawcy </w:t>
      </w:r>
      <w:r w:rsidR="00654F4A">
        <w:rPr>
          <w:rFonts w:ascii="Arial" w:hAnsi="Arial" w:cs="Arial"/>
          <w:sz w:val="22"/>
          <w:szCs w:val="22"/>
        </w:rPr>
        <w:br/>
      </w:r>
      <w:r w:rsidRPr="00CB14E6">
        <w:rPr>
          <w:rFonts w:ascii="Arial" w:hAnsi="Arial" w:cs="Arial"/>
          <w:sz w:val="22"/>
          <w:szCs w:val="22"/>
        </w:rPr>
        <w:t>w wysokości 0,</w:t>
      </w:r>
      <w:r w:rsidR="00EB0006" w:rsidRPr="00CB14E6">
        <w:rPr>
          <w:rFonts w:ascii="Arial" w:hAnsi="Arial" w:cs="Arial"/>
          <w:sz w:val="22"/>
          <w:szCs w:val="22"/>
        </w:rPr>
        <w:t>0</w:t>
      </w:r>
      <w:r w:rsidR="00A55AFE">
        <w:rPr>
          <w:rFonts w:ascii="Arial" w:hAnsi="Arial" w:cs="Arial"/>
          <w:sz w:val="22"/>
          <w:szCs w:val="22"/>
        </w:rPr>
        <w:t>5</w:t>
      </w:r>
      <w:r w:rsidRPr="00CB14E6">
        <w:rPr>
          <w:rFonts w:ascii="Arial" w:hAnsi="Arial" w:cs="Arial"/>
          <w:sz w:val="22"/>
          <w:szCs w:val="22"/>
        </w:rPr>
        <w:t xml:space="preserve">% wynagrodzenia brutto określonego w § </w:t>
      </w:r>
      <w:r w:rsidR="003E6AD8" w:rsidRPr="00CB14E6">
        <w:rPr>
          <w:rFonts w:ascii="Arial" w:hAnsi="Arial" w:cs="Arial"/>
          <w:sz w:val="22"/>
          <w:szCs w:val="22"/>
        </w:rPr>
        <w:t>8</w:t>
      </w:r>
      <w:r w:rsidRPr="00CB14E6">
        <w:rPr>
          <w:rFonts w:ascii="Arial" w:hAnsi="Arial" w:cs="Arial"/>
          <w:sz w:val="22"/>
          <w:szCs w:val="22"/>
        </w:rPr>
        <w:t xml:space="preserve"> ust. 1 za każdy dzień </w:t>
      </w:r>
      <w:r w:rsidR="009D0644" w:rsidRPr="00CB14E6">
        <w:rPr>
          <w:rFonts w:ascii="Arial" w:hAnsi="Arial" w:cs="Arial"/>
          <w:sz w:val="22"/>
          <w:szCs w:val="22"/>
        </w:rPr>
        <w:t>z</w:t>
      </w:r>
      <w:r w:rsidR="00687D4A" w:rsidRPr="00CB14E6">
        <w:rPr>
          <w:rFonts w:ascii="Arial" w:hAnsi="Arial" w:cs="Arial"/>
          <w:sz w:val="22"/>
          <w:szCs w:val="22"/>
        </w:rPr>
        <w:t xml:space="preserve">włoki. </w:t>
      </w:r>
      <w:r w:rsidRPr="00CB14E6">
        <w:rPr>
          <w:rFonts w:ascii="Arial" w:hAnsi="Arial" w:cs="Arial"/>
          <w:sz w:val="22"/>
          <w:szCs w:val="22"/>
        </w:rPr>
        <w:t xml:space="preserve">Za </w:t>
      </w:r>
      <w:r w:rsidR="00A16230" w:rsidRPr="00CB14E6">
        <w:rPr>
          <w:rFonts w:ascii="Arial" w:hAnsi="Arial" w:cs="Arial"/>
          <w:sz w:val="22"/>
          <w:szCs w:val="22"/>
        </w:rPr>
        <w:t>zwłokę</w:t>
      </w:r>
      <w:r w:rsidRPr="00CB14E6">
        <w:rPr>
          <w:rFonts w:ascii="Arial" w:hAnsi="Arial" w:cs="Arial"/>
          <w:sz w:val="22"/>
          <w:szCs w:val="22"/>
        </w:rPr>
        <w:t xml:space="preserve"> uznaje się przekroczenie terminu określonego w § 2 ust. 1 umowy. </w:t>
      </w:r>
    </w:p>
    <w:p w14:paraId="3AE08033" w14:textId="4DC264E2" w:rsidR="004D4A59" w:rsidRPr="00CB14E6" w:rsidRDefault="00C1375C">
      <w:pPr>
        <w:numPr>
          <w:ilvl w:val="0"/>
          <w:numId w:val="31"/>
        </w:numPr>
        <w:jc w:val="both"/>
        <w:rPr>
          <w:rFonts w:ascii="Arial" w:hAnsi="Arial" w:cs="Arial"/>
          <w:sz w:val="22"/>
          <w:szCs w:val="22"/>
        </w:rPr>
      </w:pPr>
      <w:r w:rsidRPr="00CB14E6">
        <w:rPr>
          <w:rFonts w:ascii="Arial" w:hAnsi="Arial" w:cs="Arial"/>
          <w:sz w:val="22"/>
          <w:szCs w:val="22"/>
        </w:rPr>
        <w:t>za zwłokę w usunięciu usterek stwierdzonych przy odbiorze w wysokości 0,</w:t>
      </w:r>
      <w:r w:rsidR="00EB0006" w:rsidRPr="00CB14E6">
        <w:rPr>
          <w:rFonts w:ascii="Arial" w:hAnsi="Arial" w:cs="Arial"/>
          <w:sz w:val="22"/>
          <w:szCs w:val="22"/>
        </w:rPr>
        <w:t>0</w:t>
      </w:r>
      <w:r w:rsidR="00A55AFE">
        <w:rPr>
          <w:rFonts w:ascii="Arial" w:hAnsi="Arial" w:cs="Arial"/>
          <w:sz w:val="22"/>
          <w:szCs w:val="22"/>
        </w:rPr>
        <w:t>5</w:t>
      </w:r>
      <w:r w:rsidRPr="00CB14E6">
        <w:rPr>
          <w:rFonts w:ascii="Arial" w:hAnsi="Arial" w:cs="Arial"/>
          <w:sz w:val="22"/>
          <w:szCs w:val="22"/>
        </w:rPr>
        <w:t>% wynagrodzenia brutto określonego w §</w:t>
      </w:r>
      <w:r w:rsidR="00C01F48" w:rsidRPr="00CB14E6">
        <w:rPr>
          <w:rFonts w:ascii="Arial" w:hAnsi="Arial" w:cs="Arial"/>
          <w:sz w:val="22"/>
          <w:szCs w:val="22"/>
        </w:rPr>
        <w:t xml:space="preserve"> 8</w:t>
      </w:r>
      <w:r w:rsidRPr="00CB14E6">
        <w:rPr>
          <w:rFonts w:ascii="Arial" w:hAnsi="Arial" w:cs="Arial"/>
          <w:sz w:val="22"/>
          <w:szCs w:val="22"/>
        </w:rPr>
        <w:t xml:space="preserve"> ust. 1</w:t>
      </w:r>
      <w:r w:rsidR="001B4B3C" w:rsidRPr="00CB14E6">
        <w:rPr>
          <w:rFonts w:ascii="Arial" w:hAnsi="Arial" w:cs="Arial"/>
          <w:sz w:val="22"/>
          <w:szCs w:val="22"/>
        </w:rPr>
        <w:t xml:space="preserve"> </w:t>
      </w:r>
      <w:r w:rsidRPr="00CB14E6">
        <w:rPr>
          <w:rFonts w:ascii="Arial" w:hAnsi="Arial" w:cs="Arial"/>
          <w:sz w:val="22"/>
          <w:szCs w:val="22"/>
        </w:rPr>
        <w:t xml:space="preserve">- liczonego za każdy dzień zwłoki </w:t>
      </w:r>
      <w:r w:rsidR="005C5A29">
        <w:rPr>
          <w:rFonts w:ascii="Arial" w:hAnsi="Arial" w:cs="Arial"/>
          <w:sz w:val="22"/>
          <w:szCs w:val="22"/>
        </w:rPr>
        <w:br/>
      </w:r>
      <w:r w:rsidRPr="00CB14E6">
        <w:rPr>
          <w:rFonts w:ascii="Arial" w:hAnsi="Arial" w:cs="Arial"/>
          <w:sz w:val="22"/>
          <w:szCs w:val="22"/>
        </w:rPr>
        <w:t xml:space="preserve">w stosunku od terminu wskazanego przez Zamawiającego na usuniecie wad. </w:t>
      </w:r>
    </w:p>
    <w:p w14:paraId="51A304F6" w14:textId="77777777" w:rsidR="004D4A59" w:rsidRPr="00CB14E6" w:rsidRDefault="000E7F10">
      <w:pPr>
        <w:numPr>
          <w:ilvl w:val="0"/>
          <w:numId w:val="31"/>
        </w:numPr>
        <w:jc w:val="both"/>
        <w:rPr>
          <w:rFonts w:ascii="Arial" w:hAnsi="Arial" w:cs="Arial"/>
          <w:sz w:val="22"/>
          <w:szCs w:val="22"/>
        </w:rPr>
      </w:pPr>
      <w:r w:rsidRPr="00CB14E6">
        <w:rPr>
          <w:rFonts w:ascii="Arial" w:hAnsi="Arial" w:cs="Arial"/>
          <w:sz w:val="22"/>
          <w:szCs w:val="22"/>
        </w:rPr>
        <w:t xml:space="preserve">z tytułu </w:t>
      </w:r>
      <w:r w:rsidR="00A16230" w:rsidRPr="00CB14E6">
        <w:rPr>
          <w:rFonts w:ascii="Arial" w:hAnsi="Arial" w:cs="Arial"/>
          <w:sz w:val="22"/>
          <w:szCs w:val="22"/>
        </w:rPr>
        <w:t>odstąpienia</w:t>
      </w:r>
      <w:r w:rsidRPr="00CB14E6">
        <w:rPr>
          <w:rFonts w:ascii="Arial" w:hAnsi="Arial" w:cs="Arial"/>
          <w:sz w:val="22"/>
          <w:szCs w:val="22"/>
        </w:rPr>
        <w:t xml:space="preserve"> od umowy przez Wykonawcę, z przyczyn niezależnych od Zamawiającego w wysokości </w:t>
      </w:r>
      <w:r w:rsidR="00A55AFE">
        <w:rPr>
          <w:rFonts w:ascii="Arial" w:hAnsi="Arial" w:cs="Arial"/>
          <w:sz w:val="22"/>
          <w:szCs w:val="22"/>
        </w:rPr>
        <w:t>10</w:t>
      </w:r>
      <w:r w:rsidR="00517370" w:rsidRPr="00CB14E6">
        <w:rPr>
          <w:rFonts w:ascii="Arial" w:hAnsi="Arial" w:cs="Arial"/>
          <w:sz w:val="22"/>
          <w:szCs w:val="22"/>
        </w:rPr>
        <w:t xml:space="preserve"> </w:t>
      </w:r>
      <w:r w:rsidRPr="00CB14E6">
        <w:rPr>
          <w:rFonts w:ascii="Arial" w:hAnsi="Arial" w:cs="Arial"/>
          <w:sz w:val="22"/>
          <w:szCs w:val="22"/>
        </w:rPr>
        <w:t xml:space="preserve">% wynagrodzenia brutto określonego w § </w:t>
      </w:r>
      <w:r w:rsidR="007C2F8D" w:rsidRPr="00CB14E6">
        <w:rPr>
          <w:rFonts w:ascii="Arial" w:hAnsi="Arial" w:cs="Arial"/>
          <w:sz w:val="22"/>
          <w:szCs w:val="22"/>
        </w:rPr>
        <w:t>8</w:t>
      </w:r>
      <w:r w:rsidRPr="00CB14E6">
        <w:rPr>
          <w:rFonts w:ascii="Arial" w:hAnsi="Arial" w:cs="Arial"/>
          <w:sz w:val="22"/>
          <w:szCs w:val="22"/>
        </w:rPr>
        <w:t xml:space="preserve"> ust. 1,</w:t>
      </w:r>
    </w:p>
    <w:p w14:paraId="76022270" w14:textId="4CE0DDDF" w:rsidR="004D4A59" w:rsidRPr="002B6DA9" w:rsidRDefault="000E7F10">
      <w:pPr>
        <w:numPr>
          <w:ilvl w:val="0"/>
          <w:numId w:val="31"/>
        </w:numPr>
        <w:jc w:val="both"/>
        <w:rPr>
          <w:rFonts w:ascii="Arial" w:hAnsi="Arial" w:cs="Arial"/>
          <w:sz w:val="22"/>
          <w:szCs w:val="22"/>
        </w:rPr>
      </w:pPr>
      <w:r w:rsidRPr="00873736">
        <w:rPr>
          <w:rFonts w:ascii="Arial" w:hAnsi="Arial" w:cs="Arial"/>
          <w:sz w:val="22"/>
          <w:szCs w:val="22"/>
        </w:rPr>
        <w:t xml:space="preserve">z tytułu </w:t>
      </w:r>
      <w:r w:rsidRPr="002B6DA9">
        <w:rPr>
          <w:rFonts w:ascii="Arial" w:hAnsi="Arial" w:cs="Arial"/>
          <w:sz w:val="22"/>
          <w:szCs w:val="22"/>
        </w:rPr>
        <w:t xml:space="preserve">odstąpienia od umowy przez Zamawiającego z przyczyn leżących po </w:t>
      </w:r>
      <w:r w:rsidR="0035246A" w:rsidRPr="002B6DA9">
        <w:rPr>
          <w:rFonts w:ascii="Arial" w:hAnsi="Arial" w:cs="Arial"/>
          <w:sz w:val="22"/>
          <w:szCs w:val="22"/>
        </w:rPr>
        <w:t>stronie Wykonawcy</w:t>
      </w:r>
      <w:r w:rsidRPr="002B6DA9">
        <w:rPr>
          <w:rFonts w:ascii="Arial" w:hAnsi="Arial" w:cs="Arial"/>
          <w:sz w:val="22"/>
          <w:szCs w:val="22"/>
        </w:rPr>
        <w:t xml:space="preserve"> w wysokości </w:t>
      </w:r>
      <w:r w:rsidR="00A55AFE">
        <w:rPr>
          <w:rFonts w:ascii="Arial" w:hAnsi="Arial" w:cs="Arial"/>
          <w:sz w:val="22"/>
          <w:szCs w:val="22"/>
        </w:rPr>
        <w:t>10</w:t>
      </w:r>
      <w:r w:rsidR="00517370" w:rsidRPr="002B6DA9">
        <w:rPr>
          <w:rFonts w:ascii="Arial" w:hAnsi="Arial" w:cs="Arial"/>
          <w:sz w:val="22"/>
          <w:szCs w:val="22"/>
        </w:rPr>
        <w:t xml:space="preserve"> </w:t>
      </w:r>
      <w:r w:rsidRPr="002B6DA9">
        <w:rPr>
          <w:rFonts w:ascii="Arial" w:hAnsi="Arial" w:cs="Arial"/>
          <w:sz w:val="22"/>
          <w:szCs w:val="22"/>
        </w:rPr>
        <w:t xml:space="preserve">% wynagrodzenia brutto określonego w § </w:t>
      </w:r>
      <w:r w:rsidR="00BC7912" w:rsidRPr="002B6DA9">
        <w:rPr>
          <w:rFonts w:ascii="Arial" w:hAnsi="Arial" w:cs="Arial"/>
          <w:sz w:val="22"/>
          <w:szCs w:val="22"/>
        </w:rPr>
        <w:t>8</w:t>
      </w:r>
      <w:r w:rsidRPr="002B6DA9">
        <w:rPr>
          <w:rFonts w:ascii="Arial" w:hAnsi="Arial" w:cs="Arial"/>
          <w:sz w:val="22"/>
          <w:szCs w:val="22"/>
        </w:rPr>
        <w:t xml:space="preserve"> ust. 1,</w:t>
      </w:r>
    </w:p>
    <w:p w14:paraId="4AF0110E" w14:textId="2CEDA690" w:rsidR="004D4A59" w:rsidRPr="002B6DA9" w:rsidRDefault="00BD3CA8">
      <w:pPr>
        <w:numPr>
          <w:ilvl w:val="0"/>
          <w:numId w:val="31"/>
        </w:numPr>
        <w:jc w:val="both"/>
        <w:rPr>
          <w:rFonts w:ascii="Arial" w:hAnsi="Arial" w:cs="Arial"/>
          <w:sz w:val="22"/>
          <w:szCs w:val="22"/>
        </w:rPr>
      </w:pPr>
      <w:r w:rsidRPr="002B6DA9">
        <w:rPr>
          <w:rFonts w:ascii="Arial" w:eastAsia="SimSun" w:hAnsi="Arial" w:cs="Arial"/>
          <w:kern w:val="1"/>
          <w:sz w:val="22"/>
          <w:szCs w:val="22"/>
        </w:rPr>
        <w:t xml:space="preserve">za brak udziału Wykonawcy przy sporządzeniu szczegółowego protokołu inwentaryzacji prac w </w:t>
      </w:r>
      <w:r w:rsidR="0035246A" w:rsidRPr="002B6DA9">
        <w:rPr>
          <w:rFonts w:ascii="Arial" w:eastAsia="SimSun" w:hAnsi="Arial" w:cs="Arial"/>
          <w:kern w:val="1"/>
          <w:sz w:val="22"/>
          <w:szCs w:val="22"/>
        </w:rPr>
        <w:t>toku,</w:t>
      </w:r>
      <w:r w:rsidR="008D1EDF" w:rsidRPr="002B6DA9">
        <w:rPr>
          <w:rFonts w:ascii="Arial" w:eastAsia="SimSun" w:hAnsi="Arial" w:cs="Arial"/>
          <w:kern w:val="1"/>
          <w:sz w:val="22"/>
          <w:szCs w:val="22"/>
        </w:rPr>
        <w:t xml:space="preserve"> o którym mowa w</w:t>
      </w:r>
      <w:r w:rsidR="008D1EDF" w:rsidRPr="002B6DA9">
        <w:rPr>
          <w:rFonts w:ascii="Arial" w:hAnsi="Arial" w:cs="Arial"/>
          <w:sz w:val="22"/>
          <w:szCs w:val="22"/>
        </w:rPr>
        <w:t xml:space="preserve"> § 1</w:t>
      </w:r>
      <w:r w:rsidR="003354E8" w:rsidRPr="002B6DA9">
        <w:rPr>
          <w:rFonts w:ascii="Arial" w:hAnsi="Arial" w:cs="Arial"/>
          <w:sz w:val="22"/>
          <w:szCs w:val="22"/>
        </w:rPr>
        <w:t>2</w:t>
      </w:r>
      <w:r w:rsidR="008D1EDF" w:rsidRPr="002B6DA9">
        <w:rPr>
          <w:rFonts w:ascii="Arial" w:hAnsi="Arial" w:cs="Arial"/>
          <w:sz w:val="22"/>
          <w:szCs w:val="22"/>
        </w:rPr>
        <w:t xml:space="preserve"> ust. 3 lit.</w:t>
      </w:r>
      <w:r w:rsidR="005B35C5" w:rsidRPr="002B6DA9">
        <w:rPr>
          <w:rFonts w:ascii="Arial" w:hAnsi="Arial" w:cs="Arial"/>
          <w:sz w:val="22"/>
          <w:szCs w:val="22"/>
        </w:rPr>
        <w:t xml:space="preserve"> </w:t>
      </w:r>
      <w:r w:rsidR="008D1EDF" w:rsidRPr="002B6DA9">
        <w:rPr>
          <w:rFonts w:ascii="Arial" w:hAnsi="Arial" w:cs="Arial"/>
          <w:sz w:val="22"/>
          <w:szCs w:val="22"/>
        </w:rPr>
        <w:t>a</w:t>
      </w:r>
      <w:r w:rsidR="005B35C5" w:rsidRPr="002B6DA9">
        <w:rPr>
          <w:rFonts w:ascii="Arial" w:hAnsi="Arial" w:cs="Arial"/>
          <w:sz w:val="22"/>
          <w:szCs w:val="22"/>
        </w:rPr>
        <w:t xml:space="preserve">) </w:t>
      </w:r>
      <w:r w:rsidRPr="002B6DA9">
        <w:rPr>
          <w:rFonts w:ascii="Arial" w:eastAsia="SimSun" w:hAnsi="Arial" w:cs="Arial"/>
          <w:kern w:val="1"/>
          <w:sz w:val="22"/>
          <w:szCs w:val="22"/>
        </w:rPr>
        <w:t xml:space="preserve">według stanu na dzień odstąpienia </w:t>
      </w:r>
      <w:r w:rsidR="005C5A29">
        <w:rPr>
          <w:rFonts w:ascii="Arial" w:eastAsia="SimSun" w:hAnsi="Arial" w:cs="Arial"/>
          <w:kern w:val="1"/>
          <w:sz w:val="22"/>
          <w:szCs w:val="22"/>
        </w:rPr>
        <w:br/>
      </w:r>
      <w:r w:rsidRPr="002B6DA9">
        <w:rPr>
          <w:rFonts w:ascii="Arial" w:eastAsia="SimSun" w:hAnsi="Arial" w:cs="Arial"/>
          <w:kern w:val="1"/>
          <w:sz w:val="22"/>
          <w:szCs w:val="22"/>
        </w:rPr>
        <w:t xml:space="preserve">w wysokości </w:t>
      </w:r>
      <w:r w:rsidR="007752D2" w:rsidRPr="002B6DA9">
        <w:rPr>
          <w:rFonts w:ascii="Arial" w:eastAsia="SimSun" w:hAnsi="Arial" w:cs="Arial"/>
          <w:kern w:val="1"/>
          <w:sz w:val="22"/>
          <w:szCs w:val="22"/>
        </w:rPr>
        <w:t>0,0</w:t>
      </w:r>
      <w:r w:rsidR="00A55AFE">
        <w:rPr>
          <w:rFonts w:ascii="Arial" w:eastAsia="SimSun" w:hAnsi="Arial" w:cs="Arial"/>
          <w:kern w:val="1"/>
          <w:sz w:val="22"/>
          <w:szCs w:val="22"/>
        </w:rPr>
        <w:t>5</w:t>
      </w:r>
      <w:r w:rsidRPr="002B6DA9">
        <w:rPr>
          <w:rFonts w:ascii="Arial" w:eastAsia="SimSun" w:hAnsi="Arial" w:cs="Arial"/>
          <w:kern w:val="1"/>
          <w:sz w:val="22"/>
          <w:szCs w:val="22"/>
        </w:rPr>
        <w:t xml:space="preserve"> % </w:t>
      </w:r>
      <w:r w:rsidR="0035246A" w:rsidRPr="002B6DA9">
        <w:rPr>
          <w:rFonts w:ascii="Arial" w:eastAsia="SimSun" w:hAnsi="Arial" w:cs="Arial"/>
          <w:kern w:val="1"/>
          <w:sz w:val="22"/>
          <w:szCs w:val="22"/>
        </w:rPr>
        <w:t>wynagrodzenia brutto</w:t>
      </w:r>
      <w:r w:rsidR="007752D2" w:rsidRPr="002B6DA9">
        <w:rPr>
          <w:rFonts w:ascii="Arial" w:eastAsia="SimSun" w:hAnsi="Arial" w:cs="Arial"/>
          <w:kern w:val="1"/>
          <w:sz w:val="22"/>
          <w:szCs w:val="22"/>
        </w:rPr>
        <w:t xml:space="preserve"> określonego w</w:t>
      </w:r>
      <w:r w:rsidR="007752D2" w:rsidRPr="002B6DA9">
        <w:rPr>
          <w:rFonts w:ascii="Arial" w:hAnsi="Arial" w:cs="Arial"/>
          <w:sz w:val="22"/>
          <w:szCs w:val="22"/>
        </w:rPr>
        <w:t xml:space="preserve"> § </w:t>
      </w:r>
      <w:r w:rsidR="007560A4" w:rsidRPr="002B6DA9">
        <w:rPr>
          <w:rFonts w:ascii="Arial" w:hAnsi="Arial" w:cs="Arial"/>
          <w:sz w:val="22"/>
          <w:szCs w:val="22"/>
        </w:rPr>
        <w:t>8</w:t>
      </w:r>
      <w:r w:rsidR="007752D2" w:rsidRPr="002B6DA9">
        <w:rPr>
          <w:rFonts w:ascii="Arial" w:hAnsi="Arial" w:cs="Arial"/>
          <w:sz w:val="22"/>
          <w:szCs w:val="22"/>
        </w:rPr>
        <w:t xml:space="preserve"> ust. 1,</w:t>
      </w:r>
    </w:p>
    <w:p w14:paraId="76CB355A" w14:textId="167A7D3A" w:rsidR="004D4A59" w:rsidRPr="0045428E" w:rsidRDefault="00AA33D3">
      <w:pPr>
        <w:numPr>
          <w:ilvl w:val="0"/>
          <w:numId w:val="31"/>
        </w:numPr>
        <w:jc w:val="both"/>
        <w:rPr>
          <w:rFonts w:ascii="Arial" w:hAnsi="Arial" w:cs="Arial"/>
          <w:sz w:val="22"/>
          <w:szCs w:val="22"/>
        </w:rPr>
      </w:pPr>
      <w:r w:rsidRPr="002B6DA9">
        <w:rPr>
          <w:rFonts w:ascii="Arial" w:hAnsi="Arial" w:cs="Arial"/>
          <w:sz w:val="22"/>
          <w:szCs w:val="22"/>
        </w:rPr>
        <w:t xml:space="preserve">za </w:t>
      </w:r>
      <w:r w:rsidR="00A16230" w:rsidRPr="002B6DA9">
        <w:rPr>
          <w:rFonts w:ascii="Arial" w:hAnsi="Arial" w:cs="Arial"/>
          <w:sz w:val="22"/>
          <w:szCs w:val="22"/>
        </w:rPr>
        <w:t>zwłokę</w:t>
      </w:r>
      <w:r w:rsidR="000E7F10" w:rsidRPr="002B6DA9">
        <w:rPr>
          <w:rFonts w:ascii="Arial" w:hAnsi="Arial" w:cs="Arial"/>
          <w:sz w:val="22"/>
          <w:szCs w:val="22"/>
        </w:rPr>
        <w:t xml:space="preserve"> w usunięciu wad lub usterek stwierdzonych przy odbiorze oraz w okresie gwarancji lub rękojmi, w wysokości 0,</w:t>
      </w:r>
      <w:r w:rsidR="005B2B1F" w:rsidRPr="002B6DA9">
        <w:rPr>
          <w:rFonts w:ascii="Arial" w:hAnsi="Arial" w:cs="Arial"/>
          <w:sz w:val="22"/>
          <w:szCs w:val="22"/>
        </w:rPr>
        <w:t>0</w:t>
      </w:r>
      <w:r w:rsidR="00A55AFE">
        <w:rPr>
          <w:rFonts w:ascii="Arial" w:hAnsi="Arial" w:cs="Arial"/>
          <w:sz w:val="22"/>
          <w:szCs w:val="22"/>
        </w:rPr>
        <w:t>5</w:t>
      </w:r>
      <w:r w:rsidR="000E7F10" w:rsidRPr="002B6DA9">
        <w:rPr>
          <w:rFonts w:ascii="Arial" w:hAnsi="Arial" w:cs="Arial"/>
          <w:sz w:val="22"/>
          <w:szCs w:val="22"/>
        </w:rPr>
        <w:t xml:space="preserve">% wartości wynagrodzenia brutto określonego </w:t>
      </w:r>
      <w:r w:rsidR="005C5A29">
        <w:rPr>
          <w:rFonts w:ascii="Arial" w:hAnsi="Arial" w:cs="Arial"/>
          <w:sz w:val="22"/>
          <w:szCs w:val="22"/>
        </w:rPr>
        <w:br/>
      </w:r>
      <w:r w:rsidR="000E7F10" w:rsidRPr="002B6DA9">
        <w:rPr>
          <w:rFonts w:ascii="Arial" w:hAnsi="Arial" w:cs="Arial"/>
          <w:sz w:val="22"/>
          <w:szCs w:val="22"/>
        </w:rPr>
        <w:t xml:space="preserve">w </w:t>
      </w:r>
      <w:r w:rsidR="000E7F10" w:rsidRPr="0045428E">
        <w:rPr>
          <w:rFonts w:ascii="Arial" w:hAnsi="Arial" w:cs="Arial"/>
          <w:sz w:val="22"/>
          <w:szCs w:val="22"/>
        </w:rPr>
        <w:t xml:space="preserve">§ </w:t>
      </w:r>
      <w:r w:rsidR="003F1D5E" w:rsidRPr="0045428E">
        <w:rPr>
          <w:rFonts w:ascii="Arial" w:hAnsi="Arial" w:cs="Arial"/>
          <w:sz w:val="22"/>
          <w:szCs w:val="22"/>
        </w:rPr>
        <w:t>8</w:t>
      </w:r>
      <w:r w:rsidR="000E7F10" w:rsidRPr="0045428E">
        <w:rPr>
          <w:rFonts w:ascii="Arial" w:hAnsi="Arial" w:cs="Arial"/>
          <w:sz w:val="22"/>
          <w:szCs w:val="22"/>
        </w:rPr>
        <w:t xml:space="preserve"> ust. 1 za każdy dzień zwłoki licząc od dnia ustalonego </w:t>
      </w:r>
      <w:r w:rsidR="0042061F" w:rsidRPr="0045428E">
        <w:rPr>
          <w:rFonts w:ascii="Arial" w:hAnsi="Arial" w:cs="Arial"/>
          <w:sz w:val="22"/>
          <w:szCs w:val="22"/>
        </w:rPr>
        <w:t xml:space="preserve">przez Zamawiającego </w:t>
      </w:r>
      <w:r w:rsidR="000E7F10" w:rsidRPr="0045428E">
        <w:rPr>
          <w:rFonts w:ascii="Arial" w:hAnsi="Arial" w:cs="Arial"/>
          <w:sz w:val="22"/>
          <w:szCs w:val="22"/>
        </w:rPr>
        <w:t>na usunięcie wad.</w:t>
      </w:r>
      <w:bookmarkStart w:id="6" w:name="_Hlk114481682"/>
    </w:p>
    <w:p w14:paraId="6CCAB3C8" w14:textId="75A6E654" w:rsidR="004D4A59" w:rsidRPr="0045428E" w:rsidRDefault="00333D9B">
      <w:pPr>
        <w:numPr>
          <w:ilvl w:val="0"/>
          <w:numId w:val="31"/>
        </w:numPr>
        <w:jc w:val="both"/>
        <w:rPr>
          <w:rFonts w:ascii="Arial" w:hAnsi="Arial" w:cs="Arial"/>
          <w:sz w:val="22"/>
          <w:szCs w:val="22"/>
        </w:rPr>
      </w:pPr>
      <w:r w:rsidRPr="0045428E">
        <w:rPr>
          <w:rFonts w:ascii="Arial" w:hAnsi="Arial" w:cs="Arial"/>
          <w:sz w:val="22"/>
          <w:szCs w:val="22"/>
        </w:rPr>
        <w:t xml:space="preserve">za zwłokę w reakcji na wezwanie do wykonania czynności gwarancyjnych, o którym mowa w § </w:t>
      </w:r>
      <w:r w:rsidR="000103B6" w:rsidRPr="0045428E">
        <w:rPr>
          <w:rFonts w:ascii="Arial" w:hAnsi="Arial" w:cs="Arial"/>
          <w:sz w:val="22"/>
          <w:szCs w:val="22"/>
        </w:rPr>
        <w:t>1</w:t>
      </w:r>
      <w:r w:rsidR="003A7E32" w:rsidRPr="0045428E">
        <w:rPr>
          <w:rFonts w:ascii="Arial" w:hAnsi="Arial" w:cs="Arial"/>
          <w:sz w:val="22"/>
          <w:szCs w:val="22"/>
        </w:rPr>
        <w:t>0</w:t>
      </w:r>
      <w:r w:rsidRPr="0045428E">
        <w:rPr>
          <w:rFonts w:ascii="Arial" w:hAnsi="Arial" w:cs="Arial"/>
          <w:sz w:val="22"/>
          <w:szCs w:val="22"/>
        </w:rPr>
        <w:t xml:space="preserve"> ust. </w:t>
      </w:r>
      <w:r w:rsidR="00573805">
        <w:rPr>
          <w:rFonts w:ascii="Arial" w:hAnsi="Arial" w:cs="Arial"/>
          <w:sz w:val="22"/>
          <w:szCs w:val="22"/>
        </w:rPr>
        <w:t>13</w:t>
      </w:r>
      <w:r w:rsidRPr="0045428E">
        <w:rPr>
          <w:rFonts w:ascii="Arial" w:hAnsi="Arial" w:cs="Arial"/>
          <w:sz w:val="22"/>
          <w:szCs w:val="22"/>
        </w:rPr>
        <w:t xml:space="preserve"> Umowy - w wysokości </w:t>
      </w:r>
      <w:r w:rsidR="00A55AFE">
        <w:rPr>
          <w:rFonts w:ascii="Arial" w:hAnsi="Arial" w:cs="Arial"/>
          <w:sz w:val="22"/>
          <w:szCs w:val="22"/>
        </w:rPr>
        <w:t>5</w:t>
      </w:r>
      <w:r w:rsidRPr="0045428E">
        <w:rPr>
          <w:rFonts w:ascii="Arial" w:hAnsi="Arial" w:cs="Arial"/>
          <w:sz w:val="22"/>
          <w:szCs w:val="22"/>
        </w:rPr>
        <w:t>00 zł</w:t>
      </w:r>
      <w:r w:rsidR="00142BB3" w:rsidRPr="0045428E">
        <w:rPr>
          <w:rFonts w:ascii="Arial" w:hAnsi="Arial" w:cs="Arial"/>
          <w:sz w:val="22"/>
          <w:szCs w:val="22"/>
        </w:rPr>
        <w:t xml:space="preserve"> </w:t>
      </w:r>
      <w:r w:rsidR="0035246A" w:rsidRPr="0045428E">
        <w:rPr>
          <w:rFonts w:ascii="Arial" w:hAnsi="Arial" w:cs="Arial"/>
          <w:sz w:val="22"/>
          <w:szCs w:val="22"/>
        </w:rPr>
        <w:t>netto za</w:t>
      </w:r>
      <w:r w:rsidRPr="0045428E">
        <w:rPr>
          <w:rFonts w:ascii="Arial" w:hAnsi="Arial" w:cs="Arial"/>
          <w:sz w:val="22"/>
          <w:szCs w:val="22"/>
        </w:rPr>
        <w:t xml:space="preserve"> każdą rozpoczętą dobę zwłoki,</w:t>
      </w:r>
      <w:r w:rsidR="0059280E" w:rsidRPr="0045428E">
        <w:rPr>
          <w:rFonts w:ascii="Arial" w:hAnsi="Arial" w:cs="Arial"/>
          <w:sz w:val="22"/>
          <w:szCs w:val="22"/>
        </w:rPr>
        <w:t xml:space="preserve">  </w:t>
      </w:r>
      <w:bookmarkEnd w:id="6"/>
    </w:p>
    <w:p w14:paraId="375FE3B0" w14:textId="77777777" w:rsidR="004D4A59" w:rsidRPr="00993E23" w:rsidRDefault="000E7F10">
      <w:pPr>
        <w:numPr>
          <w:ilvl w:val="0"/>
          <w:numId w:val="31"/>
        </w:numPr>
        <w:jc w:val="both"/>
        <w:rPr>
          <w:rFonts w:ascii="Arial" w:hAnsi="Arial" w:cs="Arial"/>
          <w:sz w:val="22"/>
          <w:szCs w:val="22"/>
        </w:rPr>
      </w:pPr>
      <w:r w:rsidRPr="00993E23">
        <w:rPr>
          <w:rFonts w:ascii="Arial" w:hAnsi="Arial" w:cs="Arial"/>
          <w:sz w:val="22"/>
          <w:szCs w:val="22"/>
        </w:rPr>
        <w:t xml:space="preserve">z tytułu braku zapłaty lub nieterminowej zapłaty wynagrodzenia należnego podwykonawcy lub dalszemu podwykonawcy w wysokości </w:t>
      </w:r>
      <w:r w:rsidR="00A364E5" w:rsidRPr="00993E23">
        <w:rPr>
          <w:rFonts w:ascii="Arial" w:hAnsi="Arial" w:cs="Arial"/>
          <w:sz w:val="22"/>
          <w:szCs w:val="22"/>
        </w:rPr>
        <w:t>10</w:t>
      </w:r>
      <w:r w:rsidRPr="00993E23">
        <w:rPr>
          <w:rFonts w:ascii="Arial" w:hAnsi="Arial" w:cs="Arial"/>
          <w:sz w:val="22"/>
          <w:szCs w:val="22"/>
        </w:rPr>
        <w:t xml:space="preserve"> 000,00 zł brutto za każdy stwierdzony przypadek, </w:t>
      </w:r>
    </w:p>
    <w:p w14:paraId="6A0B76D5" w14:textId="2C8C4A51" w:rsidR="003C3587" w:rsidRDefault="000E7F10" w:rsidP="003C3587">
      <w:pPr>
        <w:numPr>
          <w:ilvl w:val="0"/>
          <w:numId w:val="31"/>
        </w:numPr>
        <w:jc w:val="both"/>
        <w:rPr>
          <w:rFonts w:ascii="Arial" w:hAnsi="Arial" w:cs="Arial"/>
          <w:sz w:val="22"/>
          <w:szCs w:val="22"/>
        </w:rPr>
      </w:pPr>
      <w:r w:rsidRPr="00993E23">
        <w:rPr>
          <w:rFonts w:ascii="Arial" w:hAnsi="Arial" w:cs="Arial"/>
          <w:sz w:val="22"/>
          <w:szCs w:val="22"/>
        </w:rPr>
        <w:t xml:space="preserve">z tytułu nieprzedłożenia do zaakceptowania projektu umowy o podwykonawstwo/dalsze </w:t>
      </w:r>
      <w:r w:rsidR="0035246A" w:rsidRPr="00993E23">
        <w:rPr>
          <w:rFonts w:ascii="Arial" w:hAnsi="Arial" w:cs="Arial"/>
          <w:sz w:val="22"/>
          <w:szCs w:val="22"/>
        </w:rPr>
        <w:t>podwykonawstwo</w:t>
      </w:r>
      <w:r w:rsidRPr="00993E23">
        <w:rPr>
          <w:rFonts w:ascii="Arial" w:hAnsi="Arial" w:cs="Arial"/>
          <w:sz w:val="22"/>
          <w:szCs w:val="22"/>
        </w:rPr>
        <w:t xml:space="preserve"> </w:t>
      </w:r>
      <w:r w:rsidR="0035246A" w:rsidRPr="00993E23">
        <w:rPr>
          <w:rFonts w:ascii="Arial" w:hAnsi="Arial" w:cs="Arial"/>
          <w:sz w:val="22"/>
          <w:szCs w:val="22"/>
        </w:rPr>
        <w:t>lub projektu</w:t>
      </w:r>
      <w:r w:rsidRPr="00993E23">
        <w:rPr>
          <w:rFonts w:ascii="Arial" w:hAnsi="Arial" w:cs="Arial"/>
          <w:sz w:val="22"/>
          <w:szCs w:val="22"/>
        </w:rPr>
        <w:t xml:space="preserve"> jej zmiany w wysokości</w:t>
      </w:r>
      <w:r w:rsidR="008D1EDF" w:rsidRPr="00993E23">
        <w:rPr>
          <w:rFonts w:ascii="Arial" w:hAnsi="Arial" w:cs="Arial"/>
          <w:sz w:val="22"/>
          <w:szCs w:val="22"/>
        </w:rPr>
        <w:t xml:space="preserve"> </w:t>
      </w:r>
      <w:r w:rsidRPr="00993E23">
        <w:rPr>
          <w:rFonts w:ascii="Arial" w:hAnsi="Arial" w:cs="Arial"/>
          <w:sz w:val="22"/>
          <w:szCs w:val="22"/>
        </w:rPr>
        <w:t xml:space="preserve">5 000,00 zł za każdy brak przedłożenia w/w projektu umowy, </w:t>
      </w:r>
    </w:p>
    <w:p w14:paraId="69D53596" w14:textId="08521905" w:rsidR="004D4A59" w:rsidRPr="003C3587" w:rsidRDefault="000E7F10" w:rsidP="003C3587">
      <w:pPr>
        <w:numPr>
          <w:ilvl w:val="0"/>
          <w:numId w:val="31"/>
        </w:numPr>
        <w:jc w:val="both"/>
        <w:rPr>
          <w:rFonts w:ascii="Arial" w:hAnsi="Arial" w:cs="Arial"/>
          <w:sz w:val="22"/>
          <w:szCs w:val="22"/>
        </w:rPr>
      </w:pPr>
      <w:r w:rsidRPr="003C3587">
        <w:rPr>
          <w:rFonts w:ascii="Arial" w:hAnsi="Arial" w:cs="Arial"/>
          <w:sz w:val="22"/>
          <w:szCs w:val="22"/>
        </w:rPr>
        <w:t>z tytułu nieprzedłożenia poświadczonej za zgodność z oryginałem kopii umowy</w:t>
      </w:r>
      <w:r w:rsidR="003C3587">
        <w:rPr>
          <w:rFonts w:ascii="Arial" w:hAnsi="Arial" w:cs="Arial"/>
          <w:sz w:val="22"/>
          <w:szCs w:val="22"/>
        </w:rPr>
        <w:t xml:space="preserve"> </w:t>
      </w:r>
      <w:r w:rsidR="00654F4A">
        <w:rPr>
          <w:rFonts w:ascii="Arial" w:hAnsi="Arial" w:cs="Arial"/>
          <w:sz w:val="22"/>
          <w:szCs w:val="22"/>
        </w:rPr>
        <w:br/>
      </w:r>
      <w:r w:rsidRPr="003C3587">
        <w:rPr>
          <w:rFonts w:ascii="Arial" w:hAnsi="Arial" w:cs="Arial"/>
          <w:sz w:val="22"/>
          <w:szCs w:val="22"/>
        </w:rPr>
        <w:t>o</w:t>
      </w:r>
      <w:r w:rsidR="003C3587" w:rsidRPr="003C3587">
        <w:rPr>
          <w:rFonts w:ascii="Arial" w:hAnsi="Arial" w:cs="Arial"/>
          <w:sz w:val="22"/>
          <w:szCs w:val="22"/>
        </w:rPr>
        <w:t xml:space="preserve"> </w:t>
      </w:r>
      <w:r w:rsidRPr="003C3587">
        <w:rPr>
          <w:rFonts w:ascii="Arial" w:hAnsi="Arial" w:cs="Arial"/>
          <w:sz w:val="22"/>
          <w:szCs w:val="22"/>
        </w:rPr>
        <w:t>podwykonawstwo</w:t>
      </w:r>
      <w:r w:rsidR="003C3587">
        <w:rPr>
          <w:rFonts w:ascii="Arial" w:hAnsi="Arial" w:cs="Arial"/>
          <w:sz w:val="22"/>
          <w:szCs w:val="22"/>
        </w:rPr>
        <w:t>/</w:t>
      </w:r>
      <w:r w:rsidRPr="003C3587">
        <w:rPr>
          <w:rFonts w:ascii="Arial" w:hAnsi="Arial" w:cs="Arial"/>
          <w:sz w:val="22"/>
          <w:szCs w:val="22"/>
        </w:rPr>
        <w:t xml:space="preserve">dalsze podwykonawstwo lub jej zmiany w wysokości </w:t>
      </w:r>
      <w:r w:rsidR="0035524E" w:rsidRPr="003C3587">
        <w:rPr>
          <w:rFonts w:ascii="Arial" w:hAnsi="Arial" w:cs="Arial"/>
          <w:sz w:val="22"/>
          <w:szCs w:val="22"/>
        </w:rPr>
        <w:t>5</w:t>
      </w:r>
      <w:r w:rsidRPr="003C3587">
        <w:rPr>
          <w:rFonts w:ascii="Arial" w:hAnsi="Arial" w:cs="Arial"/>
          <w:sz w:val="22"/>
          <w:szCs w:val="22"/>
        </w:rPr>
        <w:t xml:space="preserve"> 000,00 </w:t>
      </w:r>
      <w:r w:rsidR="0035246A" w:rsidRPr="003C3587">
        <w:rPr>
          <w:rFonts w:ascii="Arial" w:hAnsi="Arial" w:cs="Arial"/>
          <w:sz w:val="22"/>
          <w:szCs w:val="22"/>
        </w:rPr>
        <w:t>zł brutto</w:t>
      </w:r>
      <w:r w:rsidRPr="003C3587">
        <w:rPr>
          <w:rFonts w:ascii="Arial" w:hAnsi="Arial" w:cs="Arial"/>
          <w:sz w:val="22"/>
          <w:szCs w:val="22"/>
        </w:rPr>
        <w:t xml:space="preserve">, za każdy brak przedłożenia. </w:t>
      </w:r>
    </w:p>
    <w:p w14:paraId="3375B8B3" w14:textId="77777777" w:rsidR="004D4A59" w:rsidRPr="00993E23" w:rsidRDefault="000E7F10">
      <w:pPr>
        <w:numPr>
          <w:ilvl w:val="0"/>
          <w:numId w:val="31"/>
        </w:numPr>
        <w:jc w:val="both"/>
        <w:rPr>
          <w:rFonts w:ascii="Arial" w:hAnsi="Arial" w:cs="Arial"/>
          <w:sz w:val="22"/>
          <w:szCs w:val="22"/>
        </w:rPr>
      </w:pPr>
      <w:r w:rsidRPr="003C3587">
        <w:rPr>
          <w:rFonts w:ascii="Arial" w:hAnsi="Arial" w:cs="Arial"/>
          <w:sz w:val="22"/>
          <w:szCs w:val="22"/>
        </w:rPr>
        <w:t>z tytułu braku zmiany umowy</w:t>
      </w:r>
      <w:r w:rsidRPr="00993E23">
        <w:rPr>
          <w:rFonts w:ascii="Arial" w:hAnsi="Arial" w:cs="Arial"/>
          <w:sz w:val="22"/>
          <w:szCs w:val="22"/>
        </w:rPr>
        <w:t xml:space="preserve"> o podwykonawstwo/dalsze podwykonawstwo w zakresie terminu zapłaty w wysokości 5 000,00 zł brutto, za każdy przypadek,  </w:t>
      </w:r>
    </w:p>
    <w:p w14:paraId="463B7282" w14:textId="4975DF8A" w:rsidR="004D4A59" w:rsidRPr="00F06F5E" w:rsidRDefault="00252D72">
      <w:pPr>
        <w:numPr>
          <w:ilvl w:val="0"/>
          <w:numId w:val="31"/>
        </w:numPr>
        <w:jc w:val="both"/>
        <w:rPr>
          <w:rFonts w:ascii="Arial" w:hAnsi="Arial" w:cs="Arial"/>
          <w:sz w:val="22"/>
          <w:szCs w:val="22"/>
        </w:rPr>
      </w:pPr>
      <w:r w:rsidRPr="00993E23">
        <w:rPr>
          <w:rFonts w:ascii="Arial" w:eastAsia="Calibri" w:hAnsi="Arial" w:cs="Arial"/>
          <w:sz w:val="22"/>
          <w:szCs w:val="22"/>
          <w:lang w:eastAsia="en-US"/>
        </w:rPr>
        <w:lastRenderedPageBreak/>
        <w:t xml:space="preserve">w przypadku stwierdzenia niezatrudnienia przy realizacji zamówienia osób zgodnie z wymaganiami określonymi przez </w:t>
      </w:r>
      <w:r w:rsidRPr="00F06F5E">
        <w:rPr>
          <w:rFonts w:ascii="Arial" w:eastAsia="Calibri" w:hAnsi="Arial" w:cs="Arial"/>
          <w:sz w:val="22"/>
          <w:szCs w:val="22"/>
          <w:lang w:eastAsia="en-US"/>
        </w:rPr>
        <w:t xml:space="preserve">Zamawiającego w § </w:t>
      </w:r>
      <w:r w:rsidR="008D51FD" w:rsidRPr="00F06F5E">
        <w:rPr>
          <w:rFonts w:ascii="Arial" w:eastAsia="Calibri" w:hAnsi="Arial" w:cs="Arial"/>
          <w:sz w:val="22"/>
          <w:szCs w:val="22"/>
          <w:lang w:eastAsia="en-US"/>
        </w:rPr>
        <w:t xml:space="preserve">17 </w:t>
      </w:r>
      <w:r w:rsidRPr="00F06F5E">
        <w:rPr>
          <w:rFonts w:ascii="Arial" w:eastAsia="Calibri" w:hAnsi="Arial" w:cs="Arial"/>
          <w:sz w:val="22"/>
          <w:szCs w:val="22"/>
          <w:lang w:eastAsia="en-US"/>
        </w:rPr>
        <w:t xml:space="preserve">umowy lub w przypadku niezłożenia dowodów, o których mowa w § </w:t>
      </w:r>
      <w:r w:rsidR="008D51FD" w:rsidRPr="00F06F5E">
        <w:rPr>
          <w:rFonts w:ascii="Arial" w:eastAsia="Calibri" w:hAnsi="Arial" w:cs="Arial"/>
          <w:sz w:val="22"/>
          <w:szCs w:val="22"/>
          <w:lang w:eastAsia="en-US"/>
        </w:rPr>
        <w:t>17</w:t>
      </w:r>
      <w:r w:rsidRPr="00F06F5E">
        <w:rPr>
          <w:rFonts w:ascii="Arial" w:eastAsia="Calibri" w:hAnsi="Arial" w:cs="Arial"/>
          <w:sz w:val="22"/>
          <w:szCs w:val="22"/>
          <w:lang w:eastAsia="en-US"/>
        </w:rPr>
        <w:t xml:space="preserve"> ust. </w:t>
      </w:r>
      <w:r w:rsidR="000E6102" w:rsidRPr="00F06F5E">
        <w:rPr>
          <w:rFonts w:ascii="Arial" w:eastAsia="Calibri" w:hAnsi="Arial" w:cs="Arial"/>
          <w:sz w:val="22"/>
          <w:szCs w:val="22"/>
          <w:lang w:eastAsia="en-US"/>
        </w:rPr>
        <w:t>3</w:t>
      </w:r>
      <w:r w:rsidRPr="00F06F5E">
        <w:rPr>
          <w:rFonts w:ascii="Arial" w:eastAsia="Calibri" w:hAnsi="Arial" w:cs="Arial"/>
          <w:sz w:val="22"/>
          <w:szCs w:val="22"/>
          <w:lang w:eastAsia="en-US"/>
        </w:rPr>
        <w:t xml:space="preserve">, wykonawca każdorazowo zapłaci Zamawiającemu karę w </w:t>
      </w:r>
      <w:r w:rsidR="0035246A" w:rsidRPr="00F06F5E">
        <w:rPr>
          <w:rFonts w:ascii="Arial" w:eastAsia="Calibri" w:hAnsi="Arial" w:cs="Arial"/>
          <w:sz w:val="22"/>
          <w:szCs w:val="22"/>
          <w:lang w:eastAsia="en-US"/>
        </w:rPr>
        <w:t>wysokości 5</w:t>
      </w:r>
      <w:r w:rsidR="006565C0" w:rsidRPr="00F06F5E">
        <w:rPr>
          <w:rFonts w:ascii="Arial" w:eastAsia="Calibri" w:hAnsi="Arial" w:cs="Arial"/>
          <w:sz w:val="22"/>
          <w:szCs w:val="22"/>
          <w:lang w:eastAsia="en-US"/>
        </w:rPr>
        <w:t xml:space="preserve"> </w:t>
      </w:r>
      <w:r w:rsidRPr="00F06F5E">
        <w:rPr>
          <w:rFonts w:ascii="Arial" w:eastAsia="Calibri" w:hAnsi="Arial" w:cs="Arial"/>
          <w:sz w:val="22"/>
          <w:szCs w:val="22"/>
          <w:lang w:eastAsia="en-US"/>
        </w:rPr>
        <w:t>000,00</w:t>
      </w:r>
      <w:r w:rsidR="000E6102" w:rsidRPr="00F06F5E">
        <w:rPr>
          <w:rFonts w:ascii="Arial" w:eastAsia="Calibri" w:hAnsi="Arial" w:cs="Arial"/>
          <w:sz w:val="22"/>
          <w:szCs w:val="22"/>
          <w:lang w:eastAsia="en-US"/>
        </w:rPr>
        <w:t xml:space="preserve"> </w:t>
      </w:r>
      <w:r w:rsidRPr="00F06F5E">
        <w:rPr>
          <w:rFonts w:ascii="Arial" w:eastAsia="Calibri" w:hAnsi="Arial" w:cs="Arial"/>
          <w:sz w:val="22"/>
          <w:szCs w:val="22"/>
          <w:lang w:eastAsia="en-US"/>
        </w:rPr>
        <w:t>zł</w:t>
      </w:r>
      <w:r w:rsidR="000E6102" w:rsidRPr="00F06F5E">
        <w:rPr>
          <w:rFonts w:ascii="Arial" w:eastAsia="Calibri" w:hAnsi="Arial" w:cs="Arial"/>
          <w:sz w:val="22"/>
          <w:szCs w:val="22"/>
          <w:lang w:eastAsia="en-US"/>
        </w:rPr>
        <w:t xml:space="preserve"> brutto. </w:t>
      </w:r>
    </w:p>
    <w:p w14:paraId="71A4CA01" w14:textId="17FB185E" w:rsidR="00F8193D" w:rsidRPr="00F06F5E" w:rsidRDefault="00977A64">
      <w:pPr>
        <w:numPr>
          <w:ilvl w:val="0"/>
          <w:numId w:val="31"/>
        </w:numPr>
        <w:jc w:val="both"/>
        <w:rPr>
          <w:rFonts w:ascii="Arial" w:hAnsi="Arial" w:cs="Arial"/>
          <w:sz w:val="22"/>
          <w:szCs w:val="22"/>
        </w:rPr>
      </w:pPr>
      <w:r w:rsidRPr="00F06F5E">
        <w:rPr>
          <w:rFonts w:ascii="Arial" w:hAnsi="Arial" w:cs="Arial"/>
          <w:sz w:val="22"/>
          <w:szCs w:val="22"/>
          <w:lang w:eastAsia="pl-PL"/>
        </w:rPr>
        <w:t xml:space="preserve">za każdy rozpoczęty dzień zwłoki Wykonawcy powiadomienia Zamawiającego o utracie statusu czynnego podatnika podatku od towarów i usług w </w:t>
      </w:r>
      <w:r w:rsidR="0035246A" w:rsidRPr="00F06F5E">
        <w:rPr>
          <w:rFonts w:ascii="Arial" w:hAnsi="Arial" w:cs="Arial"/>
          <w:sz w:val="22"/>
          <w:szCs w:val="22"/>
          <w:lang w:eastAsia="pl-PL"/>
        </w:rPr>
        <w:t>terminie, o</w:t>
      </w:r>
      <w:r w:rsidRPr="00F06F5E">
        <w:rPr>
          <w:rFonts w:ascii="Arial" w:hAnsi="Arial" w:cs="Arial"/>
          <w:sz w:val="22"/>
          <w:szCs w:val="22"/>
          <w:lang w:eastAsia="pl-PL"/>
        </w:rPr>
        <w:t xml:space="preserve"> którym mowa w § 8 ust. </w:t>
      </w:r>
      <w:r w:rsidR="00DF0230">
        <w:rPr>
          <w:rFonts w:ascii="Arial" w:hAnsi="Arial" w:cs="Arial"/>
          <w:sz w:val="22"/>
          <w:szCs w:val="22"/>
          <w:lang w:eastAsia="pl-PL"/>
        </w:rPr>
        <w:t>7</w:t>
      </w:r>
      <w:r w:rsidRPr="00F06F5E">
        <w:rPr>
          <w:rFonts w:ascii="Arial" w:hAnsi="Arial" w:cs="Arial"/>
          <w:sz w:val="22"/>
          <w:szCs w:val="22"/>
          <w:lang w:eastAsia="pl-PL"/>
        </w:rPr>
        <w:t xml:space="preserve"> w wysokości 0,0</w:t>
      </w:r>
      <w:r w:rsidR="00A55AFE">
        <w:rPr>
          <w:rFonts w:ascii="Arial" w:hAnsi="Arial" w:cs="Arial"/>
          <w:sz w:val="22"/>
          <w:szCs w:val="22"/>
          <w:lang w:eastAsia="pl-PL"/>
        </w:rPr>
        <w:t>5</w:t>
      </w:r>
      <w:r w:rsidRPr="00F06F5E">
        <w:rPr>
          <w:rFonts w:ascii="Arial" w:hAnsi="Arial" w:cs="Arial"/>
          <w:sz w:val="22"/>
          <w:szCs w:val="22"/>
          <w:lang w:eastAsia="pl-PL"/>
        </w:rPr>
        <w:t xml:space="preserve">% wynagrodzenia brutto określonego w § 8 ust. 1 za każdy dzień zwłoki.  </w:t>
      </w:r>
    </w:p>
    <w:p w14:paraId="59E66DF7" w14:textId="77777777" w:rsidR="000E7F10" w:rsidRPr="00F06F5E" w:rsidRDefault="000E7F10">
      <w:pPr>
        <w:numPr>
          <w:ilvl w:val="0"/>
          <w:numId w:val="27"/>
        </w:numPr>
        <w:jc w:val="both"/>
        <w:rPr>
          <w:rFonts w:ascii="Arial" w:hAnsi="Arial" w:cs="Arial"/>
          <w:sz w:val="22"/>
          <w:szCs w:val="22"/>
        </w:rPr>
      </w:pPr>
      <w:r w:rsidRPr="00F06F5E">
        <w:rPr>
          <w:rFonts w:ascii="Arial" w:hAnsi="Arial" w:cs="Arial"/>
          <w:sz w:val="22"/>
          <w:szCs w:val="22"/>
        </w:rPr>
        <w:t xml:space="preserve">Zamawiający zapłaci Wykonawcy karę umowną za odstąpienie od umowy przez Wykonawcę z winy Zamawiającego w wysokości </w:t>
      </w:r>
      <w:r w:rsidR="00A55AFE">
        <w:rPr>
          <w:rFonts w:ascii="Arial" w:hAnsi="Arial" w:cs="Arial"/>
          <w:sz w:val="22"/>
          <w:szCs w:val="22"/>
        </w:rPr>
        <w:t>10</w:t>
      </w:r>
      <w:r w:rsidRPr="00F06F5E">
        <w:rPr>
          <w:rFonts w:ascii="Arial" w:hAnsi="Arial" w:cs="Arial"/>
          <w:sz w:val="22"/>
          <w:szCs w:val="22"/>
        </w:rPr>
        <w:t xml:space="preserve">% wynagrodzenia brutto określonego w § </w:t>
      </w:r>
      <w:r w:rsidR="00D36235" w:rsidRPr="00F06F5E">
        <w:rPr>
          <w:rFonts w:ascii="Arial" w:hAnsi="Arial" w:cs="Arial"/>
          <w:sz w:val="22"/>
          <w:szCs w:val="22"/>
        </w:rPr>
        <w:t>8</w:t>
      </w:r>
      <w:r w:rsidRPr="00F06F5E">
        <w:rPr>
          <w:rFonts w:ascii="Arial" w:hAnsi="Arial" w:cs="Arial"/>
          <w:sz w:val="22"/>
          <w:szCs w:val="22"/>
        </w:rPr>
        <w:t xml:space="preserve"> ust. 1 umowy;</w:t>
      </w:r>
    </w:p>
    <w:p w14:paraId="78158241" w14:textId="4DE2E968" w:rsidR="000E7F10" w:rsidRPr="00F06F5E" w:rsidRDefault="000E7F10">
      <w:pPr>
        <w:numPr>
          <w:ilvl w:val="0"/>
          <w:numId w:val="27"/>
        </w:numPr>
        <w:jc w:val="both"/>
        <w:rPr>
          <w:rFonts w:ascii="Arial" w:hAnsi="Arial" w:cs="Arial"/>
          <w:sz w:val="22"/>
          <w:szCs w:val="22"/>
        </w:rPr>
      </w:pPr>
      <w:r w:rsidRPr="00F06F5E">
        <w:rPr>
          <w:rFonts w:ascii="Arial" w:hAnsi="Arial" w:cs="Arial"/>
          <w:sz w:val="22"/>
          <w:szCs w:val="22"/>
        </w:rPr>
        <w:t xml:space="preserve">Strony zastrzegają prawo dochodzenia odszkodowania uzupełniającego </w:t>
      </w:r>
      <w:r w:rsidR="004A45B3">
        <w:rPr>
          <w:rFonts w:ascii="Arial" w:hAnsi="Arial" w:cs="Arial"/>
          <w:sz w:val="22"/>
          <w:szCs w:val="22"/>
        </w:rPr>
        <w:t xml:space="preserve">na zasadach Kodeksu Cywilnego </w:t>
      </w:r>
      <w:r w:rsidRPr="00F06F5E">
        <w:rPr>
          <w:rFonts w:ascii="Arial" w:hAnsi="Arial" w:cs="Arial"/>
          <w:sz w:val="22"/>
          <w:szCs w:val="22"/>
        </w:rPr>
        <w:t>w przypadku, gdy wysokość szkody przewyższy należne kary umowne.</w:t>
      </w:r>
    </w:p>
    <w:p w14:paraId="6C32FC89" w14:textId="24E402E8" w:rsidR="00374A69" w:rsidRPr="00F06F5E" w:rsidRDefault="00025309">
      <w:pPr>
        <w:numPr>
          <w:ilvl w:val="0"/>
          <w:numId w:val="27"/>
        </w:numPr>
        <w:jc w:val="both"/>
        <w:rPr>
          <w:rFonts w:ascii="Arial" w:eastAsia="Cambria" w:hAnsi="Arial" w:cs="Arial"/>
          <w:strike/>
          <w:sz w:val="22"/>
          <w:szCs w:val="22"/>
        </w:rPr>
      </w:pPr>
      <w:r w:rsidRPr="00F06F5E">
        <w:rPr>
          <w:rFonts w:ascii="Arial" w:hAnsi="Arial" w:cs="Arial"/>
          <w:sz w:val="22"/>
          <w:szCs w:val="22"/>
        </w:rPr>
        <w:t>Zamawiający zastrzega sobie prawo odszkodowania uzupełniającego, przenoszącego wysokość kar umownych</w:t>
      </w:r>
      <w:r w:rsidR="0042061F" w:rsidRPr="00F06F5E">
        <w:rPr>
          <w:rFonts w:ascii="Arial" w:hAnsi="Arial" w:cs="Arial"/>
          <w:sz w:val="22"/>
          <w:szCs w:val="22"/>
        </w:rPr>
        <w:t>, niezależnie od uprawnienia zastrzeżonego w ust. 3,</w:t>
      </w:r>
      <w:r w:rsidRPr="00F06F5E">
        <w:rPr>
          <w:rFonts w:ascii="Arial" w:hAnsi="Arial" w:cs="Arial"/>
          <w:sz w:val="22"/>
          <w:szCs w:val="22"/>
        </w:rPr>
        <w:t xml:space="preserve"> do wysokości rzeczywiście poniesionej szkody, w szczególności gdy na skutek nieprawidłowego wykonania umowy lub bezpodstawnego odstąpienia od umowy przez Wykonawcę, Zamawiający utraci część dofinansowania w</w:t>
      </w:r>
      <w:r w:rsidR="00DE7E3B" w:rsidRPr="00F06F5E">
        <w:rPr>
          <w:rFonts w:ascii="Arial" w:hAnsi="Arial" w:cs="Arial"/>
          <w:sz w:val="22"/>
          <w:szCs w:val="22"/>
        </w:rPr>
        <w:t xml:space="preserve"> ramach</w:t>
      </w:r>
      <w:r w:rsidR="0053469B" w:rsidRPr="00F06F5E">
        <w:rPr>
          <w:rFonts w:ascii="Arial" w:eastAsia="Cambria" w:hAnsi="Arial" w:cs="Arial"/>
          <w:sz w:val="22"/>
          <w:szCs w:val="22"/>
        </w:rPr>
        <w:t xml:space="preserve"> </w:t>
      </w:r>
      <w:r w:rsidR="0053469B" w:rsidRPr="00F06F5E">
        <w:rPr>
          <w:rFonts w:ascii="Arial" w:hAnsi="Arial" w:cs="Arial"/>
          <w:sz w:val="22"/>
          <w:szCs w:val="22"/>
        </w:rPr>
        <w:t xml:space="preserve">Funduszy Europejskich dla Śląskiego 2021-2027 (Europejski Fundusz Rozwoju Regionalnego) dla priorytetu: </w:t>
      </w:r>
      <w:proofErr w:type="spellStart"/>
      <w:r w:rsidR="0053469B" w:rsidRPr="00F06F5E">
        <w:rPr>
          <w:rFonts w:ascii="Arial" w:hAnsi="Arial" w:cs="Arial"/>
          <w:sz w:val="22"/>
          <w:szCs w:val="22"/>
        </w:rPr>
        <w:t>FESL.02.00</w:t>
      </w:r>
      <w:proofErr w:type="spellEnd"/>
      <w:r w:rsidR="0053469B" w:rsidRPr="00F06F5E">
        <w:rPr>
          <w:rFonts w:ascii="Arial" w:hAnsi="Arial" w:cs="Arial"/>
          <w:sz w:val="22"/>
          <w:szCs w:val="22"/>
        </w:rPr>
        <w:t xml:space="preserve">- Fundusze europejskie na zielony rozwój, dla działania: </w:t>
      </w:r>
      <w:proofErr w:type="spellStart"/>
      <w:r w:rsidR="0053469B" w:rsidRPr="00F06F5E">
        <w:rPr>
          <w:rFonts w:ascii="Arial" w:hAnsi="Arial" w:cs="Arial"/>
          <w:sz w:val="22"/>
          <w:szCs w:val="22"/>
        </w:rPr>
        <w:t>FESL.02.06</w:t>
      </w:r>
      <w:proofErr w:type="spellEnd"/>
      <w:r w:rsidR="0053469B" w:rsidRPr="00F06F5E">
        <w:rPr>
          <w:rFonts w:ascii="Arial" w:hAnsi="Arial" w:cs="Arial"/>
          <w:sz w:val="22"/>
          <w:szCs w:val="22"/>
        </w:rPr>
        <w:t>- Odnawialne źródła energii</w:t>
      </w:r>
      <w:r w:rsidR="003C3587">
        <w:rPr>
          <w:rFonts w:ascii="Arial" w:hAnsi="Arial" w:cs="Arial"/>
          <w:sz w:val="22"/>
          <w:szCs w:val="22"/>
        </w:rPr>
        <w:t xml:space="preserve"> – projekty inne niż grantowe i parasolowe.</w:t>
      </w:r>
    </w:p>
    <w:p w14:paraId="7B0EF699" w14:textId="77777777" w:rsidR="001A0BC8" w:rsidRPr="00F06F5E" w:rsidRDefault="000E7F10">
      <w:pPr>
        <w:numPr>
          <w:ilvl w:val="0"/>
          <w:numId w:val="27"/>
        </w:numPr>
        <w:jc w:val="both"/>
        <w:rPr>
          <w:rFonts w:ascii="Arial" w:hAnsi="Arial" w:cs="Arial"/>
          <w:sz w:val="22"/>
          <w:szCs w:val="22"/>
        </w:rPr>
      </w:pPr>
      <w:r w:rsidRPr="00F06F5E">
        <w:rPr>
          <w:rFonts w:ascii="Arial" w:eastAsia="Cambria" w:hAnsi="Arial" w:cs="Arial"/>
          <w:sz w:val="22"/>
          <w:szCs w:val="22"/>
        </w:rPr>
        <w:t xml:space="preserve">Strony ustalają, że </w:t>
      </w:r>
      <w:r w:rsidR="009A3ABF" w:rsidRPr="00F06F5E">
        <w:rPr>
          <w:rFonts w:ascii="Arial" w:eastAsia="Cambria" w:hAnsi="Arial" w:cs="Arial"/>
          <w:sz w:val="22"/>
          <w:szCs w:val="22"/>
        </w:rPr>
        <w:t>łączna</w:t>
      </w:r>
      <w:r w:rsidR="00C32A09" w:rsidRPr="00F06F5E">
        <w:rPr>
          <w:rFonts w:ascii="Arial" w:eastAsia="Cambria" w:hAnsi="Arial" w:cs="Arial"/>
          <w:sz w:val="22"/>
          <w:szCs w:val="22"/>
        </w:rPr>
        <w:t xml:space="preserve"> </w:t>
      </w:r>
      <w:r w:rsidRPr="00F06F5E">
        <w:rPr>
          <w:rFonts w:ascii="Arial" w:eastAsia="Cambria" w:hAnsi="Arial" w:cs="Arial"/>
          <w:sz w:val="22"/>
          <w:szCs w:val="22"/>
        </w:rPr>
        <w:t xml:space="preserve">maksymalna wysokość kar umownych jaką Zamawiający może obciążyć Wykonawcę z tytułów, o których mowa w niniejszym paragrafie nie może przekroczyć </w:t>
      </w:r>
      <w:r w:rsidR="00787FA1" w:rsidRPr="00F06F5E">
        <w:rPr>
          <w:rFonts w:ascii="Arial" w:eastAsia="Cambria" w:hAnsi="Arial" w:cs="Arial"/>
          <w:sz w:val="22"/>
          <w:szCs w:val="22"/>
        </w:rPr>
        <w:t>3</w:t>
      </w:r>
      <w:r w:rsidRPr="00F06F5E">
        <w:rPr>
          <w:rFonts w:ascii="Arial" w:eastAsia="Cambria" w:hAnsi="Arial" w:cs="Arial"/>
          <w:sz w:val="22"/>
          <w:szCs w:val="22"/>
        </w:rPr>
        <w:t xml:space="preserve">0% </w:t>
      </w:r>
      <w:r w:rsidR="009A3ABF" w:rsidRPr="00F06F5E">
        <w:rPr>
          <w:rFonts w:ascii="Arial" w:eastAsia="Cambria" w:hAnsi="Arial" w:cs="Arial"/>
          <w:sz w:val="22"/>
          <w:szCs w:val="22"/>
        </w:rPr>
        <w:t xml:space="preserve">wynagrodzenia </w:t>
      </w:r>
      <w:r w:rsidRPr="00F06F5E">
        <w:rPr>
          <w:rFonts w:ascii="Arial" w:eastAsia="Cambria" w:hAnsi="Arial" w:cs="Arial"/>
          <w:sz w:val="22"/>
          <w:szCs w:val="22"/>
        </w:rPr>
        <w:t xml:space="preserve">ustalonego w § </w:t>
      </w:r>
      <w:r w:rsidR="00704718" w:rsidRPr="00F06F5E">
        <w:rPr>
          <w:rFonts w:ascii="Arial" w:eastAsia="Cambria" w:hAnsi="Arial" w:cs="Arial"/>
          <w:sz w:val="22"/>
          <w:szCs w:val="22"/>
        </w:rPr>
        <w:t>8</w:t>
      </w:r>
      <w:r w:rsidRPr="00F06F5E">
        <w:rPr>
          <w:rFonts w:ascii="Arial" w:eastAsia="Cambria" w:hAnsi="Arial" w:cs="Arial"/>
          <w:sz w:val="22"/>
          <w:szCs w:val="22"/>
        </w:rPr>
        <w:t xml:space="preserve"> ust. 1 wynagrodzenia umownego brutto. </w:t>
      </w:r>
    </w:p>
    <w:p w14:paraId="08173BE7" w14:textId="77777777" w:rsidR="001A0BC8" w:rsidRPr="00F06F5E" w:rsidRDefault="001A0BC8">
      <w:pPr>
        <w:numPr>
          <w:ilvl w:val="0"/>
          <w:numId w:val="27"/>
        </w:numPr>
        <w:jc w:val="both"/>
        <w:rPr>
          <w:rFonts w:ascii="Arial" w:hAnsi="Arial" w:cs="Arial"/>
          <w:sz w:val="22"/>
          <w:szCs w:val="22"/>
        </w:rPr>
      </w:pPr>
      <w:r w:rsidRPr="00F06F5E">
        <w:rPr>
          <w:rFonts w:ascii="Arial" w:eastAsia="SimSun" w:hAnsi="Arial" w:cs="Arial"/>
          <w:kern w:val="1"/>
          <w:sz w:val="22"/>
          <w:szCs w:val="22"/>
        </w:rPr>
        <w:t>Wykonawca oświadcza niniejszym, że wyraża zgodę na potrącanie przez Zamawiającego wierzytelności z tytułu kar umownych z wynagrodzenia Wykonawcy.</w:t>
      </w:r>
    </w:p>
    <w:p w14:paraId="7E61CB2E" w14:textId="77777777" w:rsidR="001A0BC8" w:rsidRPr="00F06F5E" w:rsidRDefault="001A0BC8">
      <w:pPr>
        <w:rPr>
          <w:rFonts w:ascii="Arial" w:hAnsi="Arial" w:cs="Arial"/>
          <w:b/>
          <w:sz w:val="22"/>
          <w:szCs w:val="22"/>
        </w:rPr>
      </w:pPr>
    </w:p>
    <w:p w14:paraId="08BCA1BE" w14:textId="77777777" w:rsidR="000E7F10" w:rsidRPr="00F06F5E" w:rsidRDefault="000E7F10">
      <w:pPr>
        <w:jc w:val="center"/>
        <w:rPr>
          <w:rFonts w:ascii="Arial" w:hAnsi="Arial" w:cs="Arial"/>
          <w:b/>
          <w:sz w:val="22"/>
          <w:szCs w:val="22"/>
        </w:rPr>
      </w:pPr>
      <w:r w:rsidRPr="00F06F5E">
        <w:rPr>
          <w:rFonts w:ascii="Arial" w:hAnsi="Arial" w:cs="Arial"/>
          <w:b/>
          <w:sz w:val="22"/>
          <w:szCs w:val="22"/>
        </w:rPr>
        <w:t>§ 1</w:t>
      </w:r>
      <w:r w:rsidR="00990499" w:rsidRPr="00F06F5E">
        <w:rPr>
          <w:rFonts w:ascii="Arial" w:hAnsi="Arial" w:cs="Arial"/>
          <w:b/>
          <w:sz w:val="22"/>
          <w:szCs w:val="22"/>
        </w:rPr>
        <w:t>4</w:t>
      </w:r>
    </w:p>
    <w:p w14:paraId="4795BD94" w14:textId="77777777" w:rsidR="00A45A1D" w:rsidRPr="00F06F5E" w:rsidRDefault="000E7F10" w:rsidP="005257E9">
      <w:pPr>
        <w:jc w:val="center"/>
        <w:rPr>
          <w:rFonts w:ascii="Arial" w:hAnsi="Arial" w:cs="Arial"/>
          <w:sz w:val="22"/>
          <w:szCs w:val="22"/>
        </w:rPr>
      </w:pPr>
      <w:r w:rsidRPr="00F06F5E">
        <w:rPr>
          <w:rFonts w:ascii="Arial" w:hAnsi="Arial" w:cs="Arial"/>
          <w:b/>
          <w:sz w:val="22"/>
          <w:szCs w:val="22"/>
        </w:rPr>
        <w:t>ZABEZPIECZENIE NALEŻYTEGO WYKONANIA UMOWY</w:t>
      </w:r>
    </w:p>
    <w:p w14:paraId="5696C283" w14:textId="77777777" w:rsidR="00A45A1D" w:rsidRPr="00F06F5E" w:rsidRDefault="00A45A1D">
      <w:pPr>
        <w:numPr>
          <w:ilvl w:val="0"/>
          <w:numId w:val="15"/>
        </w:numPr>
        <w:suppressAutoHyphens w:val="0"/>
        <w:jc w:val="both"/>
        <w:rPr>
          <w:rFonts w:ascii="Arial" w:hAnsi="Arial" w:cs="Arial"/>
          <w:sz w:val="22"/>
          <w:szCs w:val="22"/>
        </w:rPr>
      </w:pPr>
      <w:r w:rsidRPr="00F06F5E">
        <w:rPr>
          <w:rFonts w:ascii="Arial" w:hAnsi="Arial" w:cs="Arial"/>
          <w:sz w:val="22"/>
          <w:szCs w:val="22"/>
        </w:rPr>
        <w:t xml:space="preserve">Zabezpieczenie należytego wykonania umowy wynosi </w:t>
      </w:r>
      <w:r w:rsidRPr="00F06F5E">
        <w:rPr>
          <w:rFonts w:ascii="Arial" w:hAnsi="Arial" w:cs="Arial"/>
          <w:bCs/>
          <w:sz w:val="22"/>
          <w:szCs w:val="22"/>
        </w:rPr>
        <w:t>5%</w:t>
      </w:r>
      <w:r w:rsidRPr="00F06F5E">
        <w:rPr>
          <w:rFonts w:ascii="Arial" w:hAnsi="Arial" w:cs="Arial"/>
          <w:sz w:val="22"/>
          <w:szCs w:val="22"/>
        </w:rPr>
        <w:t xml:space="preserve"> wartości wynagrodzenia brutto, o którym mowa w § </w:t>
      </w:r>
      <w:r w:rsidR="006E7B10" w:rsidRPr="00F06F5E">
        <w:rPr>
          <w:rFonts w:ascii="Arial" w:hAnsi="Arial" w:cs="Arial"/>
          <w:sz w:val="22"/>
          <w:szCs w:val="22"/>
        </w:rPr>
        <w:t>8</w:t>
      </w:r>
      <w:r w:rsidRPr="00F06F5E">
        <w:rPr>
          <w:rFonts w:ascii="Arial" w:hAnsi="Arial" w:cs="Arial"/>
          <w:sz w:val="22"/>
          <w:szCs w:val="22"/>
        </w:rPr>
        <w:t xml:space="preserve"> ust. 1.</w:t>
      </w:r>
    </w:p>
    <w:p w14:paraId="70B0FD12" w14:textId="77777777" w:rsidR="00A45A1D" w:rsidRPr="00F06F5E" w:rsidRDefault="00A45A1D">
      <w:pPr>
        <w:numPr>
          <w:ilvl w:val="0"/>
          <w:numId w:val="15"/>
        </w:numPr>
        <w:tabs>
          <w:tab w:val="num" w:pos="170"/>
        </w:tabs>
        <w:suppressAutoHyphens w:val="0"/>
        <w:jc w:val="both"/>
        <w:rPr>
          <w:rFonts w:ascii="Arial" w:hAnsi="Arial" w:cs="Arial"/>
          <w:sz w:val="22"/>
          <w:szCs w:val="22"/>
        </w:rPr>
      </w:pPr>
      <w:r w:rsidRPr="00F06F5E">
        <w:rPr>
          <w:rFonts w:ascii="Arial" w:hAnsi="Arial" w:cs="Arial"/>
          <w:sz w:val="22"/>
          <w:szCs w:val="22"/>
        </w:rPr>
        <w:t xml:space="preserve">Wykonawca wniósł zabezpieczenie należytego wykonania umowy w formie:  </w:t>
      </w:r>
    </w:p>
    <w:p w14:paraId="50E98171" w14:textId="77777777" w:rsidR="00A45A1D" w:rsidRPr="00F06F5E" w:rsidRDefault="00A45A1D" w:rsidP="00A45A1D">
      <w:pPr>
        <w:ind w:left="360"/>
        <w:jc w:val="both"/>
        <w:rPr>
          <w:rFonts w:ascii="Arial" w:hAnsi="Arial" w:cs="Arial"/>
          <w:sz w:val="22"/>
          <w:szCs w:val="22"/>
        </w:rPr>
      </w:pPr>
      <w:r w:rsidRPr="00F06F5E">
        <w:rPr>
          <w:rFonts w:ascii="Arial" w:hAnsi="Arial" w:cs="Arial"/>
          <w:sz w:val="22"/>
          <w:szCs w:val="22"/>
        </w:rPr>
        <w:t>……………………………………………………………………………………………….</w:t>
      </w:r>
    </w:p>
    <w:p w14:paraId="2917A717" w14:textId="77777777" w:rsidR="00A45A1D" w:rsidRPr="001B3F8A" w:rsidRDefault="00A45A1D">
      <w:pPr>
        <w:numPr>
          <w:ilvl w:val="0"/>
          <w:numId w:val="15"/>
        </w:numPr>
        <w:tabs>
          <w:tab w:val="num" w:pos="170"/>
        </w:tabs>
        <w:suppressAutoHyphens w:val="0"/>
        <w:jc w:val="both"/>
        <w:rPr>
          <w:rFonts w:ascii="Arial" w:hAnsi="Arial" w:cs="Arial"/>
          <w:sz w:val="22"/>
          <w:szCs w:val="22"/>
        </w:rPr>
      </w:pPr>
      <w:r w:rsidRPr="00F06F5E">
        <w:rPr>
          <w:rFonts w:ascii="Arial" w:hAnsi="Arial" w:cs="Arial"/>
          <w:sz w:val="22"/>
          <w:szCs w:val="22"/>
        </w:rPr>
        <w:t>Zamawiający zwróci 70% kwoty zabezpieczenia w terminie 30 dni od dnia wykonania umowy i uznania przez Zamawiającego za należycie wykonaną</w:t>
      </w:r>
      <w:r w:rsidRPr="001B3F8A">
        <w:rPr>
          <w:rFonts w:ascii="Arial" w:hAnsi="Arial" w:cs="Arial"/>
          <w:sz w:val="22"/>
          <w:szCs w:val="22"/>
        </w:rPr>
        <w:t xml:space="preserve">. 30% kwoty zabezpieczenia Zamawiający zatrzyma na pokrycie roszczeń z tytułu rękojmi za wady i zwróci w terminie 15 dni po upływie okresu rękojmi za wady. </w:t>
      </w:r>
    </w:p>
    <w:p w14:paraId="0B71EB6F" w14:textId="5A504F21" w:rsidR="00A45A1D" w:rsidRPr="001B3F8A" w:rsidRDefault="00A45A1D">
      <w:pPr>
        <w:numPr>
          <w:ilvl w:val="0"/>
          <w:numId w:val="15"/>
        </w:numPr>
        <w:tabs>
          <w:tab w:val="num" w:pos="170"/>
        </w:tabs>
        <w:suppressAutoHyphens w:val="0"/>
        <w:jc w:val="both"/>
        <w:rPr>
          <w:rFonts w:ascii="Arial" w:hAnsi="Arial" w:cs="Arial"/>
          <w:sz w:val="22"/>
          <w:szCs w:val="22"/>
        </w:rPr>
      </w:pPr>
      <w:r w:rsidRPr="001B3F8A">
        <w:rPr>
          <w:rFonts w:ascii="Arial" w:hAnsi="Arial" w:cs="Arial"/>
          <w:sz w:val="22"/>
          <w:szCs w:val="22"/>
        </w:rPr>
        <w:t xml:space="preserve">Zamawiający zwraca zabezpieczenie wniesione w pieniądzu z odsetkami wynikającymi z umowy rachunku bankowego, na którym było ono przechowywane, pomniejszone </w:t>
      </w:r>
      <w:r w:rsidR="003C3587">
        <w:rPr>
          <w:rFonts w:ascii="Arial" w:hAnsi="Arial" w:cs="Arial"/>
          <w:sz w:val="22"/>
          <w:szCs w:val="22"/>
        </w:rPr>
        <w:br/>
      </w:r>
      <w:r w:rsidRPr="001B3F8A">
        <w:rPr>
          <w:rFonts w:ascii="Arial" w:hAnsi="Arial" w:cs="Arial"/>
          <w:sz w:val="22"/>
          <w:szCs w:val="22"/>
        </w:rPr>
        <w:t>o koszt prowadzenia tego rachunku oraz prowizji bankowej za przelew pieniędzy na rachunek bankowy Wykonawcy.</w:t>
      </w:r>
    </w:p>
    <w:p w14:paraId="2C61BF24" w14:textId="77777777" w:rsidR="00C64421" w:rsidRPr="0070390E" w:rsidRDefault="00A45A1D">
      <w:pPr>
        <w:numPr>
          <w:ilvl w:val="0"/>
          <w:numId w:val="15"/>
        </w:numPr>
        <w:tabs>
          <w:tab w:val="num" w:pos="170"/>
        </w:tabs>
        <w:suppressAutoHyphens w:val="0"/>
        <w:jc w:val="both"/>
        <w:rPr>
          <w:rFonts w:ascii="Arial" w:hAnsi="Arial" w:cs="Arial"/>
          <w:color w:val="000000"/>
          <w:sz w:val="22"/>
          <w:szCs w:val="22"/>
        </w:rPr>
      </w:pPr>
      <w:r w:rsidRPr="0071737A">
        <w:rPr>
          <w:rFonts w:ascii="Arial" w:hAnsi="Arial" w:cs="Arial"/>
          <w:color w:val="000000"/>
          <w:sz w:val="22"/>
          <w:szCs w:val="22"/>
        </w:rPr>
        <w:t>Wykonawca w trakcie realizacji umowy może dokonać zmiany formy zabezpieczenia na jedną lub kilka form, o których mowa w art. 451 ust. 1 ustawy</w:t>
      </w:r>
      <w:r>
        <w:rPr>
          <w:rFonts w:ascii="Arial" w:hAnsi="Arial" w:cs="Arial"/>
          <w:color w:val="000000"/>
          <w:sz w:val="22"/>
          <w:szCs w:val="22"/>
        </w:rPr>
        <w:t xml:space="preserve"> </w:t>
      </w:r>
      <w:r w:rsidRPr="0071737A">
        <w:rPr>
          <w:rFonts w:ascii="Arial" w:hAnsi="Arial" w:cs="Arial"/>
          <w:color w:val="000000"/>
          <w:sz w:val="22"/>
          <w:szCs w:val="22"/>
        </w:rPr>
        <w:t xml:space="preserve">Prawo zamówień publicznych. </w:t>
      </w:r>
    </w:p>
    <w:p w14:paraId="3CEE9C4C" w14:textId="77777777" w:rsidR="00873736" w:rsidRPr="00184707" w:rsidRDefault="00873736">
      <w:pPr>
        <w:jc w:val="center"/>
        <w:rPr>
          <w:rFonts w:ascii="Arial" w:hAnsi="Arial" w:cs="Arial"/>
          <w:b/>
          <w:sz w:val="22"/>
          <w:szCs w:val="22"/>
        </w:rPr>
      </w:pPr>
    </w:p>
    <w:p w14:paraId="28EEEFBE" w14:textId="77777777" w:rsidR="000E7F10" w:rsidRPr="00184707" w:rsidRDefault="000E7F10">
      <w:pPr>
        <w:jc w:val="center"/>
        <w:rPr>
          <w:rFonts w:ascii="Arial" w:hAnsi="Arial" w:cs="Arial"/>
          <w:b/>
          <w:sz w:val="22"/>
          <w:szCs w:val="22"/>
        </w:rPr>
      </w:pPr>
      <w:r w:rsidRPr="00184707">
        <w:rPr>
          <w:rFonts w:ascii="Arial" w:hAnsi="Arial" w:cs="Arial"/>
          <w:b/>
          <w:sz w:val="22"/>
          <w:szCs w:val="22"/>
        </w:rPr>
        <w:t>§ 1</w:t>
      </w:r>
      <w:r w:rsidR="00990499" w:rsidRPr="00184707">
        <w:rPr>
          <w:rFonts w:ascii="Arial" w:hAnsi="Arial" w:cs="Arial"/>
          <w:b/>
          <w:sz w:val="22"/>
          <w:szCs w:val="22"/>
        </w:rPr>
        <w:t>5</w:t>
      </w:r>
    </w:p>
    <w:p w14:paraId="71702795" w14:textId="0D344A8A" w:rsidR="000E7F10" w:rsidRDefault="0035246A">
      <w:pPr>
        <w:ind w:left="360"/>
        <w:jc w:val="center"/>
        <w:rPr>
          <w:rFonts w:ascii="Arial" w:hAnsi="Arial" w:cs="Arial"/>
          <w:sz w:val="22"/>
          <w:szCs w:val="22"/>
        </w:rPr>
      </w:pPr>
      <w:r>
        <w:rPr>
          <w:rFonts w:ascii="Arial" w:hAnsi="Arial" w:cs="Arial"/>
          <w:b/>
          <w:sz w:val="22"/>
          <w:szCs w:val="22"/>
        </w:rPr>
        <w:t>ZMIANA UMOWY</w:t>
      </w:r>
    </w:p>
    <w:p w14:paraId="76AB7DFB" w14:textId="046C5EAC" w:rsidR="00181861" w:rsidRPr="00C930B6" w:rsidRDefault="00181861" w:rsidP="00654F4A">
      <w:pPr>
        <w:jc w:val="both"/>
        <w:rPr>
          <w:rFonts w:ascii="Arial" w:hAnsi="Arial" w:cs="Arial"/>
          <w:b/>
          <w:bCs/>
          <w:sz w:val="22"/>
          <w:szCs w:val="22"/>
          <w:lang w:val="pl"/>
        </w:rPr>
      </w:pPr>
      <w:r>
        <w:rPr>
          <w:rFonts w:ascii="Arial" w:hAnsi="Arial" w:cs="Arial"/>
          <w:sz w:val="22"/>
          <w:szCs w:val="22"/>
        </w:rPr>
        <w:t xml:space="preserve">Zamawiający przewiduje możliwość dokonywania zmian postanowień zawartej umowy </w:t>
      </w:r>
      <w:r w:rsidR="003C3587">
        <w:rPr>
          <w:rFonts w:ascii="Arial" w:hAnsi="Arial" w:cs="Arial"/>
          <w:sz w:val="22"/>
          <w:szCs w:val="22"/>
        </w:rPr>
        <w:br/>
      </w:r>
      <w:r>
        <w:rPr>
          <w:rFonts w:ascii="Arial" w:hAnsi="Arial" w:cs="Arial"/>
          <w:sz w:val="22"/>
          <w:szCs w:val="22"/>
        </w:rPr>
        <w:t xml:space="preserve">w stosunku do treści ofert na </w:t>
      </w:r>
      <w:r w:rsidR="0035246A">
        <w:rPr>
          <w:rFonts w:ascii="Arial" w:hAnsi="Arial" w:cs="Arial"/>
          <w:sz w:val="22"/>
          <w:szCs w:val="22"/>
        </w:rPr>
        <w:t>podstawie,</w:t>
      </w:r>
      <w:r>
        <w:rPr>
          <w:rFonts w:ascii="Arial" w:hAnsi="Arial" w:cs="Arial"/>
          <w:sz w:val="22"/>
          <w:szCs w:val="22"/>
        </w:rPr>
        <w:t xml:space="preserve"> której, dokonano wyboru wykonawcy </w:t>
      </w:r>
      <w:r w:rsidR="003C3587">
        <w:rPr>
          <w:rFonts w:ascii="Arial" w:hAnsi="Arial" w:cs="Arial"/>
          <w:sz w:val="22"/>
          <w:szCs w:val="22"/>
        </w:rPr>
        <w:br/>
      </w:r>
      <w:r>
        <w:rPr>
          <w:rFonts w:ascii="Arial" w:hAnsi="Arial" w:cs="Arial"/>
          <w:sz w:val="22"/>
          <w:szCs w:val="22"/>
        </w:rPr>
        <w:t xml:space="preserve">w następujących przypadkach:  </w:t>
      </w:r>
    </w:p>
    <w:p w14:paraId="2C0CF3F5" w14:textId="16F03E93" w:rsidR="00DE419D" w:rsidRPr="00654F4A" w:rsidRDefault="00DE419D">
      <w:pPr>
        <w:numPr>
          <w:ilvl w:val="0"/>
          <w:numId w:val="18"/>
        </w:numPr>
        <w:jc w:val="both"/>
        <w:rPr>
          <w:rFonts w:ascii="Arial" w:hAnsi="Arial" w:cs="Arial"/>
          <w:sz w:val="22"/>
          <w:szCs w:val="22"/>
          <w:lang w:val="pl"/>
        </w:rPr>
      </w:pPr>
      <w:r w:rsidRPr="00654F4A">
        <w:rPr>
          <w:rFonts w:ascii="Arial" w:hAnsi="Arial" w:cs="Arial"/>
          <w:sz w:val="22"/>
          <w:szCs w:val="22"/>
        </w:rPr>
        <w:lastRenderedPageBreak/>
        <w:t xml:space="preserve">ewentualna zmiana terminu zakończenia umowy </w:t>
      </w:r>
      <w:r w:rsidR="000E7F10" w:rsidRPr="00654F4A">
        <w:rPr>
          <w:rFonts w:ascii="Arial" w:hAnsi="Arial" w:cs="Arial"/>
          <w:sz w:val="22"/>
          <w:szCs w:val="22"/>
        </w:rPr>
        <w:t>o czas trwania przeszkody</w:t>
      </w:r>
      <w:r w:rsidR="00654F4A">
        <w:rPr>
          <w:rFonts w:ascii="Arial" w:hAnsi="Arial" w:cs="Arial"/>
          <w:sz w:val="22"/>
          <w:szCs w:val="22"/>
        </w:rPr>
        <w:t xml:space="preserve"> </w:t>
      </w:r>
      <w:r w:rsidR="00654F4A">
        <w:rPr>
          <w:rFonts w:ascii="Arial" w:hAnsi="Arial" w:cs="Arial"/>
          <w:sz w:val="22"/>
          <w:szCs w:val="22"/>
        </w:rPr>
        <w:br/>
      </w:r>
      <w:r w:rsidR="000E7F10" w:rsidRPr="00654F4A">
        <w:rPr>
          <w:rFonts w:ascii="Arial" w:hAnsi="Arial" w:cs="Arial"/>
          <w:sz w:val="22"/>
          <w:szCs w:val="22"/>
        </w:rPr>
        <w:t xml:space="preserve">w następujących przypadkach: </w:t>
      </w:r>
      <w:r w:rsidRPr="00654F4A">
        <w:rPr>
          <w:rFonts w:ascii="Arial" w:hAnsi="Arial" w:cs="Arial"/>
          <w:sz w:val="22"/>
          <w:szCs w:val="22"/>
        </w:rPr>
        <w:t xml:space="preserve"> </w:t>
      </w:r>
    </w:p>
    <w:p w14:paraId="07F7B588" w14:textId="77777777" w:rsidR="000E7F10" w:rsidRDefault="000E7F10">
      <w:pPr>
        <w:numPr>
          <w:ilvl w:val="0"/>
          <w:numId w:val="16"/>
        </w:numPr>
        <w:jc w:val="both"/>
        <w:rPr>
          <w:rFonts w:ascii="Arial" w:hAnsi="Arial" w:cs="Arial"/>
          <w:sz w:val="22"/>
          <w:szCs w:val="22"/>
        </w:rPr>
      </w:pPr>
      <w:r>
        <w:rPr>
          <w:rFonts w:ascii="Arial" w:hAnsi="Arial" w:cs="Arial"/>
          <w:sz w:val="22"/>
          <w:szCs w:val="22"/>
        </w:rPr>
        <w:t>działania siły wyższej</w:t>
      </w:r>
      <w:r w:rsidR="00F47993">
        <w:rPr>
          <w:rFonts w:ascii="Arial" w:hAnsi="Arial" w:cs="Arial"/>
          <w:sz w:val="22"/>
          <w:szCs w:val="22"/>
        </w:rPr>
        <w:t xml:space="preserve"> (klęski żywiołowe)</w:t>
      </w:r>
      <w:r w:rsidR="00CB5C91">
        <w:rPr>
          <w:rFonts w:ascii="Arial" w:hAnsi="Arial" w:cs="Arial"/>
          <w:sz w:val="22"/>
          <w:szCs w:val="22"/>
        </w:rPr>
        <w:t xml:space="preserve">, </w:t>
      </w:r>
      <w:r>
        <w:rPr>
          <w:rFonts w:ascii="Arial" w:hAnsi="Arial" w:cs="Arial"/>
          <w:sz w:val="22"/>
          <w:szCs w:val="22"/>
        </w:rPr>
        <w:t xml:space="preserve">za które uważa się zdarzenia o charakterze nadzwyczajnym, występujące po zawarciu umowy, a których Strony nie były w stanie przewidzieć w momencie jej zawierania i których zaistnienie lub skutki uniemożliwiają wykonanie przedmiotu umowy w sposób należyty; </w:t>
      </w:r>
    </w:p>
    <w:p w14:paraId="44FBC65F" w14:textId="77777777" w:rsidR="001A5798" w:rsidRPr="001A5798" w:rsidRDefault="001A5798">
      <w:pPr>
        <w:numPr>
          <w:ilvl w:val="0"/>
          <w:numId w:val="16"/>
        </w:numPr>
        <w:jc w:val="both"/>
        <w:rPr>
          <w:rFonts w:ascii="Arial" w:hAnsi="Arial" w:cs="Arial"/>
          <w:sz w:val="22"/>
          <w:szCs w:val="22"/>
        </w:rPr>
      </w:pPr>
      <w:r w:rsidRPr="001A5798">
        <w:rPr>
          <w:rFonts w:ascii="Arial" w:hAnsi="Arial" w:cs="Arial"/>
          <w:sz w:val="22"/>
          <w:szCs w:val="22"/>
        </w:rPr>
        <w:t>zaistnienia konieczności wykonania dodatkowych prac, których nie można było</w:t>
      </w:r>
      <w:r w:rsidR="005A7443">
        <w:rPr>
          <w:rFonts w:ascii="Arial" w:hAnsi="Arial" w:cs="Arial"/>
          <w:sz w:val="22"/>
          <w:szCs w:val="22"/>
        </w:rPr>
        <w:t xml:space="preserve"> </w:t>
      </w:r>
      <w:r w:rsidRPr="001A5798">
        <w:rPr>
          <w:rFonts w:ascii="Arial" w:hAnsi="Arial" w:cs="Arial"/>
          <w:sz w:val="22"/>
          <w:szCs w:val="22"/>
        </w:rPr>
        <w:t xml:space="preserve">wcześniej przewidzieć, a które w sposób obiektywny uniemożliwiają terminowe zakończenie realizacji przedmiotu umowy, </w:t>
      </w:r>
    </w:p>
    <w:p w14:paraId="09F60B8C" w14:textId="4A5B5503" w:rsidR="00B07E23" w:rsidRPr="00311E25" w:rsidRDefault="00B07E23">
      <w:pPr>
        <w:numPr>
          <w:ilvl w:val="0"/>
          <w:numId w:val="16"/>
        </w:numPr>
        <w:autoSpaceDN w:val="0"/>
        <w:jc w:val="both"/>
        <w:textAlignment w:val="baseline"/>
        <w:rPr>
          <w:rFonts w:ascii="Arial" w:eastAsia="Calibri" w:hAnsi="Arial" w:cs="Arial"/>
          <w:kern w:val="3"/>
          <w:sz w:val="22"/>
        </w:rPr>
      </w:pPr>
      <w:r w:rsidRPr="00311E25">
        <w:rPr>
          <w:rFonts w:ascii="Arial" w:eastAsia="Calibri" w:hAnsi="Arial" w:cs="Arial"/>
          <w:kern w:val="3"/>
          <w:sz w:val="22"/>
        </w:rPr>
        <w:t xml:space="preserve">wystąpienia prac dodatkowych lub zamiennych, opóźniających lub wstrzymujących realizację prac zasadniczych - termin wykonania </w:t>
      </w:r>
      <w:proofErr w:type="spellStart"/>
      <w:r w:rsidRPr="00311E25">
        <w:rPr>
          <w:rFonts w:ascii="Arial" w:eastAsia="Calibri" w:hAnsi="Arial" w:cs="Arial"/>
          <w:kern w:val="3"/>
          <w:sz w:val="22"/>
        </w:rPr>
        <w:t>zam</w:t>
      </w:r>
      <w:proofErr w:type="spellEnd"/>
      <w:r w:rsidR="0035246A">
        <w:rPr>
          <w:rFonts w:ascii="Arial" w:eastAsia="Calibri" w:hAnsi="Arial" w:cs="Arial"/>
          <w:kern w:val="3"/>
          <w:sz w:val="22"/>
          <w:lang w:val="es-ES"/>
        </w:rPr>
        <w:t>ó</w:t>
      </w:r>
      <w:proofErr w:type="spellStart"/>
      <w:r w:rsidRPr="00311E25">
        <w:rPr>
          <w:rFonts w:ascii="Arial" w:eastAsia="Calibri" w:hAnsi="Arial" w:cs="Arial"/>
          <w:kern w:val="3"/>
          <w:sz w:val="22"/>
        </w:rPr>
        <w:t>wienia</w:t>
      </w:r>
      <w:proofErr w:type="spellEnd"/>
      <w:r w:rsidRPr="00311E25">
        <w:rPr>
          <w:rFonts w:ascii="Arial" w:eastAsia="Calibri" w:hAnsi="Arial" w:cs="Arial"/>
          <w:kern w:val="3"/>
          <w:sz w:val="22"/>
        </w:rPr>
        <w:t xml:space="preserve"> może ulec zmianie </w:t>
      </w:r>
      <w:r w:rsidR="003C3587">
        <w:rPr>
          <w:rFonts w:ascii="Arial" w:eastAsia="Calibri" w:hAnsi="Arial" w:cs="Arial"/>
          <w:kern w:val="3"/>
          <w:sz w:val="22"/>
        </w:rPr>
        <w:br/>
      </w:r>
      <w:r w:rsidRPr="00311E25">
        <w:rPr>
          <w:rFonts w:ascii="Arial" w:eastAsia="Calibri" w:hAnsi="Arial" w:cs="Arial"/>
          <w:kern w:val="3"/>
          <w:sz w:val="22"/>
        </w:rPr>
        <w:t xml:space="preserve">o okres odpowiadający wstrzymaniu lub opóźnieniu wykonywania prac zasadniczych </w:t>
      </w:r>
      <w:r w:rsidR="003C3587">
        <w:rPr>
          <w:rFonts w:ascii="Arial" w:eastAsia="Calibri" w:hAnsi="Arial" w:cs="Arial"/>
          <w:kern w:val="3"/>
          <w:sz w:val="22"/>
        </w:rPr>
        <w:br/>
      </w:r>
      <w:r w:rsidRPr="00311E25">
        <w:rPr>
          <w:rFonts w:ascii="Arial" w:eastAsia="Calibri" w:hAnsi="Arial" w:cs="Arial"/>
          <w:kern w:val="3"/>
          <w:sz w:val="22"/>
        </w:rPr>
        <w:t>z tego powodu - jeżeli przy zachowaniu należytej staranności z uwzględnieniem profesjonalnego charakteru Wykonawcy nie można było uniknąć zmiany terminu wykonania umowy,</w:t>
      </w:r>
    </w:p>
    <w:p w14:paraId="3F25B5F4" w14:textId="77777777" w:rsidR="000E7F10" w:rsidRPr="002F18AE" w:rsidRDefault="000E7F10">
      <w:pPr>
        <w:numPr>
          <w:ilvl w:val="0"/>
          <w:numId w:val="16"/>
        </w:numPr>
        <w:jc w:val="both"/>
        <w:rPr>
          <w:rFonts w:ascii="Arial" w:hAnsi="Arial" w:cs="Arial"/>
          <w:sz w:val="22"/>
          <w:szCs w:val="22"/>
        </w:rPr>
      </w:pPr>
      <w:r>
        <w:rPr>
          <w:rFonts w:ascii="Arial" w:hAnsi="Arial" w:cs="Arial"/>
          <w:sz w:val="22"/>
          <w:szCs w:val="22"/>
        </w:rPr>
        <w:t xml:space="preserve">wystąpią opóźnienia w wydawaniu decyzji, zezwoleń, uzgodnień, itp. do wydania których właściwe organy są zobowiązane na mocy przepisów prawa, jeżeli opóźnienie przekroczy okres, przewidywany w przepisach prawa, w którym ww. </w:t>
      </w:r>
      <w:r w:rsidRPr="002F18AE">
        <w:rPr>
          <w:rFonts w:ascii="Arial" w:hAnsi="Arial" w:cs="Arial"/>
          <w:sz w:val="22"/>
          <w:szCs w:val="22"/>
        </w:rPr>
        <w:t xml:space="preserve">decyzje powinny zostać wydane oraz nie są następstwem okoliczności, za które Wykonawca ponosi odpowiedzialność, </w:t>
      </w:r>
    </w:p>
    <w:p w14:paraId="24C21F0B" w14:textId="77777777" w:rsidR="00095213" w:rsidRPr="00095213" w:rsidRDefault="000E7F10">
      <w:pPr>
        <w:numPr>
          <w:ilvl w:val="0"/>
          <w:numId w:val="16"/>
        </w:numPr>
        <w:jc w:val="both"/>
        <w:rPr>
          <w:rFonts w:ascii="Arial" w:hAnsi="Arial" w:cs="Arial"/>
          <w:b/>
          <w:color w:val="000000"/>
          <w:sz w:val="22"/>
          <w:szCs w:val="22"/>
        </w:rPr>
      </w:pPr>
      <w:r w:rsidRPr="00095213">
        <w:rPr>
          <w:rFonts w:ascii="Arial" w:hAnsi="Arial" w:cs="Arial"/>
          <w:sz w:val="22"/>
          <w:szCs w:val="22"/>
        </w:rPr>
        <w:t>jeżeli wystąpi brak możliwości wykonania dostaw i prac montażowych z powodu nie dopuszczenia do ich wykonania przez uprawniony organ lub nakazania ich wstrzymania przez uprawniony organ, z przyczyn niezależnych od Wykonawcy.</w:t>
      </w:r>
    </w:p>
    <w:p w14:paraId="462DB4D3" w14:textId="77777777" w:rsidR="006F0C77" w:rsidRPr="006F0C77" w:rsidRDefault="006F0C77">
      <w:pPr>
        <w:numPr>
          <w:ilvl w:val="0"/>
          <w:numId w:val="16"/>
        </w:numPr>
        <w:jc w:val="both"/>
        <w:rPr>
          <w:rFonts w:ascii="Arial" w:hAnsi="Arial" w:cs="Arial"/>
          <w:sz w:val="22"/>
          <w:szCs w:val="22"/>
        </w:rPr>
      </w:pPr>
      <w:r w:rsidRPr="006F0C77">
        <w:rPr>
          <w:rFonts w:ascii="Arial" w:eastAsia="Cambria" w:hAnsi="Arial" w:cs="Arial"/>
          <w:sz w:val="22"/>
          <w:szCs w:val="22"/>
        </w:rPr>
        <w:t xml:space="preserve">niezależnych od wykonawcy przeszkód uniemożliwiających terminową dostawę wskazanych w ofercie produktów w szczególności w przypadku zakończenia ich produkcji lub niedostępności ich na rynku w momencie realizowania dostaw – pod warunkiem, że wykonawca dochował należytej staranności i w momencie uzyskania zamówienia wykonał odpowiednie czynności w celu ich zamówienia. </w:t>
      </w:r>
    </w:p>
    <w:p w14:paraId="627ED599" w14:textId="77777777" w:rsidR="00095213" w:rsidRPr="008A1D8A" w:rsidRDefault="00095213">
      <w:pPr>
        <w:numPr>
          <w:ilvl w:val="0"/>
          <w:numId w:val="16"/>
        </w:numPr>
        <w:jc w:val="both"/>
        <w:rPr>
          <w:rFonts w:ascii="Arial" w:hAnsi="Arial" w:cs="Arial"/>
          <w:b/>
          <w:sz w:val="22"/>
          <w:szCs w:val="22"/>
        </w:rPr>
      </w:pPr>
      <w:r w:rsidRPr="00095213">
        <w:rPr>
          <w:rFonts w:ascii="Arial" w:hAnsi="Arial" w:cs="Arial"/>
          <w:sz w:val="22"/>
          <w:szCs w:val="22"/>
        </w:rPr>
        <w:t xml:space="preserve">konieczności wykonania prac, których nie można było wcześniej przewidzieć, i które nie wykraczają poza przedmiot zamówienia a wymagają większych nakładów czasowych, </w:t>
      </w:r>
    </w:p>
    <w:p w14:paraId="36D52B58" w14:textId="509678EE" w:rsidR="00095213" w:rsidRPr="00095213" w:rsidRDefault="00095213" w:rsidP="00095213">
      <w:pPr>
        <w:ind w:left="360"/>
        <w:jc w:val="both"/>
        <w:rPr>
          <w:rFonts w:ascii="Arial" w:hAnsi="Arial" w:cs="Arial"/>
          <w:b/>
          <w:color w:val="000000"/>
          <w:sz w:val="22"/>
          <w:szCs w:val="22"/>
        </w:rPr>
      </w:pPr>
      <w:r w:rsidRPr="008A1D8A">
        <w:rPr>
          <w:rFonts w:ascii="Arial" w:hAnsi="Arial" w:cs="Arial"/>
          <w:sz w:val="22"/>
          <w:szCs w:val="22"/>
        </w:rPr>
        <w:t xml:space="preserve">W przypadku wystąpienia któregokolwiek ze zdarzeń wymienionych w pkt a) do </w:t>
      </w:r>
      <w:r w:rsidR="006F0C77" w:rsidRPr="008A1D8A">
        <w:rPr>
          <w:rFonts w:ascii="Arial" w:hAnsi="Arial" w:cs="Arial"/>
          <w:sz w:val="22"/>
          <w:szCs w:val="22"/>
        </w:rPr>
        <w:t>g</w:t>
      </w:r>
      <w:r w:rsidRPr="008A1D8A">
        <w:rPr>
          <w:rFonts w:ascii="Arial" w:hAnsi="Arial" w:cs="Arial"/>
          <w:sz w:val="22"/>
          <w:szCs w:val="22"/>
        </w:rPr>
        <w:t>) termin</w:t>
      </w:r>
      <w:r w:rsidRPr="00095213">
        <w:rPr>
          <w:rFonts w:ascii="Arial" w:hAnsi="Arial" w:cs="Arial"/>
          <w:sz w:val="22"/>
          <w:szCs w:val="22"/>
        </w:rPr>
        <w:t xml:space="preserve"> realizacji przedmiotu umowy może ulec odpowiedniemu przedłużeniu, o czas niezbędny do zakończenia realizacji przedmiotu umowy w sposób należyty, nie dłużej jednak niż </w:t>
      </w:r>
      <w:r w:rsidR="00654F4A">
        <w:rPr>
          <w:rFonts w:ascii="Arial" w:hAnsi="Arial" w:cs="Arial"/>
          <w:sz w:val="22"/>
          <w:szCs w:val="22"/>
        </w:rPr>
        <w:br/>
      </w:r>
      <w:r w:rsidRPr="00095213">
        <w:rPr>
          <w:rFonts w:ascii="Arial" w:hAnsi="Arial" w:cs="Arial"/>
          <w:sz w:val="22"/>
          <w:szCs w:val="22"/>
        </w:rPr>
        <w:t>o okres trwania tych okoliczności</w:t>
      </w:r>
    </w:p>
    <w:p w14:paraId="2AECA3DD" w14:textId="0FA5C0BE" w:rsidR="000A403C" w:rsidRPr="00654F4A" w:rsidRDefault="000A403C">
      <w:pPr>
        <w:numPr>
          <w:ilvl w:val="0"/>
          <w:numId w:val="18"/>
        </w:numPr>
        <w:jc w:val="both"/>
        <w:rPr>
          <w:rFonts w:ascii="Arial" w:hAnsi="Arial" w:cs="Arial"/>
          <w:color w:val="000000"/>
          <w:sz w:val="22"/>
          <w:szCs w:val="22"/>
        </w:rPr>
      </w:pPr>
      <w:r w:rsidRPr="00654F4A">
        <w:rPr>
          <w:rFonts w:ascii="Arial" w:hAnsi="Arial" w:cs="Arial"/>
          <w:sz w:val="22"/>
          <w:szCs w:val="22"/>
        </w:rPr>
        <w:t xml:space="preserve">zmiana </w:t>
      </w:r>
      <w:r w:rsidR="00D65DA0" w:rsidRPr="00654F4A">
        <w:rPr>
          <w:rFonts w:ascii="Arial" w:hAnsi="Arial" w:cs="Arial"/>
          <w:sz w:val="22"/>
          <w:szCs w:val="22"/>
        </w:rPr>
        <w:t>zakresu/</w:t>
      </w:r>
      <w:r w:rsidRPr="00654F4A">
        <w:rPr>
          <w:rFonts w:ascii="Arial" w:hAnsi="Arial" w:cs="Arial"/>
          <w:sz w:val="22"/>
          <w:szCs w:val="22"/>
        </w:rPr>
        <w:t>sposobu</w:t>
      </w:r>
      <w:r w:rsidR="00D65DA0" w:rsidRPr="00654F4A">
        <w:rPr>
          <w:rFonts w:ascii="Arial" w:hAnsi="Arial" w:cs="Arial"/>
          <w:sz w:val="22"/>
          <w:szCs w:val="22"/>
        </w:rPr>
        <w:t xml:space="preserve"> wykonania przedmiotu zamówienia jest dopuszczalna </w:t>
      </w:r>
      <w:r w:rsidR="003C3587" w:rsidRPr="00654F4A">
        <w:rPr>
          <w:rFonts w:ascii="Arial" w:hAnsi="Arial" w:cs="Arial"/>
          <w:sz w:val="22"/>
          <w:szCs w:val="22"/>
        </w:rPr>
        <w:br/>
      </w:r>
      <w:r w:rsidR="00D65DA0" w:rsidRPr="00654F4A">
        <w:rPr>
          <w:rFonts w:ascii="Arial" w:hAnsi="Arial" w:cs="Arial"/>
          <w:sz w:val="22"/>
          <w:szCs w:val="22"/>
        </w:rPr>
        <w:t xml:space="preserve">w przypadku wystąpienia niżej wymienionych okoliczności: </w:t>
      </w:r>
    </w:p>
    <w:p w14:paraId="53572768" w14:textId="77777777" w:rsidR="005A1598" w:rsidRPr="005D6738" w:rsidRDefault="000A403C">
      <w:pPr>
        <w:numPr>
          <w:ilvl w:val="0"/>
          <w:numId w:val="44"/>
        </w:numPr>
        <w:jc w:val="both"/>
        <w:rPr>
          <w:rFonts w:ascii="Arial" w:hAnsi="Arial" w:cs="Arial"/>
          <w:sz w:val="22"/>
          <w:szCs w:val="22"/>
        </w:rPr>
      </w:pPr>
      <w:r w:rsidRPr="005D6738">
        <w:rPr>
          <w:rFonts w:ascii="Arial" w:hAnsi="Arial" w:cs="Arial"/>
          <w:sz w:val="22"/>
          <w:szCs w:val="22"/>
        </w:rPr>
        <w:t xml:space="preserve">pojawienia się nowszej technologii pozwalających na zaoszczędzenie kosztów eksploatacji wykonywanego przedmiotu umowy, </w:t>
      </w:r>
    </w:p>
    <w:p w14:paraId="518F9D9E" w14:textId="77777777" w:rsidR="005A1598" w:rsidRPr="005D6738" w:rsidRDefault="005A1598">
      <w:pPr>
        <w:numPr>
          <w:ilvl w:val="0"/>
          <w:numId w:val="44"/>
        </w:numPr>
        <w:jc w:val="both"/>
        <w:rPr>
          <w:rFonts w:ascii="Arial" w:hAnsi="Arial" w:cs="Arial"/>
          <w:sz w:val="22"/>
          <w:szCs w:val="22"/>
        </w:rPr>
      </w:pPr>
      <w:r w:rsidRPr="005D6738">
        <w:rPr>
          <w:rFonts w:ascii="Arial" w:eastAsia="CIDFont+F1" w:hAnsi="Arial" w:cs="Arial"/>
          <w:sz w:val="22"/>
          <w:szCs w:val="22"/>
          <w:lang w:eastAsia="pl-PL"/>
        </w:rPr>
        <w:t>uzasadnionych zmian w zakresie sposobu wykonania przedmiotu umowy proponowanych</w:t>
      </w:r>
      <w:r w:rsidRPr="005D6738">
        <w:rPr>
          <w:rFonts w:ascii="Arial" w:hAnsi="Arial" w:cs="Arial"/>
          <w:sz w:val="22"/>
          <w:szCs w:val="22"/>
        </w:rPr>
        <w:t xml:space="preserve"> </w:t>
      </w:r>
      <w:r w:rsidRPr="005D6738">
        <w:rPr>
          <w:rFonts w:ascii="Arial" w:eastAsia="CIDFont+F1" w:hAnsi="Arial" w:cs="Arial"/>
          <w:sz w:val="22"/>
          <w:szCs w:val="22"/>
          <w:lang w:eastAsia="pl-PL"/>
        </w:rPr>
        <w:t>przez Zamawiającego lub Wykonawcę, jeżeli te zmiany są korzystne dla Zamawiającego – fakty</w:t>
      </w:r>
      <w:r w:rsidRPr="005D6738">
        <w:rPr>
          <w:rFonts w:ascii="Arial" w:hAnsi="Arial" w:cs="Arial"/>
          <w:sz w:val="22"/>
          <w:szCs w:val="22"/>
        </w:rPr>
        <w:t xml:space="preserve"> </w:t>
      </w:r>
      <w:r w:rsidRPr="005D6738">
        <w:rPr>
          <w:rFonts w:ascii="Arial" w:eastAsia="CIDFont+F1" w:hAnsi="Arial" w:cs="Arial"/>
          <w:sz w:val="22"/>
          <w:szCs w:val="22"/>
          <w:lang w:eastAsia="pl-PL"/>
        </w:rPr>
        <w:t>te muszą być potwierdzone przez inspektora nadzoru;</w:t>
      </w:r>
    </w:p>
    <w:p w14:paraId="0D9E9244" w14:textId="77777777" w:rsidR="009047DA" w:rsidRDefault="005A1598">
      <w:pPr>
        <w:numPr>
          <w:ilvl w:val="0"/>
          <w:numId w:val="44"/>
        </w:numPr>
        <w:jc w:val="both"/>
        <w:rPr>
          <w:rFonts w:ascii="Arial" w:hAnsi="Arial" w:cs="Arial"/>
          <w:sz w:val="22"/>
          <w:szCs w:val="22"/>
        </w:rPr>
      </w:pPr>
      <w:r w:rsidRPr="005D6738">
        <w:rPr>
          <w:rFonts w:ascii="Arial" w:eastAsia="CIDFont+F1" w:hAnsi="Arial" w:cs="Arial"/>
          <w:sz w:val="22"/>
          <w:szCs w:val="22"/>
          <w:lang w:eastAsia="pl-PL"/>
        </w:rPr>
        <w:t>zmiana sposobu spełnienia świadczenia na skutek zmian technologicznych spowodowanych w</w:t>
      </w:r>
      <w:r w:rsidRPr="005D6738">
        <w:rPr>
          <w:rFonts w:ascii="Arial" w:hAnsi="Arial" w:cs="Arial"/>
          <w:sz w:val="22"/>
          <w:szCs w:val="22"/>
        </w:rPr>
        <w:t xml:space="preserve"> </w:t>
      </w:r>
      <w:r w:rsidRPr="005D6738">
        <w:rPr>
          <w:rFonts w:ascii="Arial" w:eastAsia="CIDFont+F1" w:hAnsi="Arial" w:cs="Arial"/>
          <w:sz w:val="22"/>
          <w:szCs w:val="22"/>
          <w:lang w:eastAsia="pl-PL"/>
        </w:rPr>
        <w:t>szczególności następującymi okolicznościami: niedostępność na rynku materiałów lub urządzeń</w:t>
      </w:r>
      <w:r w:rsidRPr="005D6738">
        <w:rPr>
          <w:rFonts w:ascii="Arial" w:hAnsi="Arial" w:cs="Arial"/>
          <w:sz w:val="22"/>
          <w:szCs w:val="22"/>
        </w:rPr>
        <w:t xml:space="preserve"> </w:t>
      </w:r>
      <w:r w:rsidRPr="005D6738">
        <w:rPr>
          <w:rFonts w:ascii="Arial" w:eastAsia="CIDFont+F1" w:hAnsi="Arial" w:cs="Arial"/>
          <w:sz w:val="22"/>
          <w:szCs w:val="22"/>
          <w:lang w:eastAsia="pl-PL"/>
        </w:rPr>
        <w:t xml:space="preserve">wskazanych w </w:t>
      </w:r>
      <w:proofErr w:type="spellStart"/>
      <w:r w:rsidRPr="005D6738">
        <w:rPr>
          <w:rFonts w:ascii="Arial" w:eastAsia="CIDFont+F1" w:hAnsi="Arial" w:cs="Arial"/>
          <w:sz w:val="22"/>
          <w:szCs w:val="22"/>
          <w:lang w:eastAsia="pl-PL"/>
        </w:rPr>
        <w:t>PFU</w:t>
      </w:r>
      <w:proofErr w:type="spellEnd"/>
      <w:r w:rsidRPr="005D6738">
        <w:rPr>
          <w:rFonts w:ascii="Arial" w:eastAsia="CIDFont+F1" w:hAnsi="Arial" w:cs="Arial"/>
          <w:sz w:val="22"/>
          <w:szCs w:val="22"/>
          <w:lang w:eastAsia="pl-PL"/>
        </w:rPr>
        <w:t>, spowodowana zaprzestaniem produkcji lub wycofaniem z rynku tych</w:t>
      </w:r>
      <w:r w:rsidRPr="005D6738">
        <w:rPr>
          <w:rFonts w:ascii="Arial" w:hAnsi="Arial" w:cs="Arial"/>
          <w:sz w:val="22"/>
          <w:szCs w:val="22"/>
        </w:rPr>
        <w:t xml:space="preserve"> </w:t>
      </w:r>
      <w:r w:rsidRPr="005D6738">
        <w:rPr>
          <w:rFonts w:ascii="Arial" w:eastAsia="CIDFont+F1" w:hAnsi="Arial" w:cs="Arial"/>
          <w:sz w:val="22"/>
          <w:szCs w:val="22"/>
          <w:lang w:eastAsia="pl-PL"/>
        </w:rPr>
        <w:t>materiałów lub urządzeń; pojawienie się na rynku materiałów lub urządzeń nowszej generacji</w:t>
      </w:r>
      <w:r w:rsidRPr="005D6738">
        <w:rPr>
          <w:rFonts w:ascii="Arial" w:hAnsi="Arial" w:cs="Arial"/>
          <w:sz w:val="22"/>
          <w:szCs w:val="22"/>
        </w:rPr>
        <w:t xml:space="preserve"> </w:t>
      </w:r>
      <w:r w:rsidRPr="005D6738">
        <w:rPr>
          <w:rFonts w:ascii="Arial" w:eastAsia="CIDFont+F1" w:hAnsi="Arial" w:cs="Arial"/>
          <w:sz w:val="22"/>
          <w:szCs w:val="22"/>
          <w:lang w:eastAsia="pl-PL"/>
        </w:rPr>
        <w:t>pozwalających na zaoszczędzenie kosztów realizacji przedmiotu umowy lub kosztów</w:t>
      </w:r>
      <w:r w:rsidRPr="005D6738">
        <w:rPr>
          <w:rFonts w:ascii="Arial" w:hAnsi="Arial" w:cs="Arial"/>
          <w:sz w:val="22"/>
          <w:szCs w:val="22"/>
        </w:rPr>
        <w:t xml:space="preserve"> </w:t>
      </w:r>
      <w:r w:rsidRPr="005D6738">
        <w:rPr>
          <w:rFonts w:ascii="Arial" w:eastAsia="CIDFont+F1" w:hAnsi="Arial" w:cs="Arial"/>
          <w:sz w:val="22"/>
          <w:szCs w:val="22"/>
          <w:lang w:eastAsia="pl-PL"/>
        </w:rPr>
        <w:t>eksploatacji urządzeń;</w:t>
      </w:r>
    </w:p>
    <w:p w14:paraId="175DE258" w14:textId="77777777" w:rsidR="00576C3E" w:rsidRPr="00184707" w:rsidRDefault="00004D70">
      <w:pPr>
        <w:numPr>
          <w:ilvl w:val="0"/>
          <w:numId w:val="44"/>
        </w:numPr>
        <w:jc w:val="both"/>
        <w:rPr>
          <w:rFonts w:ascii="Arial" w:hAnsi="Arial" w:cs="Arial"/>
          <w:strike/>
          <w:sz w:val="22"/>
          <w:szCs w:val="22"/>
        </w:rPr>
      </w:pPr>
      <w:r w:rsidRPr="00FA0A99">
        <w:rPr>
          <w:rFonts w:ascii="Arial" w:eastAsia="Calibri" w:hAnsi="Arial" w:cs="Arial"/>
          <w:kern w:val="3"/>
          <w:sz w:val="22"/>
        </w:rPr>
        <w:t xml:space="preserve">konieczności zrealizowania przedmiotu umowy przy zastosowaniu innych rozwiązań </w:t>
      </w:r>
      <w:r w:rsidRPr="00184707">
        <w:rPr>
          <w:rFonts w:ascii="Arial" w:eastAsia="Calibri" w:hAnsi="Arial" w:cs="Arial"/>
          <w:kern w:val="3"/>
          <w:sz w:val="22"/>
        </w:rPr>
        <w:t xml:space="preserve">technicznych lub </w:t>
      </w:r>
      <w:proofErr w:type="spellStart"/>
      <w:r w:rsidRPr="00184707">
        <w:rPr>
          <w:rFonts w:ascii="Arial" w:eastAsia="Calibri" w:hAnsi="Arial" w:cs="Arial"/>
          <w:kern w:val="3"/>
          <w:sz w:val="22"/>
        </w:rPr>
        <w:t>wyrob</w:t>
      </w:r>
      <w:proofErr w:type="spellEnd"/>
      <w:r w:rsidRPr="00184707">
        <w:rPr>
          <w:rFonts w:ascii="Arial" w:eastAsia="Calibri" w:hAnsi="Arial" w:cs="Arial"/>
          <w:kern w:val="3"/>
          <w:sz w:val="22"/>
          <w:lang w:val="es-ES"/>
        </w:rPr>
        <w:t>ó</w:t>
      </w:r>
      <w:r w:rsidRPr="00184707">
        <w:rPr>
          <w:rFonts w:ascii="Arial" w:eastAsia="Calibri" w:hAnsi="Arial" w:cs="Arial"/>
          <w:kern w:val="3"/>
          <w:sz w:val="22"/>
        </w:rPr>
        <w:t>w ze względu na zmiany obowiązującego prawa,</w:t>
      </w:r>
    </w:p>
    <w:p w14:paraId="07C100D2" w14:textId="0877870D" w:rsidR="00713F5F" w:rsidRPr="00184707" w:rsidRDefault="00713F5F">
      <w:pPr>
        <w:numPr>
          <w:ilvl w:val="0"/>
          <w:numId w:val="44"/>
        </w:numPr>
        <w:jc w:val="both"/>
        <w:rPr>
          <w:rFonts w:ascii="Arial" w:hAnsi="Arial" w:cs="Arial"/>
          <w:strike/>
          <w:sz w:val="22"/>
          <w:szCs w:val="22"/>
        </w:rPr>
      </w:pPr>
      <w:r w:rsidRPr="00184707">
        <w:rPr>
          <w:rFonts w:ascii="Arial" w:hAnsi="Arial" w:cs="Arial"/>
          <w:sz w:val="22"/>
          <w:szCs w:val="22"/>
        </w:rPr>
        <w:t xml:space="preserve">z powodów technicznych </w:t>
      </w:r>
      <w:r w:rsidR="0084236D" w:rsidRPr="00184707">
        <w:rPr>
          <w:rFonts w:ascii="Arial" w:hAnsi="Arial" w:cs="Arial"/>
          <w:sz w:val="22"/>
          <w:szCs w:val="22"/>
        </w:rPr>
        <w:t xml:space="preserve">lokalizacje poszczególnych </w:t>
      </w:r>
      <w:r w:rsidR="00E04953" w:rsidRPr="00184707">
        <w:rPr>
          <w:rFonts w:ascii="Arial" w:hAnsi="Arial" w:cs="Arial"/>
          <w:sz w:val="22"/>
          <w:szCs w:val="22"/>
        </w:rPr>
        <w:t xml:space="preserve">magazynów energii </w:t>
      </w:r>
      <w:r w:rsidR="0084236D" w:rsidRPr="00184707">
        <w:rPr>
          <w:rFonts w:ascii="Arial" w:hAnsi="Arial" w:cs="Arial"/>
          <w:sz w:val="22"/>
          <w:szCs w:val="22"/>
        </w:rPr>
        <w:t xml:space="preserve">mogą ulec zmianie </w:t>
      </w:r>
      <w:r w:rsidRPr="00184707">
        <w:rPr>
          <w:rFonts w:ascii="Arial" w:hAnsi="Arial" w:cs="Arial"/>
          <w:sz w:val="22"/>
          <w:szCs w:val="22"/>
        </w:rPr>
        <w:t>– brak możliwości prawidłowego montażu. Sumaryczna ilość oraz iloś</w:t>
      </w:r>
      <w:r w:rsidR="00E04953" w:rsidRPr="00184707">
        <w:rPr>
          <w:rFonts w:ascii="Arial" w:hAnsi="Arial" w:cs="Arial"/>
          <w:sz w:val="22"/>
          <w:szCs w:val="22"/>
        </w:rPr>
        <w:t xml:space="preserve">ć magazynów </w:t>
      </w:r>
      <w:r w:rsidR="0035246A" w:rsidRPr="00184707">
        <w:rPr>
          <w:rFonts w:ascii="Arial" w:hAnsi="Arial" w:cs="Arial"/>
          <w:sz w:val="22"/>
          <w:szCs w:val="22"/>
        </w:rPr>
        <w:t>energii nie</w:t>
      </w:r>
      <w:r w:rsidRPr="00184707">
        <w:rPr>
          <w:rFonts w:ascii="Arial" w:hAnsi="Arial" w:cs="Arial"/>
          <w:sz w:val="22"/>
          <w:szCs w:val="22"/>
        </w:rPr>
        <w:t xml:space="preserve"> ulegnie zmianie.</w:t>
      </w:r>
      <w:r w:rsidR="0084236D" w:rsidRPr="00184707">
        <w:rPr>
          <w:rFonts w:ascii="Arial" w:eastAsia="SimSun" w:hAnsi="Arial" w:cs="Arial"/>
          <w:kern w:val="1"/>
          <w:sz w:val="22"/>
          <w:szCs w:val="22"/>
        </w:rPr>
        <w:t xml:space="preserve"> Wykonawca w ramach ustalonego </w:t>
      </w:r>
      <w:r w:rsidR="0084236D" w:rsidRPr="00184707">
        <w:rPr>
          <w:rFonts w:ascii="Arial" w:eastAsia="SimSun" w:hAnsi="Arial" w:cs="Arial"/>
          <w:kern w:val="1"/>
          <w:sz w:val="22"/>
          <w:szCs w:val="22"/>
        </w:rPr>
        <w:lastRenderedPageBreak/>
        <w:t>wynagrodzenia, jest obowiązany dokonać dostawy i montaży instalacji w innej lokalizacji podanej przez Zamawiającego</w:t>
      </w:r>
      <w:r w:rsidR="0035246A">
        <w:rPr>
          <w:rFonts w:ascii="Arial" w:eastAsia="SimSun" w:hAnsi="Arial" w:cs="Arial"/>
          <w:kern w:val="1"/>
          <w:sz w:val="22"/>
          <w:szCs w:val="22"/>
        </w:rPr>
        <w:t>;</w:t>
      </w:r>
    </w:p>
    <w:p w14:paraId="12492A45" w14:textId="77777777" w:rsidR="0002003B" w:rsidRPr="000668EF" w:rsidRDefault="0002003B">
      <w:pPr>
        <w:numPr>
          <w:ilvl w:val="0"/>
          <w:numId w:val="44"/>
        </w:numPr>
        <w:jc w:val="both"/>
        <w:rPr>
          <w:rFonts w:ascii="Arial" w:hAnsi="Arial" w:cs="Arial"/>
          <w:strike/>
          <w:sz w:val="22"/>
          <w:szCs w:val="22"/>
        </w:rPr>
      </w:pPr>
      <w:r w:rsidRPr="00576C3E">
        <w:rPr>
          <w:rFonts w:ascii="Arial" w:eastAsia="CIDFont+F1" w:hAnsi="Arial" w:cs="Arial"/>
          <w:sz w:val="22"/>
          <w:szCs w:val="22"/>
          <w:lang w:eastAsia="pl-PL"/>
        </w:rPr>
        <w:t>zmiana powszechnie obowiązujących przepisów prawa w zakresie mającym wpływ na</w:t>
      </w:r>
      <w:r w:rsidRPr="00576C3E">
        <w:rPr>
          <w:rFonts w:ascii="Arial" w:hAnsi="Arial" w:cs="Arial"/>
          <w:sz w:val="22"/>
          <w:szCs w:val="22"/>
        </w:rPr>
        <w:t xml:space="preserve"> </w:t>
      </w:r>
      <w:r w:rsidRPr="00576C3E">
        <w:rPr>
          <w:rFonts w:ascii="Arial" w:eastAsia="CIDFont+F1" w:hAnsi="Arial" w:cs="Arial"/>
          <w:sz w:val="22"/>
          <w:szCs w:val="22"/>
          <w:lang w:eastAsia="pl-PL"/>
        </w:rPr>
        <w:t>realizację zamówienia</w:t>
      </w:r>
    </w:p>
    <w:p w14:paraId="1BE75277" w14:textId="77777777" w:rsidR="000668EF" w:rsidRPr="00576C3E" w:rsidRDefault="000668EF">
      <w:pPr>
        <w:numPr>
          <w:ilvl w:val="0"/>
          <w:numId w:val="44"/>
        </w:numPr>
        <w:jc w:val="both"/>
        <w:rPr>
          <w:rFonts w:ascii="Arial" w:hAnsi="Arial" w:cs="Arial"/>
          <w:strike/>
          <w:sz w:val="22"/>
          <w:szCs w:val="22"/>
        </w:rPr>
      </w:pPr>
      <w:r>
        <w:rPr>
          <w:rFonts w:ascii="Arial" w:eastAsia="CIDFont+F1" w:hAnsi="Arial" w:cs="Arial"/>
          <w:sz w:val="22"/>
          <w:szCs w:val="22"/>
          <w:lang w:eastAsia="pl-PL"/>
        </w:rPr>
        <w:t xml:space="preserve">zmiana sposobu rozliczenia umowy lub dokonania płatności na rzecz Wykonawcy na skutek zmian zawartej przez Zamawiającego umowy o dofinansowanie projektu lub wytycznych dotyczących realizacji projektu, </w:t>
      </w:r>
    </w:p>
    <w:p w14:paraId="145357F4" w14:textId="77777777" w:rsidR="0045035D" w:rsidRPr="00654F4A" w:rsidRDefault="00C86E1E">
      <w:pPr>
        <w:numPr>
          <w:ilvl w:val="0"/>
          <w:numId w:val="18"/>
        </w:numPr>
        <w:autoSpaceDE w:val="0"/>
        <w:autoSpaceDN w:val="0"/>
        <w:adjustRightInd w:val="0"/>
        <w:jc w:val="both"/>
        <w:rPr>
          <w:rFonts w:ascii="Arial" w:eastAsia="Calibri" w:hAnsi="Arial" w:cs="Arial"/>
          <w:sz w:val="22"/>
          <w:szCs w:val="22"/>
        </w:rPr>
      </w:pPr>
      <w:r w:rsidRPr="00654F4A">
        <w:rPr>
          <w:rFonts w:ascii="Arial" w:hAnsi="Arial" w:cs="Arial"/>
          <w:sz w:val="22"/>
          <w:szCs w:val="22"/>
        </w:rPr>
        <w:t xml:space="preserve">ewentualna zmiana wysokości wynagrodzenia w przypadku: </w:t>
      </w:r>
    </w:p>
    <w:p w14:paraId="5C61F25F" w14:textId="77777777" w:rsidR="0045035D" w:rsidRPr="00B717F2" w:rsidRDefault="0045035D">
      <w:pPr>
        <w:numPr>
          <w:ilvl w:val="1"/>
          <w:numId w:val="45"/>
        </w:numPr>
        <w:autoSpaceDE w:val="0"/>
        <w:autoSpaceDN w:val="0"/>
        <w:adjustRightInd w:val="0"/>
        <w:jc w:val="both"/>
        <w:rPr>
          <w:rFonts w:ascii="Arial" w:eastAsia="Calibri" w:hAnsi="Arial" w:cs="Arial"/>
          <w:b/>
          <w:bCs/>
          <w:sz w:val="22"/>
          <w:szCs w:val="22"/>
        </w:rPr>
      </w:pPr>
      <w:r w:rsidRPr="00B717F2">
        <w:rPr>
          <w:rFonts w:ascii="Arial" w:eastAsia="CIDFont+F1" w:hAnsi="Arial" w:cs="Arial"/>
          <w:sz w:val="22"/>
          <w:szCs w:val="22"/>
          <w:lang w:eastAsia="pl-PL"/>
        </w:rPr>
        <w:t>zmiana wynagrodzenia (wartość zadania) może nastąpić tylko w wyniku zmiany zakresu</w:t>
      </w:r>
      <w:r w:rsidRPr="00B717F2">
        <w:rPr>
          <w:rFonts w:ascii="Arial" w:eastAsia="Calibri" w:hAnsi="Arial" w:cs="Arial"/>
          <w:b/>
          <w:bCs/>
          <w:sz w:val="22"/>
          <w:szCs w:val="22"/>
        </w:rPr>
        <w:t xml:space="preserve"> </w:t>
      </w:r>
      <w:r w:rsidRPr="00B717F2">
        <w:rPr>
          <w:rFonts w:ascii="Arial" w:eastAsia="CIDFont+F1" w:hAnsi="Arial" w:cs="Arial"/>
          <w:sz w:val="22"/>
          <w:szCs w:val="22"/>
          <w:lang w:eastAsia="pl-PL"/>
        </w:rPr>
        <w:t>robót (zwiększenie lub zmniejszenie ilości zestawów magazynów).</w:t>
      </w:r>
    </w:p>
    <w:p w14:paraId="349C1256" w14:textId="77777777" w:rsidR="00B717F2" w:rsidRPr="003D2BA8" w:rsidRDefault="00B717F2">
      <w:pPr>
        <w:numPr>
          <w:ilvl w:val="1"/>
          <w:numId w:val="45"/>
        </w:numPr>
        <w:autoSpaceDE w:val="0"/>
        <w:autoSpaceDN w:val="0"/>
        <w:adjustRightInd w:val="0"/>
        <w:jc w:val="both"/>
        <w:rPr>
          <w:rFonts w:ascii="Arial" w:eastAsia="Calibri" w:hAnsi="Arial" w:cs="Arial"/>
          <w:b/>
          <w:bCs/>
          <w:sz w:val="22"/>
          <w:szCs w:val="22"/>
        </w:rPr>
      </w:pPr>
      <w:r w:rsidRPr="00B717F2">
        <w:rPr>
          <w:rFonts w:ascii="Arial" w:eastAsia="CIDFont+F2" w:hAnsi="Arial" w:cs="Arial"/>
          <w:sz w:val="22"/>
          <w:szCs w:val="22"/>
        </w:rPr>
        <w:t>zmiana obowiązującej stawki podatku od towarów i usług (VAT) lub podatku</w:t>
      </w:r>
      <w:r w:rsidRPr="00B717F2">
        <w:rPr>
          <w:rFonts w:ascii="Arial" w:eastAsia="CIDFont+F2" w:hAnsi="Arial" w:cs="Arial"/>
        </w:rPr>
        <w:t xml:space="preserve"> </w:t>
      </w:r>
      <w:r w:rsidRPr="00B717F2">
        <w:rPr>
          <w:rFonts w:ascii="Arial" w:eastAsia="CIDFont+F2" w:hAnsi="Arial" w:cs="Arial"/>
          <w:sz w:val="22"/>
          <w:szCs w:val="22"/>
        </w:rPr>
        <w:t>akcyzowego w następstwie zmiany przepisów o podatku od towarów i usług (VAT) lub o podatki akcyzowym, z tym zastrzeżeniem, że wartość wynagrodzenia w zł. Netto Wykonawcy nie zmieni się, a wartość wynagrodzenia w zł. brutto w przypadku podwyższenia stawki VAT ulegnie odpowiednio podwyższeniu, a w przypadku obniżenia stawki VAT – odpowiednio zmniejszeniu. Zmiana stawki VAT nie wpłynie na zmianę kwoty w zł netto;</w:t>
      </w:r>
    </w:p>
    <w:p w14:paraId="62782F54" w14:textId="199D3857" w:rsidR="00282B6C" w:rsidRPr="00654F4A" w:rsidRDefault="005D087E">
      <w:pPr>
        <w:numPr>
          <w:ilvl w:val="0"/>
          <w:numId w:val="18"/>
        </w:numPr>
        <w:autoSpaceDE w:val="0"/>
        <w:autoSpaceDN w:val="0"/>
        <w:adjustRightInd w:val="0"/>
        <w:jc w:val="both"/>
        <w:rPr>
          <w:rFonts w:ascii="Arial" w:eastAsia="Calibri" w:hAnsi="Arial" w:cs="Arial"/>
          <w:sz w:val="22"/>
          <w:szCs w:val="22"/>
        </w:rPr>
      </w:pPr>
      <w:r w:rsidRPr="00654F4A">
        <w:rPr>
          <w:rFonts w:ascii="Arial" w:eastAsia="Calibri" w:hAnsi="Arial" w:cs="Arial"/>
          <w:sz w:val="22"/>
          <w:szCs w:val="22"/>
        </w:rPr>
        <w:t>zmiana podwykonawcy i osób skierowanych do realizacji umowy</w:t>
      </w:r>
      <w:r w:rsidR="00654F4A">
        <w:rPr>
          <w:rFonts w:ascii="Arial" w:eastAsia="Calibri" w:hAnsi="Arial" w:cs="Arial"/>
          <w:sz w:val="22"/>
          <w:szCs w:val="22"/>
        </w:rPr>
        <w:t>:</w:t>
      </w:r>
    </w:p>
    <w:p w14:paraId="37BC8B4C" w14:textId="0CDB4568" w:rsidR="005D087E" w:rsidRPr="0065092D" w:rsidRDefault="005D087E">
      <w:pPr>
        <w:numPr>
          <w:ilvl w:val="0"/>
          <w:numId w:val="21"/>
        </w:numPr>
        <w:autoSpaceDE w:val="0"/>
        <w:autoSpaceDN w:val="0"/>
        <w:adjustRightInd w:val="0"/>
        <w:jc w:val="both"/>
        <w:rPr>
          <w:rFonts w:ascii="Arial" w:eastAsia="Calibri" w:hAnsi="Arial" w:cs="Arial"/>
          <w:sz w:val="22"/>
          <w:szCs w:val="22"/>
          <w:lang w:eastAsia="en-US"/>
        </w:rPr>
      </w:pPr>
      <w:r w:rsidRPr="0065092D">
        <w:rPr>
          <w:rFonts w:ascii="Arial" w:hAnsi="Arial" w:cs="Arial"/>
          <w:sz w:val="22"/>
          <w:szCs w:val="22"/>
        </w:rPr>
        <w:t xml:space="preserve">dopuszczalna jest zmiana osób skierowanych do realizacji zamówienia </w:t>
      </w:r>
      <w:r w:rsidR="003C3587">
        <w:rPr>
          <w:rFonts w:ascii="Arial" w:hAnsi="Arial" w:cs="Arial"/>
          <w:sz w:val="22"/>
          <w:szCs w:val="22"/>
        </w:rPr>
        <w:br/>
      </w:r>
      <w:r w:rsidRPr="0065092D">
        <w:rPr>
          <w:rFonts w:ascii="Arial" w:hAnsi="Arial" w:cs="Arial"/>
          <w:sz w:val="22"/>
          <w:szCs w:val="22"/>
        </w:rPr>
        <w:t xml:space="preserve">w odniesieniu do osób wskazanych przez wykonawcę na etapie postępowania </w:t>
      </w:r>
      <w:r w:rsidR="003C3587">
        <w:rPr>
          <w:rFonts w:ascii="Arial" w:hAnsi="Arial" w:cs="Arial"/>
          <w:sz w:val="22"/>
          <w:szCs w:val="22"/>
        </w:rPr>
        <w:br/>
      </w:r>
      <w:r w:rsidRPr="0065092D">
        <w:rPr>
          <w:rFonts w:ascii="Arial" w:hAnsi="Arial" w:cs="Arial"/>
          <w:sz w:val="22"/>
          <w:szCs w:val="22"/>
        </w:rPr>
        <w:t>o udzielenie zamówienia. Zmiana jest dopuszczalna w sytuacji, gdy będzie polegać na zastąpieniu dotychczasowej osoby inna osobą, która będzie posiadać doświadczenie potwierdzające spełnienie warunków udziału w postępowaniu przez Wykonawcę.</w:t>
      </w:r>
    </w:p>
    <w:p w14:paraId="5738BE05" w14:textId="348D82B7" w:rsidR="00C00F25" w:rsidRPr="005B5D72" w:rsidRDefault="00810BEB">
      <w:pPr>
        <w:numPr>
          <w:ilvl w:val="0"/>
          <w:numId w:val="21"/>
        </w:numPr>
        <w:autoSpaceDE w:val="0"/>
        <w:autoSpaceDN w:val="0"/>
        <w:adjustRightInd w:val="0"/>
        <w:jc w:val="both"/>
        <w:rPr>
          <w:rFonts w:ascii="Arial" w:eastAsia="Calibri" w:hAnsi="Arial" w:cs="Arial"/>
          <w:sz w:val="22"/>
          <w:szCs w:val="22"/>
          <w:lang w:eastAsia="en-US"/>
        </w:rPr>
      </w:pPr>
      <w:r>
        <w:rPr>
          <w:rFonts w:ascii="Arial" w:eastAsia="Calibri" w:hAnsi="Arial" w:cs="Arial"/>
          <w:kern w:val="3"/>
          <w:sz w:val="22"/>
          <w:szCs w:val="22"/>
        </w:rPr>
        <w:t>w</w:t>
      </w:r>
      <w:r w:rsidR="00C00F25" w:rsidRPr="00C930B6">
        <w:rPr>
          <w:rFonts w:ascii="Arial" w:eastAsia="Calibri" w:hAnsi="Arial" w:cs="Arial"/>
          <w:kern w:val="3"/>
          <w:sz w:val="22"/>
          <w:szCs w:val="22"/>
        </w:rPr>
        <w:t xml:space="preserve"> przypadku zmiany albo rezygnacji z podwykonawcy – jeżeli dotyczy podmiotu, na którego zasoby Wykonawca powołał się, na zasadach określonych w art. 118 ust. 1 </w:t>
      </w:r>
      <w:proofErr w:type="spellStart"/>
      <w:r w:rsidR="00C00F25" w:rsidRPr="00C930B6">
        <w:rPr>
          <w:rFonts w:ascii="Arial" w:eastAsia="Calibri" w:hAnsi="Arial" w:cs="Arial"/>
          <w:kern w:val="3"/>
          <w:sz w:val="22"/>
          <w:szCs w:val="22"/>
        </w:rPr>
        <w:t>Pzp</w:t>
      </w:r>
      <w:proofErr w:type="spellEnd"/>
      <w:r w:rsidR="00C00F25" w:rsidRPr="00C930B6">
        <w:rPr>
          <w:rFonts w:ascii="Arial" w:eastAsia="Calibri" w:hAnsi="Arial" w:cs="Arial"/>
          <w:kern w:val="3"/>
          <w:sz w:val="22"/>
          <w:szCs w:val="22"/>
        </w:rPr>
        <w:t xml:space="preserve">, w celu wykazania spełniania warunków  udziału w postępowaniu lub </w:t>
      </w:r>
      <w:proofErr w:type="spellStart"/>
      <w:r w:rsidR="00C00F25" w:rsidRPr="00C930B6">
        <w:rPr>
          <w:rFonts w:ascii="Arial" w:eastAsia="Calibri" w:hAnsi="Arial" w:cs="Arial"/>
          <w:kern w:val="3"/>
          <w:sz w:val="22"/>
          <w:szCs w:val="22"/>
        </w:rPr>
        <w:t>kryteri</w:t>
      </w:r>
      <w:proofErr w:type="spellEnd"/>
      <w:r w:rsidR="00C00F25" w:rsidRPr="00C930B6">
        <w:rPr>
          <w:rFonts w:ascii="Arial" w:eastAsia="Calibri" w:hAnsi="Arial" w:cs="Arial"/>
          <w:kern w:val="3"/>
          <w:sz w:val="22"/>
          <w:szCs w:val="22"/>
          <w:lang w:val="es-ES"/>
        </w:rPr>
        <w:t>ó</w:t>
      </w:r>
      <w:r w:rsidR="00C00F25" w:rsidRPr="00C930B6">
        <w:rPr>
          <w:rFonts w:ascii="Arial" w:eastAsia="Calibri" w:hAnsi="Arial" w:cs="Arial"/>
          <w:kern w:val="3"/>
          <w:sz w:val="22"/>
          <w:szCs w:val="22"/>
        </w:rPr>
        <w:t xml:space="preserve">w selekcji, Wykonawca jest obowiązany wykazać Zamawiającemu, że proponowany inny podwykonawca lub Wykonawca samodzielnie spełnia je </w:t>
      </w:r>
      <w:r w:rsidR="003933A0">
        <w:rPr>
          <w:rFonts w:ascii="Arial" w:eastAsia="Calibri" w:hAnsi="Arial" w:cs="Arial"/>
          <w:kern w:val="3"/>
          <w:sz w:val="22"/>
          <w:szCs w:val="22"/>
        </w:rPr>
        <w:br/>
      </w:r>
      <w:r w:rsidR="00C00F25" w:rsidRPr="00C930B6">
        <w:rPr>
          <w:rFonts w:ascii="Arial" w:eastAsia="Calibri" w:hAnsi="Arial" w:cs="Arial"/>
          <w:kern w:val="3"/>
          <w:sz w:val="22"/>
          <w:szCs w:val="22"/>
        </w:rPr>
        <w:t>w stopniu nie mniejszym niż podwykonawca, na którego zasoby Wykonawca powołał się w trakcie postępowania o udzielenie zamówienia</w:t>
      </w:r>
      <w:r w:rsidR="005B5D72">
        <w:rPr>
          <w:rFonts w:ascii="Arial" w:eastAsia="Calibri" w:hAnsi="Arial" w:cs="Arial"/>
          <w:kern w:val="3"/>
          <w:sz w:val="22"/>
          <w:szCs w:val="22"/>
        </w:rPr>
        <w:t xml:space="preserve"> oraz nie podlega wykluczeniu. </w:t>
      </w:r>
    </w:p>
    <w:p w14:paraId="36DEB6BC" w14:textId="77777777" w:rsidR="00C930B6" w:rsidRDefault="00C64421">
      <w:pPr>
        <w:numPr>
          <w:ilvl w:val="0"/>
          <w:numId w:val="18"/>
        </w:numPr>
        <w:autoSpaceDE w:val="0"/>
        <w:autoSpaceDN w:val="0"/>
        <w:adjustRightInd w:val="0"/>
        <w:jc w:val="both"/>
        <w:rPr>
          <w:rFonts w:ascii="Arial" w:eastAsia="Calibri" w:hAnsi="Arial" w:cs="Arial"/>
          <w:sz w:val="22"/>
          <w:szCs w:val="22"/>
          <w:lang w:eastAsia="en-US"/>
        </w:rPr>
      </w:pPr>
      <w:r w:rsidRPr="00C930B6">
        <w:rPr>
          <w:rFonts w:ascii="Arial" w:eastAsia="Calibri" w:hAnsi="Arial" w:cs="Arial"/>
          <w:sz w:val="22"/>
          <w:szCs w:val="22"/>
          <w:lang w:eastAsia="en-US"/>
        </w:rPr>
        <w:t xml:space="preserve">Wszelkie zmiany Umowy dla swej ważności wymagają formy pisemnej w postaci aneksu do umowy. </w:t>
      </w:r>
    </w:p>
    <w:p w14:paraId="191519E0" w14:textId="77777777" w:rsidR="00C930B6" w:rsidRPr="00C930B6" w:rsidRDefault="000E7F10">
      <w:pPr>
        <w:numPr>
          <w:ilvl w:val="0"/>
          <w:numId w:val="18"/>
        </w:numPr>
        <w:autoSpaceDE w:val="0"/>
        <w:autoSpaceDN w:val="0"/>
        <w:adjustRightInd w:val="0"/>
        <w:jc w:val="both"/>
        <w:rPr>
          <w:rFonts w:ascii="Arial" w:eastAsia="Calibri" w:hAnsi="Arial" w:cs="Arial"/>
          <w:sz w:val="22"/>
          <w:szCs w:val="22"/>
          <w:lang w:eastAsia="en-US"/>
        </w:rPr>
      </w:pPr>
      <w:r w:rsidRPr="00C930B6">
        <w:rPr>
          <w:rFonts w:ascii="Arial" w:hAnsi="Arial" w:cs="Arial"/>
          <w:sz w:val="22"/>
          <w:szCs w:val="22"/>
        </w:rPr>
        <w:t xml:space="preserve">W przypadku wystąpienia okoliczności dających podstawę do zmiany umowy, każda ze </w:t>
      </w:r>
      <w:r w:rsidR="00533EA1">
        <w:rPr>
          <w:rFonts w:ascii="Arial" w:hAnsi="Arial" w:cs="Arial"/>
          <w:sz w:val="22"/>
          <w:szCs w:val="22"/>
        </w:rPr>
        <w:t>S</w:t>
      </w:r>
      <w:r w:rsidRPr="00C930B6">
        <w:rPr>
          <w:rFonts w:ascii="Arial" w:hAnsi="Arial" w:cs="Arial"/>
          <w:sz w:val="22"/>
          <w:szCs w:val="22"/>
        </w:rPr>
        <w:t>tron występuje w formie pisemnej z wnioskiem w sprawie możliwości dokonania takiej zmiany, zgodnie z postanowieniami zawartymi w niniejszej umowie. Wniosek o dokonanie wskazanej zmiany winien zawierać np.: opis, uzasadnienie zmiany oraz winien być poparty stosownymi dokumentami potwierdzającymi konieczność dokonania zmiany – dotyczy to przypadków, kiedy dla potwierdzenia dokonania zmiany zasadnym jest przedłożenie odpowiednich dokumentów.</w:t>
      </w:r>
    </w:p>
    <w:p w14:paraId="598E561A" w14:textId="03120888" w:rsidR="00C930B6" w:rsidRPr="00C16642" w:rsidRDefault="000E7F10">
      <w:pPr>
        <w:numPr>
          <w:ilvl w:val="0"/>
          <w:numId w:val="18"/>
        </w:numPr>
        <w:autoSpaceDE w:val="0"/>
        <w:autoSpaceDN w:val="0"/>
        <w:adjustRightInd w:val="0"/>
        <w:jc w:val="both"/>
        <w:rPr>
          <w:rFonts w:ascii="Arial" w:eastAsia="Calibri" w:hAnsi="Arial" w:cs="Arial"/>
          <w:sz w:val="22"/>
          <w:szCs w:val="22"/>
          <w:lang w:eastAsia="en-US"/>
        </w:rPr>
      </w:pPr>
      <w:r w:rsidRPr="00C16642">
        <w:rPr>
          <w:rFonts w:ascii="Arial" w:hAnsi="Arial" w:cs="Arial"/>
          <w:sz w:val="22"/>
          <w:szCs w:val="22"/>
        </w:rPr>
        <w:t xml:space="preserve">Po otrzymaniu wniosku, o </w:t>
      </w:r>
      <w:r w:rsidRPr="00886A39">
        <w:rPr>
          <w:rFonts w:ascii="Arial" w:hAnsi="Arial" w:cs="Arial"/>
          <w:sz w:val="22"/>
          <w:szCs w:val="22"/>
        </w:rPr>
        <w:t xml:space="preserve">którym mowa w ust. </w:t>
      </w:r>
      <w:r w:rsidR="0035246A">
        <w:rPr>
          <w:rFonts w:ascii="Arial" w:hAnsi="Arial" w:cs="Arial"/>
          <w:sz w:val="22"/>
          <w:szCs w:val="22"/>
        </w:rPr>
        <w:t>6</w:t>
      </w:r>
      <w:r w:rsidR="0035246A" w:rsidRPr="00886A39">
        <w:rPr>
          <w:rFonts w:ascii="Arial" w:hAnsi="Arial" w:cs="Arial"/>
          <w:sz w:val="22"/>
          <w:szCs w:val="22"/>
        </w:rPr>
        <w:t xml:space="preserve"> Zamawiający</w:t>
      </w:r>
      <w:r w:rsidRPr="00C16642">
        <w:rPr>
          <w:rFonts w:ascii="Arial" w:hAnsi="Arial" w:cs="Arial"/>
          <w:sz w:val="22"/>
          <w:szCs w:val="22"/>
        </w:rPr>
        <w:t xml:space="preserve"> uprawniony jest do oceny jego zasadności oraz kontroli dokumentacji uzasadniającej proponowane zmiany umowy.</w:t>
      </w:r>
    </w:p>
    <w:p w14:paraId="448A1855" w14:textId="77777777" w:rsidR="00D104CC" w:rsidRPr="00CF0CAB" w:rsidRDefault="000E7F10" w:rsidP="00533EA1">
      <w:pPr>
        <w:autoSpaceDE w:val="0"/>
        <w:autoSpaceDN w:val="0"/>
        <w:adjustRightInd w:val="0"/>
        <w:ind w:left="360"/>
        <w:jc w:val="both"/>
        <w:rPr>
          <w:rFonts w:ascii="Arial" w:eastAsia="Calibri" w:hAnsi="Arial" w:cs="Arial"/>
          <w:sz w:val="22"/>
          <w:szCs w:val="22"/>
          <w:lang w:eastAsia="en-US"/>
        </w:rPr>
      </w:pPr>
      <w:r w:rsidRPr="00C16642">
        <w:rPr>
          <w:rFonts w:ascii="Arial" w:hAnsi="Arial" w:cs="Arial"/>
          <w:sz w:val="22"/>
          <w:szCs w:val="22"/>
        </w:rPr>
        <w:t>Zamawiający powiadomi Wykonawcę o akceptacji proponowanej zmiany umowy lub odpowiednio o braku akceptacji zmiany.</w:t>
      </w:r>
    </w:p>
    <w:p w14:paraId="00D45C82" w14:textId="77777777" w:rsidR="00C930B6" w:rsidRDefault="005C6E1B">
      <w:pPr>
        <w:numPr>
          <w:ilvl w:val="0"/>
          <w:numId w:val="18"/>
        </w:numPr>
        <w:autoSpaceDE w:val="0"/>
        <w:autoSpaceDN w:val="0"/>
        <w:adjustRightInd w:val="0"/>
        <w:jc w:val="both"/>
        <w:rPr>
          <w:rFonts w:ascii="Arial" w:eastAsia="Calibri" w:hAnsi="Arial" w:cs="Arial"/>
          <w:sz w:val="22"/>
          <w:szCs w:val="22"/>
          <w:lang w:eastAsia="en-US"/>
        </w:rPr>
      </w:pPr>
      <w:r w:rsidRPr="00C930B6">
        <w:rPr>
          <w:rFonts w:ascii="Arial" w:eastAsia="Calibri" w:hAnsi="Arial" w:cs="Arial"/>
          <w:kern w:val="3"/>
          <w:sz w:val="22"/>
          <w:szCs w:val="22"/>
        </w:rPr>
        <w:t>Wykonawca jest także zobowiązany do niezwłocznego zawiadomienia Zamawiającego, nie później jednak niż w terminie 3 dni, o wszelkich przeszkodach mogących spowodować niewywiązanie się przez niego z termin</w:t>
      </w:r>
      <w:r w:rsidRPr="00C930B6">
        <w:rPr>
          <w:rFonts w:ascii="Arial" w:eastAsia="Calibri" w:hAnsi="Arial" w:cs="Arial"/>
          <w:kern w:val="3"/>
          <w:sz w:val="22"/>
          <w:szCs w:val="22"/>
          <w:lang w:val="es-ES"/>
        </w:rPr>
        <w:t>ó</w:t>
      </w:r>
      <w:r w:rsidRPr="00C930B6">
        <w:rPr>
          <w:rFonts w:ascii="Arial" w:eastAsia="Calibri" w:hAnsi="Arial" w:cs="Arial"/>
          <w:kern w:val="3"/>
          <w:sz w:val="22"/>
          <w:szCs w:val="22"/>
        </w:rPr>
        <w:t>w zakończenia Inwestycji pod rygorem braku możliwości powoływania się na te przeszkody w terminie późniejszym. Wszelkie takie przeszkody winny ponadto zostać udokumentowane przez Wykonawcę</w:t>
      </w:r>
      <w:r w:rsidRPr="003446EE">
        <w:rPr>
          <w:rFonts w:ascii="Arial" w:eastAsia="Calibri" w:hAnsi="Arial" w:cs="Arial"/>
          <w:color w:val="FF0000"/>
          <w:kern w:val="3"/>
          <w:sz w:val="22"/>
          <w:szCs w:val="22"/>
        </w:rPr>
        <w:t>,</w:t>
      </w:r>
      <w:r w:rsidRPr="00C930B6">
        <w:rPr>
          <w:rFonts w:ascii="Arial" w:eastAsia="Calibri" w:hAnsi="Arial" w:cs="Arial"/>
          <w:kern w:val="3"/>
          <w:sz w:val="22"/>
          <w:szCs w:val="22"/>
        </w:rPr>
        <w:t xml:space="preserve"> </w:t>
      </w:r>
      <w:r w:rsidR="002B6B72">
        <w:rPr>
          <w:rFonts w:ascii="Arial" w:eastAsia="Calibri" w:hAnsi="Arial" w:cs="Arial"/>
          <w:kern w:val="3"/>
          <w:sz w:val="22"/>
          <w:szCs w:val="22"/>
        </w:rPr>
        <w:t xml:space="preserve">poprzez </w:t>
      </w:r>
      <w:r w:rsidRPr="00C930B6">
        <w:rPr>
          <w:rFonts w:ascii="Arial" w:eastAsia="Calibri" w:hAnsi="Arial" w:cs="Arial"/>
          <w:kern w:val="3"/>
          <w:sz w:val="22"/>
          <w:szCs w:val="22"/>
        </w:rPr>
        <w:t>określ</w:t>
      </w:r>
      <w:r w:rsidR="002B6B72">
        <w:rPr>
          <w:rFonts w:ascii="Arial" w:eastAsia="Calibri" w:hAnsi="Arial" w:cs="Arial"/>
          <w:kern w:val="3"/>
          <w:sz w:val="22"/>
          <w:szCs w:val="22"/>
        </w:rPr>
        <w:t xml:space="preserve">enie </w:t>
      </w:r>
      <w:r w:rsidRPr="00C930B6">
        <w:rPr>
          <w:rFonts w:ascii="Arial" w:eastAsia="Calibri" w:hAnsi="Arial" w:cs="Arial"/>
          <w:kern w:val="3"/>
          <w:sz w:val="22"/>
          <w:szCs w:val="22"/>
        </w:rPr>
        <w:t>dat</w:t>
      </w:r>
      <w:r w:rsidR="002B6B72">
        <w:rPr>
          <w:rFonts w:ascii="Arial" w:eastAsia="Calibri" w:hAnsi="Arial" w:cs="Arial"/>
          <w:kern w:val="3"/>
          <w:sz w:val="22"/>
          <w:szCs w:val="22"/>
        </w:rPr>
        <w:t xml:space="preserve">y </w:t>
      </w:r>
      <w:r w:rsidRPr="00C930B6">
        <w:rPr>
          <w:rFonts w:ascii="Arial" w:eastAsia="Calibri" w:hAnsi="Arial" w:cs="Arial"/>
          <w:kern w:val="3"/>
          <w:sz w:val="22"/>
          <w:szCs w:val="22"/>
        </w:rPr>
        <w:t>wystąpienia przeszkody, jej charakter oraz czas trwania.</w:t>
      </w:r>
    </w:p>
    <w:p w14:paraId="6DEDA2B8" w14:textId="77777777" w:rsidR="005C6E1B" w:rsidRPr="008C7407" w:rsidRDefault="005C6E1B">
      <w:pPr>
        <w:numPr>
          <w:ilvl w:val="0"/>
          <w:numId w:val="18"/>
        </w:numPr>
        <w:autoSpaceDE w:val="0"/>
        <w:autoSpaceDN w:val="0"/>
        <w:adjustRightInd w:val="0"/>
        <w:jc w:val="both"/>
        <w:rPr>
          <w:rFonts w:ascii="Arial" w:eastAsia="Calibri" w:hAnsi="Arial" w:cs="Arial"/>
          <w:sz w:val="22"/>
          <w:szCs w:val="22"/>
          <w:lang w:eastAsia="en-US"/>
        </w:rPr>
      </w:pPr>
      <w:r w:rsidRPr="008C7407">
        <w:rPr>
          <w:rFonts w:ascii="Arial" w:eastAsia="Calibri" w:hAnsi="Arial" w:cs="Arial"/>
          <w:sz w:val="22"/>
          <w:szCs w:val="22"/>
          <w:lang w:eastAsia="en-US"/>
        </w:rPr>
        <w:t>Wszystkie powyższe postanowienia stanowią katalog zmian, na które Zamawiający może wyrazić zgodę. Nie stanowią jednocześnie zobowiązania do wyrażenia takiej zgody</w:t>
      </w:r>
      <w:r w:rsidR="003B76DB">
        <w:rPr>
          <w:rFonts w:ascii="Arial" w:eastAsia="Calibri" w:hAnsi="Arial" w:cs="Arial"/>
          <w:sz w:val="22"/>
          <w:szCs w:val="22"/>
          <w:lang w:eastAsia="en-US"/>
        </w:rPr>
        <w:t xml:space="preserve">. </w:t>
      </w:r>
    </w:p>
    <w:p w14:paraId="50884F3A" w14:textId="77777777" w:rsidR="00634760" w:rsidRPr="002D35AF" w:rsidRDefault="00634760" w:rsidP="00634760">
      <w:pPr>
        <w:pStyle w:val="Akapitzlist"/>
        <w:tabs>
          <w:tab w:val="left" w:pos="284"/>
        </w:tabs>
        <w:spacing w:after="0" w:line="240" w:lineRule="auto"/>
        <w:ind w:left="360"/>
        <w:jc w:val="both"/>
        <w:rPr>
          <w:rFonts w:ascii="Arial" w:hAnsi="Arial" w:cs="Arial"/>
          <w:b/>
        </w:rPr>
      </w:pPr>
    </w:p>
    <w:p w14:paraId="1854361F" w14:textId="77777777" w:rsidR="000E7F10" w:rsidRPr="002D35AF" w:rsidRDefault="000E7F10">
      <w:pPr>
        <w:jc w:val="center"/>
        <w:rPr>
          <w:rFonts w:ascii="Arial" w:hAnsi="Arial" w:cs="Arial"/>
          <w:b/>
          <w:sz w:val="22"/>
          <w:szCs w:val="22"/>
        </w:rPr>
      </w:pPr>
      <w:r w:rsidRPr="002D35AF">
        <w:rPr>
          <w:rFonts w:ascii="Arial" w:hAnsi="Arial" w:cs="Arial"/>
          <w:b/>
          <w:sz w:val="22"/>
          <w:szCs w:val="22"/>
        </w:rPr>
        <w:t>§ 1</w:t>
      </w:r>
      <w:r w:rsidR="00990499" w:rsidRPr="002D35AF">
        <w:rPr>
          <w:rFonts w:ascii="Arial" w:hAnsi="Arial" w:cs="Arial"/>
          <w:b/>
          <w:sz w:val="22"/>
          <w:szCs w:val="22"/>
        </w:rPr>
        <w:t>6</w:t>
      </w:r>
    </w:p>
    <w:p w14:paraId="71ACF2C3" w14:textId="77777777" w:rsidR="00381C0A" w:rsidRDefault="000E7F10" w:rsidP="0090315D">
      <w:pPr>
        <w:jc w:val="center"/>
        <w:rPr>
          <w:rFonts w:ascii="Arial" w:hAnsi="Arial" w:cs="Arial"/>
          <w:b/>
          <w:sz w:val="22"/>
          <w:szCs w:val="22"/>
        </w:rPr>
      </w:pPr>
      <w:r>
        <w:rPr>
          <w:rFonts w:ascii="Arial" w:hAnsi="Arial" w:cs="Arial"/>
          <w:b/>
          <w:sz w:val="22"/>
          <w:szCs w:val="22"/>
        </w:rPr>
        <w:t>UBEZPIECZENIE</w:t>
      </w:r>
    </w:p>
    <w:p w14:paraId="12EA2930" w14:textId="77777777" w:rsidR="00381C0A" w:rsidRDefault="000E7F10">
      <w:pPr>
        <w:numPr>
          <w:ilvl w:val="0"/>
          <w:numId w:val="22"/>
        </w:numPr>
        <w:jc w:val="both"/>
        <w:rPr>
          <w:rFonts w:ascii="Arial" w:hAnsi="Arial" w:cs="Arial"/>
          <w:sz w:val="22"/>
          <w:szCs w:val="22"/>
        </w:rPr>
      </w:pPr>
      <w:r>
        <w:rPr>
          <w:rFonts w:ascii="Arial" w:hAnsi="Arial" w:cs="Arial"/>
          <w:sz w:val="22"/>
          <w:szCs w:val="22"/>
        </w:rPr>
        <w:t>Wykonawca zobowiązany jest przez cały okres obowiązywania umowy do posiadania ważnej polisy ubezpieczeniowej</w:t>
      </w:r>
      <w:r w:rsidR="00003CFF">
        <w:rPr>
          <w:rFonts w:ascii="Arial" w:hAnsi="Arial" w:cs="Arial"/>
          <w:sz w:val="22"/>
          <w:szCs w:val="22"/>
        </w:rPr>
        <w:t xml:space="preserve"> </w:t>
      </w:r>
      <w:r w:rsidRPr="0090315D">
        <w:rPr>
          <w:rFonts w:ascii="Arial" w:hAnsi="Arial" w:cs="Arial"/>
          <w:sz w:val="22"/>
          <w:szCs w:val="22"/>
        </w:rPr>
        <w:t>w</w:t>
      </w:r>
      <w:r>
        <w:rPr>
          <w:rFonts w:ascii="Arial" w:hAnsi="Arial" w:cs="Arial"/>
          <w:sz w:val="22"/>
          <w:szCs w:val="22"/>
        </w:rPr>
        <w:t xml:space="preserve"> zakresie prowadzonej działalności z tytułu odpowiedzialności cywilnej.  </w:t>
      </w:r>
    </w:p>
    <w:p w14:paraId="3C3AE424" w14:textId="77777777" w:rsidR="00381C0A" w:rsidRDefault="000E7F10">
      <w:pPr>
        <w:numPr>
          <w:ilvl w:val="0"/>
          <w:numId w:val="22"/>
        </w:numPr>
        <w:jc w:val="both"/>
        <w:rPr>
          <w:rFonts w:ascii="Arial" w:hAnsi="Arial" w:cs="Arial"/>
          <w:sz w:val="22"/>
          <w:szCs w:val="22"/>
        </w:rPr>
      </w:pPr>
      <w:r w:rsidRPr="00381C0A">
        <w:rPr>
          <w:rFonts w:ascii="Arial" w:hAnsi="Arial" w:cs="Arial"/>
          <w:sz w:val="22"/>
          <w:szCs w:val="22"/>
        </w:rPr>
        <w:t>Wykonawca na żądanie dostarczy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14:paraId="46DB7476" w14:textId="77777777" w:rsidR="003933A0" w:rsidRDefault="000E7F10" w:rsidP="003933A0">
      <w:pPr>
        <w:numPr>
          <w:ilvl w:val="0"/>
          <w:numId w:val="22"/>
        </w:numPr>
        <w:jc w:val="both"/>
        <w:rPr>
          <w:rFonts w:ascii="Arial" w:hAnsi="Arial" w:cs="Arial"/>
          <w:sz w:val="22"/>
          <w:szCs w:val="22"/>
        </w:rPr>
      </w:pPr>
      <w:r w:rsidRPr="00381C0A">
        <w:rPr>
          <w:rFonts w:ascii="Arial" w:hAnsi="Arial" w:cs="Arial"/>
          <w:sz w:val="22"/>
          <w:szCs w:val="22"/>
        </w:rPr>
        <w:t>Wykonawca ponosi pełną odpowiedzialność prawną i finansową za szkody powstałe w związku z prowadzonymi pracami, w trakcie trwania umowy, oraz w okresie gwarancji i rękojmi, a w szczególności:</w:t>
      </w:r>
    </w:p>
    <w:p w14:paraId="74042D53" w14:textId="77777777" w:rsidR="00654F4A" w:rsidRDefault="000E7F10" w:rsidP="00654F4A">
      <w:pPr>
        <w:numPr>
          <w:ilvl w:val="1"/>
          <w:numId w:val="22"/>
        </w:numPr>
        <w:ind w:left="709"/>
        <w:jc w:val="both"/>
        <w:rPr>
          <w:rFonts w:ascii="Arial" w:hAnsi="Arial" w:cs="Arial"/>
          <w:sz w:val="22"/>
          <w:szCs w:val="22"/>
        </w:rPr>
      </w:pPr>
      <w:r w:rsidRPr="003933A0">
        <w:rPr>
          <w:rFonts w:ascii="Arial" w:hAnsi="Arial" w:cs="Arial"/>
          <w:sz w:val="22"/>
          <w:szCs w:val="22"/>
        </w:rPr>
        <w:t>za śmierć lub kalectwo spowodowane działaniem lub zaniechaniem Wykonawcy w stosunku do osób upoważnionych do przebywania na</w:t>
      </w:r>
      <w:r w:rsidRPr="003933A0">
        <w:rPr>
          <w:rFonts w:ascii="Arial" w:hAnsi="Arial" w:cs="Arial"/>
          <w:color w:val="FF420E"/>
          <w:sz w:val="22"/>
          <w:szCs w:val="22"/>
        </w:rPr>
        <w:t xml:space="preserve"> </w:t>
      </w:r>
      <w:r w:rsidRPr="003933A0">
        <w:rPr>
          <w:rFonts w:ascii="Arial" w:hAnsi="Arial" w:cs="Arial"/>
          <w:sz w:val="22"/>
          <w:szCs w:val="22"/>
        </w:rPr>
        <w:t>terenie inwestycji i osób trzecich, które nie są upoważnione do przebywania na terenie inwestycji.</w:t>
      </w:r>
      <w:r w:rsidRPr="003933A0">
        <w:rPr>
          <w:rFonts w:ascii="Arial" w:hAnsi="Arial" w:cs="Arial"/>
          <w:color w:val="FF420E"/>
          <w:sz w:val="22"/>
          <w:szCs w:val="22"/>
        </w:rPr>
        <w:t xml:space="preserve"> </w:t>
      </w:r>
    </w:p>
    <w:p w14:paraId="5745A423" w14:textId="5B279B55" w:rsidR="00381C0A" w:rsidRPr="00654F4A" w:rsidRDefault="000E7F10" w:rsidP="00654F4A">
      <w:pPr>
        <w:numPr>
          <w:ilvl w:val="1"/>
          <w:numId w:val="22"/>
        </w:numPr>
        <w:ind w:left="709"/>
        <w:jc w:val="both"/>
        <w:rPr>
          <w:rFonts w:ascii="Arial" w:hAnsi="Arial" w:cs="Arial"/>
          <w:sz w:val="22"/>
          <w:szCs w:val="22"/>
        </w:rPr>
      </w:pPr>
      <w:r w:rsidRPr="00654F4A">
        <w:rPr>
          <w:rFonts w:ascii="Arial" w:hAnsi="Arial" w:cs="Arial"/>
          <w:sz w:val="22"/>
          <w:szCs w:val="22"/>
        </w:rPr>
        <w:t>za uszkodzenie wszelkiej własności Zamawiającego i osób trzecich</w:t>
      </w:r>
      <w:r w:rsidR="00654F4A">
        <w:rPr>
          <w:rFonts w:ascii="Arial" w:hAnsi="Arial" w:cs="Arial"/>
          <w:sz w:val="22"/>
          <w:szCs w:val="22"/>
        </w:rPr>
        <w:t xml:space="preserve"> </w:t>
      </w:r>
      <w:r w:rsidRPr="00654F4A">
        <w:rPr>
          <w:rFonts w:ascii="Arial" w:hAnsi="Arial" w:cs="Arial"/>
          <w:sz w:val="22"/>
          <w:szCs w:val="22"/>
        </w:rPr>
        <w:t>a w szczególności: uszkodzenia budynków, ich wyposażenia i urządzeń stanowiących własność</w:t>
      </w:r>
      <w:r w:rsidR="003933A0" w:rsidRPr="00654F4A">
        <w:rPr>
          <w:rFonts w:ascii="Arial" w:hAnsi="Arial" w:cs="Arial"/>
          <w:sz w:val="22"/>
          <w:szCs w:val="22"/>
        </w:rPr>
        <w:t xml:space="preserve"> lub będących w administracji</w:t>
      </w:r>
      <w:r w:rsidRPr="00654F4A">
        <w:rPr>
          <w:rFonts w:ascii="Arial" w:hAnsi="Arial" w:cs="Arial"/>
          <w:sz w:val="22"/>
          <w:szCs w:val="22"/>
        </w:rPr>
        <w:t xml:space="preserve"> Zamawiającego spowodowane działaniem lub zaniechaniem Wykonawcy oraz powstałymi wadami i usterkami w wykonanych pracach. </w:t>
      </w:r>
    </w:p>
    <w:p w14:paraId="25B6BFE4" w14:textId="77777777" w:rsidR="00381C0A" w:rsidRDefault="000E7F10">
      <w:pPr>
        <w:numPr>
          <w:ilvl w:val="0"/>
          <w:numId w:val="22"/>
        </w:numPr>
        <w:jc w:val="both"/>
        <w:rPr>
          <w:rFonts w:ascii="Arial" w:hAnsi="Arial" w:cs="Arial"/>
          <w:sz w:val="22"/>
          <w:szCs w:val="22"/>
        </w:rPr>
      </w:pPr>
      <w:r w:rsidRPr="00381C0A">
        <w:rPr>
          <w:rFonts w:ascii="Arial" w:hAnsi="Arial" w:cs="Arial"/>
          <w:sz w:val="22"/>
          <w:szCs w:val="22"/>
        </w:rPr>
        <w:t xml:space="preserve">Wykonawca ponosi pełna odpowiedzialność cywilna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realizacja przedmiotu umowy. </w:t>
      </w:r>
    </w:p>
    <w:p w14:paraId="6EEC4AE4" w14:textId="77777777" w:rsidR="000E7F10" w:rsidRPr="00381C0A" w:rsidRDefault="000E7F10">
      <w:pPr>
        <w:numPr>
          <w:ilvl w:val="0"/>
          <w:numId w:val="22"/>
        </w:numPr>
        <w:jc w:val="both"/>
        <w:rPr>
          <w:rFonts w:ascii="Arial" w:hAnsi="Arial" w:cs="Arial"/>
          <w:sz w:val="22"/>
          <w:szCs w:val="22"/>
        </w:rPr>
      </w:pPr>
      <w:r w:rsidRPr="00381C0A">
        <w:rPr>
          <w:rFonts w:ascii="Arial" w:hAnsi="Arial" w:cs="Arial"/>
          <w:sz w:val="22"/>
          <w:szCs w:val="22"/>
        </w:rPr>
        <w:t xml:space="preserve">Polisa ubezpieczeniowa, o której mowa w </w:t>
      </w:r>
      <w:proofErr w:type="spellStart"/>
      <w:r w:rsidRPr="00381C0A">
        <w:rPr>
          <w:rFonts w:ascii="Arial" w:hAnsi="Arial" w:cs="Arial"/>
          <w:sz w:val="22"/>
          <w:szCs w:val="22"/>
        </w:rPr>
        <w:t>ust.1</w:t>
      </w:r>
      <w:proofErr w:type="spellEnd"/>
      <w:r w:rsidRPr="00381C0A">
        <w:rPr>
          <w:rFonts w:ascii="Arial" w:hAnsi="Arial" w:cs="Arial"/>
          <w:sz w:val="22"/>
          <w:szCs w:val="22"/>
        </w:rPr>
        <w:t xml:space="preserve"> winna obejmować ubezpieczenie od szkód wywołanych zarówno działaniami ludzkimi jak i działaniem sił natury.</w:t>
      </w:r>
    </w:p>
    <w:p w14:paraId="7A020E73" w14:textId="77777777" w:rsidR="003040C6" w:rsidRDefault="003040C6" w:rsidP="00402E47">
      <w:pPr>
        <w:rPr>
          <w:rFonts w:ascii="Arial" w:hAnsi="Arial" w:cs="Arial"/>
          <w:b/>
          <w:sz w:val="22"/>
          <w:szCs w:val="22"/>
        </w:rPr>
      </w:pPr>
    </w:p>
    <w:p w14:paraId="1737232D" w14:textId="77777777" w:rsidR="00654F4A" w:rsidRDefault="00654F4A" w:rsidP="00402E47">
      <w:pPr>
        <w:rPr>
          <w:rFonts w:ascii="Arial" w:hAnsi="Arial" w:cs="Arial"/>
          <w:b/>
          <w:sz w:val="22"/>
          <w:szCs w:val="22"/>
        </w:rPr>
      </w:pPr>
    </w:p>
    <w:p w14:paraId="64234A48" w14:textId="77777777" w:rsidR="00654F4A" w:rsidRDefault="00654F4A" w:rsidP="00402E47">
      <w:pPr>
        <w:rPr>
          <w:rFonts w:ascii="Arial" w:hAnsi="Arial" w:cs="Arial"/>
          <w:b/>
          <w:sz w:val="22"/>
          <w:szCs w:val="22"/>
        </w:rPr>
      </w:pPr>
    </w:p>
    <w:p w14:paraId="3BF15B45" w14:textId="77777777" w:rsidR="001343BE" w:rsidRPr="002D35AF" w:rsidRDefault="003040C6" w:rsidP="003040C6">
      <w:pPr>
        <w:jc w:val="center"/>
        <w:rPr>
          <w:rFonts w:ascii="Arial" w:hAnsi="Arial" w:cs="Arial"/>
          <w:b/>
          <w:sz w:val="22"/>
          <w:szCs w:val="22"/>
        </w:rPr>
      </w:pPr>
      <w:r w:rsidRPr="002D35AF">
        <w:rPr>
          <w:rFonts w:ascii="Arial" w:hAnsi="Arial" w:cs="Arial"/>
          <w:b/>
          <w:sz w:val="22"/>
          <w:szCs w:val="22"/>
        </w:rPr>
        <w:t xml:space="preserve">§ </w:t>
      </w:r>
      <w:r w:rsidR="00990499" w:rsidRPr="002D35AF">
        <w:rPr>
          <w:rFonts w:ascii="Arial" w:hAnsi="Arial" w:cs="Arial"/>
          <w:b/>
          <w:sz w:val="22"/>
          <w:szCs w:val="22"/>
        </w:rPr>
        <w:t>1</w:t>
      </w:r>
      <w:r w:rsidR="009E172E" w:rsidRPr="002D35AF">
        <w:rPr>
          <w:rFonts w:ascii="Arial" w:hAnsi="Arial" w:cs="Arial"/>
          <w:b/>
          <w:sz w:val="22"/>
          <w:szCs w:val="22"/>
        </w:rPr>
        <w:t>7</w:t>
      </w:r>
    </w:p>
    <w:p w14:paraId="35474BE5" w14:textId="77777777" w:rsidR="00DF5B54" w:rsidRPr="00A61356" w:rsidRDefault="00D54C85" w:rsidP="00A61356">
      <w:pPr>
        <w:suppressAutoHyphens w:val="0"/>
        <w:jc w:val="center"/>
        <w:rPr>
          <w:rFonts w:ascii="Arial" w:hAnsi="Arial" w:cs="Arial"/>
          <w:b/>
          <w:color w:val="000000"/>
          <w:sz w:val="22"/>
          <w:szCs w:val="22"/>
          <w:lang w:eastAsia="pl-PL"/>
        </w:rPr>
      </w:pPr>
      <w:r w:rsidRPr="00D54C85">
        <w:rPr>
          <w:rFonts w:ascii="Arial" w:hAnsi="Arial" w:cs="Arial"/>
          <w:b/>
          <w:color w:val="000000"/>
          <w:sz w:val="22"/>
          <w:szCs w:val="22"/>
          <w:lang w:eastAsia="pl-PL"/>
        </w:rPr>
        <w:t>WYMAGANIA W ZAKRESIE ZATRUDNIENIA OSÓB</w:t>
      </w:r>
      <w:r w:rsidRPr="00D54C85">
        <w:rPr>
          <w:rFonts w:ascii="Arial" w:hAnsi="Arial" w:cs="Arial"/>
          <w:b/>
          <w:strike/>
          <w:color w:val="000000"/>
          <w:sz w:val="22"/>
          <w:szCs w:val="22"/>
          <w:lang w:eastAsia="pl-PL"/>
        </w:rPr>
        <w:t xml:space="preserve"> </w:t>
      </w:r>
    </w:p>
    <w:p w14:paraId="0B376444" w14:textId="669A5E69" w:rsidR="00DF5B54" w:rsidRPr="00266B04" w:rsidRDefault="00DF5B54">
      <w:pPr>
        <w:numPr>
          <w:ilvl w:val="0"/>
          <w:numId w:val="28"/>
        </w:numPr>
        <w:ind w:left="567" w:hanging="283"/>
        <w:jc w:val="both"/>
        <w:rPr>
          <w:rFonts w:ascii="Arial" w:hAnsi="Arial" w:cs="Arial"/>
          <w:strike/>
          <w:sz w:val="22"/>
          <w:szCs w:val="22"/>
          <w:lang w:eastAsia="pl-PL"/>
        </w:rPr>
      </w:pPr>
      <w:r w:rsidRPr="00266B04">
        <w:rPr>
          <w:rFonts w:ascii="Arial" w:eastAsia="CIDFont+F1" w:hAnsi="Arial" w:cs="Arial"/>
          <w:sz w:val="22"/>
          <w:szCs w:val="22"/>
        </w:rPr>
        <w:t xml:space="preserve">Zamawiający </w:t>
      </w:r>
      <w:r w:rsidRPr="00536430">
        <w:rPr>
          <w:rFonts w:ascii="Arial" w:eastAsia="CIDFont+F1" w:hAnsi="Arial" w:cs="Arial"/>
          <w:sz w:val="22"/>
          <w:szCs w:val="22"/>
        </w:rPr>
        <w:t>wymaga</w:t>
      </w:r>
      <w:r w:rsidRPr="00266B04">
        <w:rPr>
          <w:rFonts w:ascii="Arial" w:eastAsia="CIDFont+F1" w:hAnsi="Arial" w:cs="Arial"/>
          <w:sz w:val="22"/>
          <w:szCs w:val="22"/>
        </w:rPr>
        <w:t xml:space="preserve"> zatrudnienia przez wykonawcę lub podwykonawcę na podstawie umowy o pracę osób </w:t>
      </w:r>
      <w:r w:rsidRPr="00965CCB">
        <w:rPr>
          <w:rFonts w:ascii="Arial" w:eastAsia="CIDFont+F1" w:hAnsi="Arial" w:cs="Arial"/>
          <w:sz w:val="22"/>
          <w:szCs w:val="22"/>
        </w:rPr>
        <w:t xml:space="preserve">wykonujących pracę montażowo – instalacyjne, pracowników niższego szczebla technicznego i organizacyjnego procesu budowlanego, obsługujących urządzenia, maszyny, pojazdy i sprzęt budowlany, niezbędnych do realizacji przedmiotu </w:t>
      </w:r>
      <w:r w:rsidR="0035246A" w:rsidRPr="00654F4A">
        <w:rPr>
          <w:rFonts w:ascii="Arial" w:eastAsia="CIDFont+F1" w:hAnsi="Arial" w:cs="Arial"/>
          <w:sz w:val="22"/>
          <w:szCs w:val="22"/>
        </w:rPr>
        <w:t>zamówienia których</w:t>
      </w:r>
      <w:r w:rsidRPr="00654F4A">
        <w:rPr>
          <w:rFonts w:ascii="Arial" w:eastAsia="CIDFont+F1" w:hAnsi="Arial" w:cs="Arial"/>
          <w:sz w:val="22"/>
          <w:szCs w:val="22"/>
        </w:rPr>
        <w:t xml:space="preserve"> </w:t>
      </w:r>
      <w:r w:rsidRPr="00266B04">
        <w:rPr>
          <w:rFonts w:ascii="Arial" w:eastAsia="CIDFont+F1" w:hAnsi="Arial" w:cs="Arial"/>
          <w:sz w:val="22"/>
          <w:szCs w:val="22"/>
        </w:rPr>
        <w:t xml:space="preserve">wykonanie polega na wykonaniu pracy </w:t>
      </w:r>
      <w:r w:rsidR="003933A0">
        <w:rPr>
          <w:rFonts w:ascii="Arial" w:eastAsia="CIDFont+F1" w:hAnsi="Arial" w:cs="Arial"/>
          <w:sz w:val="22"/>
          <w:szCs w:val="22"/>
        </w:rPr>
        <w:br/>
      </w:r>
      <w:r w:rsidRPr="00266B04">
        <w:rPr>
          <w:rFonts w:ascii="Arial" w:eastAsia="CIDFont+F1" w:hAnsi="Arial" w:cs="Arial"/>
          <w:sz w:val="22"/>
          <w:szCs w:val="22"/>
        </w:rPr>
        <w:t>w sposób określony w art. 22 § 1 ustawy z dnia 26 czerwca 1974 r. – Kodeks pracy (Dz. U. z 202</w:t>
      </w:r>
      <w:r w:rsidR="007D5BF7">
        <w:rPr>
          <w:rFonts w:ascii="Arial" w:eastAsia="CIDFont+F1" w:hAnsi="Arial" w:cs="Arial"/>
          <w:sz w:val="22"/>
          <w:szCs w:val="22"/>
        </w:rPr>
        <w:t>5</w:t>
      </w:r>
      <w:r w:rsidRPr="00266B04">
        <w:rPr>
          <w:rFonts w:ascii="Arial" w:eastAsia="CIDFont+F1" w:hAnsi="Arial" w:cs="Arial"/>
          <w:sz w:val="22"/>
          <w:szCs w:val="22"/>
        </w:rPr>
        <w:t xml:space="preserve"> r. poz. </w:t>
      </w:r>
      <w:r w:rsidR="007D5BF7">
        <w:rPr>
          <w:rFonts w:ascii="Arial" w:eastAsia="CIDFont+F1" w:hAnsi="Arial" w:cs="Arial"/>
          <w:sz w:val="22"/>
          <w:szCs w:val="22"/>
        </w:rPr>
        <w:t>277 ze zm.</w:t>
      </w:r>
      <w:r w:rsidRPr="00266B04">
        <w:rPr>
          <w:rFonts w:ascii="Arial" w:eastAsia="CIDFont+F1" w:hAnsi="Arial" w:cs="Arial"/>
          <w:sz w:val="22"/>
          <w:szCs w:val="22"/>
        </w:rPr>
        <w:t xml:space="preserve">) </w:t>
      </w:r>
      <w:r w:rsidRPr="00266B04">
        <w:rPr>
          <w:rFonts w:ascii="Arial" w:hAnsi="Arial" w:cs="Arial"/>
          <w:sz w:val="22"/>
          <w:szCs w:val="22"/>
        </w:rPr>
        <w:t xml:space="preserve">Obowiązek, o którym mowa w zdaniu powyższym nie dotyczy osób wskazanych na stanowiska Kierownika budowy oraz innych osób pełniących samodzielne funkcje techniczne w budownictwie w rozumieniu ustawy z dnia 7 lipca </w:t>
      </w:r>
      <w:proofErr w:type="spellStart"/>
      <w:r w:rsidRPr="00266B04">
        <w:rPr>
          <w:rFonts w:ascii="Arial" w:hAnsi="Arial" w:cs="Arial"/>
          <w:sz w:val="22"/>
          <w:szCs w:val="22"/>
        </w:rPr>
        <w:t>1994r</w:t>
      </w:r>
      <w:proofErr w:type="spellEnd"/>
      <w:r w:rsidRPr="00266B04">
        <w:rPr>
          <w:rFonts w:ascii="Arial" w:hAnsi="Arial" w:cs="Arial"/>
          <w:sz w:val="22"/>
          <w:szCs w:val="22"/>
        </w:rPr>
        <w:t xml:space="preserve">. Prawo budowlane oraz </w:t>
      </w:r>
      <w:r w:rsidRPr="00266B04">
        <w:rPr>
          <w:rFonts w:ascii="Arial" w:hAnsi="Arial" w:cs="Arial"/>
          <w:iCs/>
          <w:kern w:val="3"/>
          <w:sz w:val="22"/>
          <w:szCs w:val="22"/>
        </w:rPr>
        <w:t>osób, które będą uczestniczyć w realizacji przedmiotu zamówienia jako przedsiębiorcy prowadzący jednoosobową działalność gospodarczą.</w:t>
      </w:r>
      <w:r w:rsidRPr="00266B04">
        <w:rPr>
          <w:rFonts w:cs="Calibri"/>
          <w:iCs/>
          <w:kern w:val="3"/>
          <w:sz w:val="22"/>
          <w:szCs w:val="22"/>
        </w:rPr>
        <w:t xml:space="preserve"> </w:t>
      </w:r>
    </w:p>
    <w:p w14:paraId="670E3089" w14:textId="77777777" w:rsidR="00DF5B54" w:rsidRPr="00266B04" w:rsidRDefault="00DF5B54">
      <w:pPr>
        <w:numPr>
          <w:ilvl w:val="0"/>
          <w:numId w:val="28"/>
        </w:numPr>
        <w:suppressAutoHyphens w:val="0"/>
        <w:ind w:left="567" w:hanging="283"/>
        <w:jc w:val="both"/>
        <w:rPr>
          <w:rFonts w:ascii="Arial" w:hAnsi="Arial" w:cs="Arial"/>
          <w:sz w:val="22"/>
          <w:szCs w:val="22"/>
          <w:lang w:eastAsia="pl-PL"/>
        </w:rPr>
      </w:pPr>
      <w:r w:rsidRPr="00266B04">
        <w:rPr>
          <w:rFonts w:ascii="Arial" w:eastAsia="Calibri" w:hAnsi="Arial" w:cs="Arial"/>
          <w:kern w:val="3"/>
          <w:sz w:val="22"/>
          <w:szCs w:val="22"/>
          <w:lang w:val="x-none" w:eastAsia="zh-CN" w:bidi="hi-IN"/>
        </w:rPr>
        <w:t xml:space="preserve">W trakcie realizacji zamówienia zamawiający uprawniony jest do wykonania czynności kontrolnych wobec wykonawcy odnośnie spełnienia przez wykonawcę lub podwykonawcę wymogu zatrudnienia na podstawie umowy o pracę osób wykonujących wskazane w </w:t>
      </w:r>
      <w:r w:rsidRPr="00266B04">
        <w:rPr>
          <w:rFonts w:ascii="Arial" w:eastAsia="Calibri" w:hAnsi="Arial" w:cs="Arial"/>
          <w:kern w:val="3"/>
          <w:sz w:val="22"/>
          <w:szCs w:val="22"/>
          <w:lang w:eastAsia="zh-CN" w:bidi="hi-IN"/>
        </w:rPr>
        <w:t>ust.</w:t>
      </w:r>
      <w:r w:rsidRPr="00266B04">
        <w:rPr>
          <w:rFonts w:ascii="Arial" w:eastAsia="Calibri" w:hAnsi="Arial" w:cs="Arial"/>
          <w:kern w:val="3"/>
          <w:sz w:val="22"/>
          <w:szCs w:val="22"/>
          <w:lang w:val="x-none" w:eastAsia="zh-CN" w:bidi="hi-IN"/>
        </w:rPr>
        <w:t xml:space="preserve"> </w:t>
      </w:r>
      <w:r w:rsidRPr="00266B04">
        <w:rPr>
          <w:rFonts w:ascii="Arial" w:eastAsia="Calibri" w:hAnsi="Arial" w:cs="Arial"/>
          <w:kern w:val="3"/>
          <w:sz w:val="22"/>
          <w:szCs w:val="22"/>
          <w:lang w:eastAsia="zh-CN" w:bidi="hi-IN"/>
        </w:rPr>
        <w:t>1</w:t>
      </w:r>
      <w:r w:rsidRPr="00266B04">
        <w:rPr>
          <w:rFonts w:ascii="Arial" w:eastAsia="Calibri" w:hAnsi="Arial" w:cs="Arial"/>
          <w:kern w:val="3"/>
          <w:sz w:val="22"/>
          <w:szCs w:val="22"/>
          <w:lang w:val="x-none" w:eastAsia="zh-CN" w:bidi="hi-IN"/>
        </w:rPr>
        <w:t xml:space="preserve"> czynności. Zamawiający uprawniony jest w szczególności do </w:t>
      </w:r>
    </w:p>
    <w:p w14:paraId="2668DB93" w14:textId="77777777" w:rsidR="00DF5B54" w:rsidRPr="00266B04" w:rsidRDefault="00DF5B54">
      <w:pPr>
        <w:pStyle w:val="Akapitzlist"/>
        <w:numPr>
          <w:ilvl w:val="1"/>
          <w:numId w:val="32"/>
        </w:numPr>
        <w:suppressAutoHyphens w:val="0"/>
        <w:spacing w:after="0" w:line="240" w:lineRule="auto"/>
        <w:contextualSpacing/>
        <w:jc w:val="both"/>
        <w:rPr>
          <w:rFonts w:ascii="Arial" w:eastAsia="Times New Roman" w:hAnsi="Arial" w:cs="Arial"/>
          <w:lang w:eastAsia="pl-PL"/>
        </w:rPr>
      </w:pPr>
      <w:r w:rsidRPr="00266B04">
        <w:rPr>
          <w:rFonts w:ascii="Arial" w:hAnsi="Arial" w:cs="Arial"/>
          <w:kern w:val="3"/>
          <w:lang w:eastAsia="zh-CN" w:bidi="hi-IN"/>
        </w:rPr>
        <w:t xml:space="preserve">żądania oświadczeń i dokumentów w zakresie potwierdzenia spełnienia ww. wymogów i dokonywania ich oceny, </w:t>
      </w:r>
    </w:p>
    <w:p w14:paraId="1FBC6E25" w14:textId="77777777" w:rsidR="00DF5B54" w:rsidRPr="00266B04" w:rsidRDefault="00DF5B54">
      <w:pPr>
        <w:pStyle w:val="Akapitzlist"/>
        <w:numPr>
          <w:ilvl w:val="1"/>
          <w:numId w:val="32"/>
        </w:numPr>
        <w:suppressAutoHyphens w:val="0"/>
        <w:spacing w:after="0" w:line="240" w:lineRule="auto"/>
        <w:contextualSpacing/>
        <w:jc w:val="both"/>
        <w:rPr>
          <w:rFonts w:ascii="Arial" w:eastAsia="Times New Roman" w:hAnsi="Arial" w:cs="Arial"/>
          <w:lang w:eastAsia="pl-PL"/>
        </w:rPr>
      </w:pPr>
      <w:r w:rsidRPr="00266B04">
        <w:rPr>
          <w:rFonts w:ascii="Arial" w:hAnsi="Arial" w:cs="Arial"/>
          <w:kern w:val="3"/>
          <w:lang w:eastAsia="zh-CN" w:bidi="hi-IN"/>
        </w:rPr>
        <w:lastRenderedPageBreak/>
        <w:t>żądania wyjaśnień w przypadku wątpliwości w zakresie potwierdzenia spełnienia ww. wymogów,</w:t>
      </w:r>
    </w:p>
    <w:p w14:paraId="1ADA4FD2" w14:textId="77777777" w:rsidR="00DF5B54" w:rsidRPr="00886A39" w:rsidRDefault="00DF5B54">
      <w:pPr>
        <w:pStyle w:val="Akapitzlist"/>
        <w:numPr>
          <w:ilvl w:val="1"/>
          <w:numId w:val="32"/>
        </w:numPr>
        <w:suppressAutoHyphens w:val="0"/>
        <w:spacing w:after="0" w:line="240" w:lineRule="auto"/>
        <w:contextualSpacing/>
        <w:jc w:val="both"/>
        <w:rPr>
          <w:rFonts w:ascii="Arial" w:eastAsia="Times New Roman" w:hAnsi="Arial" w:cs="Arial"/>
          <w:lang w:eastAsia="pl-PL"/>
        </w:rPr>
      </w:pPr>
      <w:r w:rsidRPr="00886A39">
        <w:rPr>
          <w:rFonts w:ascii="Arial" w:hAnsi="Arial" w:cs="Arial"/>
          <w:kern w:val="3"/>
          <w:lang w:eastAsia="zh-CN" w:bidi="hi-IN"/>
        </w:rPr>
        <w:t xml:space="preserve">przeprowadzenia kontroli na miejscu wykonywania świadczeń,  </w:t>
      </w:r>
    </w:p>
    <w:p w14:paraId="14A8B248" w14:textId="77777777" w:rsidR="003933A0" w:rsidRDefault="00DF5B54" w:rsidP="003933A0">
      <w:pPr>
        <w:numPr>
          <w:ilvl w:val="0"/>
          <w:numId w:val="28"/>
        </w:numPr>
        <w:suppressAutoHyphens w:val="0"/>
        <w:ind w:left="567" w:hanging="283"/>
        <w:jc w:val="both"/>
        <w:rPr>
          <w:rFonts w:ascii="Arial" w:hAnsi="Arial" w:cs="Arial"/>
          <w:sz w:val="22"/>
          <w:szCs w:val="22"/>
          <w:lang w:eastAsia="pl-PL"/>
        </w:rPr>
      </w:pPr>
      <w:r w:rsidRPr="00886A39">
        <w:rPr>
          <w:rFonts w:ascii="Arial" w:hAnsi="Arial" w:cs="Arial"/>
          <w:sz w:val="22"/>
          <w:szCs w:val="22"/>
        </w:rPr>
        <w:t xml:space="preserve">Wykonawca </w:t>
      </w:r>
      <w:r w:rsidRPr="00F66FEF">
        <w:rPr>
          <w:rFonts w:ascii="Arial" w:hAnsi="Arial" w:cs="Arial"/>
          <w:sz w:val="22"/>
          <w:szCs w:val="22"/>
        </w:rPr>
        <w:t>w terminie 30 dni</w:t>
      </w:r>
      <w:r w:rsidRPr="00886A39">
        <w:rPr>
          <w:rFonts w:ascii="Arial" w:hAnsi="Arial" w:cs="Arial"/>
          <w:sz w:val="22"/>
          <w:szCs w:val="22"/>
        </w:rPr>
        <w:t xml:space="preserve"> od podpisania umowy oraz na każde wezwanie Zamawiającego przedłoży zamawiającemu wskazane poniżej dowody w celu potwierdzenia spełnienia wymogu zatrudnienia na podstawie umowy o pracę przez wykonawcę lub podwykonawcę osób wykonujących wskazane w ust. 1 czynności w trakcie realizacji zamówienia:</w:t>
      </w:r>
    </w:p>
    <w:p w14:paraId="4DFBFD3B" w14:textId="77777777" w:rsidR="003933A0" w:rsidRDefault="00DF5B54" w:rsidP="003933A0">
      <w:pPr>
        <w:numPr>
          <w:ilvl w:val="1"/>
          <w:numId w:val="28"/>
        </w:numPr>
        <w:suppressAutoHyphens w:val="0"/>
        <w:ind w:left="851" w:hanging="284"/>
        <w:jc w:val="both"/>
        <w:rPr>
          <w:rFonts w:ascii="Arial" w:hAnsi="Arial" w:cs="Arial"/>
          <w:sz w:val="22"/>
          <w:szCs w:val="22"/>
          <w:lang w:eastAsia="pl-PL"/>
        </w:rPr>
      </w:pPr>
      <w:r w:rsidRPr="003933A0">
        <w:rPr>
          <w:rFonts w:ascii="Arial" w:hAnsi="Arial" w:cs="Arial"/>
          <w:bCs/>
          <w:sz w:val="22"/>
          <w:szCs w:val="22"/>
        </w:rPr>
        <w:t>oświadczenie wykonawcy lub podwykonawcy o zatrudnieniu pracownika na podstawie umowy o pracę</w:t>
      </w:r>
      <w:r w:rsidRPr="003933A0">
        <w:rPr>
          <w:rFonts w:ascii="Arial" w:hAnsi="Arial" w:cs="Arial"/>
          <w:bCs/>
          <w:strike/>
          <w:sz w:val="22"/>
          <w:szCs w:val="22"/>
        </w:rPr>
        <w:t xml:space="preserve"> </w:t>
      </w:r>
    </w:p>
    <w:p w14:paraId="7325A8AF" w14:textId="77777777" w:rsidR="003933A0" w:rsidRDefault="00DF5B54" w:rsidP="003933A0">
      <w:pPr>
        <w:numPr>
          <w:ilvl w:val="1"/>
          <w:numId w:val="28"/>
        </w:numPr>
        <w:suppressAutoHyphens w:val="0"/>
        <w:ind w:left="851" w:hanging="284"/>
        <w:jc w:val="both"/>
        <w:rPr>
          <w:rFonts w:ascii="Arial" w:hAnsi="Arial" w:cs="Arial"/>
          <w:sz w:val="22"/>
          <w:szCs w:val="22"/>
          <w:lang w:eastAsia="pl-PL"/>
        </w:rPr>
      </w:pPr>
      <w:r w:rsidRPr="003933A0">
        <w:rPr>
          <w:rFonts w:ascii="Arial" w:hAnsi="Arial" w:cs="Arial"/>
          <w:bCs/>
          <w:sz w:val="22"/>
          <w:szCs w:val="22"/>
        </w:rPr>
        <w:t xml:space="preserve">poświadczona za zgodność z oryginałem kopię umowy o pracę zatrudnionego pracownika  </w:t>
      </w:r>
    </w:p>
    <w:p w14:paraId="225D59FA" w14:textId="5E90FE95" w:rsidR="00DF5B54" w:rsidRPr="003933A0" w:rsidRDefault="00DF5B54" w:rsidP="003933A0">
      <w:pPr>
        <w:numPr>
          <w:ilvl w:val="1"/>
          <w:numId w:val="28"/>
        </w:numPr>
        <w:suppressAutoHyphens w:val="0"/>
        <w:ind w:left="851" w:hanging="284"/>
        <w:jc w:val="both"/>
        <w:rPr>
          <w:rFonts w:ascii="Arial" w:hAnsi="Arial" w:cs="Arial"/>
          <w:sz w:val="22"/>
          <w:szCs w:val="22"/>
          <w:lang w:eastAsia="pl-PL"/>
        </w:rPr>
      </w:pPr>
      <w:r w:rsidRPr="003933A0">
        <w:rPr>
          <w:rFonts w:ascii="Arial" w:hAnsi="Arial" w:cs="Arial"/>
          <w:bCs/>
          <w:sz w:val="22"/>
          <w:szCs w:val="22"/>
        </w:rPr>
        <w:t xml:space="preserve">innych dokumentów </w:t>
      </w:r>
      <w:r w:rsidRPr="003933A0">
        <w:rPr>
          <w:rFonts w:ascii="Arial" w:eastAsia="Calibri" w:hAnsi="Arial" w:cs="Arial"/>
          <w:sz w:val="22"/>
          <w:szCs w:val="22"/>
        </w:rPr>
        <w:t xml:space="preserve">- zawierających informacje, w tym dane osobowe, niezbędne do </w:t>
      </w:r>
      <w:r w:rsidR="0035246A" w:rsidRPr="003933A0">
        <w:rPr>
          <w:rFonts w:ascii="Arial" w:eastAsia="Calibri" w:hAnsi="Arial" w:cs="Arial"/>
          <w:sz w:val="22"/>
          <w:szCs w:val="22"/>
        </w:rPr>
        <w:t>weryfikacji zatrudnienia</w:t>
      </w:r>
      <w:r w:rsidRPr="003933A0">
        <w:rPr>
          <w:rFonts w:ascii="Arial" w:eastAsia="Calibri" w:hAnsi="Arial" w:cs="Arial"/>
          <w:sz w:val="22"/>
          <w:szCs w:val="22"/>
        </w:rPr>
        <w:t xml:space="preserve"> na podstawie umowy o pacę, w szczególności imię i nazwisko zatrudnionego pracownika, datę zwarcia umowy o prace, rodzaj umowy o prace i zakres obowiązków pracownika</w:t>
      </w:r>
    </w:p>
    <w:p w14:paraId="72519AA4" w14:textId="77777777" w:rsidR="00DF5B54" w:rsidRPr="00266B04" w:rsidRDefault="00DF5B54">
      <w:pPr>
        <w:numPr>
          <w:ilvl w:val="0"/>
          <w:numId w:val="28"/>
        </w:numPr>
        <w:suppressAutoHyphens w:val="0"/>
        <w:ind w:left="567" w:hanging="283"/>
        <w:jc w:val="both"/>
        <w:rPr>
          <w:rFonts w:ascii="Arial" w:hAnsi="Arial" w:cs="Arial"/>
          <w:sz w:val="22"/>
          <w:szCs w:val="22"/>
          <w:lang w:eastAsia="pl-PL"/>
        </w:rPr>
      </w:pPr>
      <w:r w:rsidRPr="00886A39">
        <w:rPr>
          <w:rFonts w:ascii="Arial" w:hAnsi="Arial" w:cs="Arial"/>
          <w:sz w:val="22"/>
          <w:szCs w:val="22"/>
        </w:rPr>
        <w:t>Z tytułu niespełnienia przez wykonawcę lub podwykonawcę wymogu zatrudnienia na podstawie umowy o pracę osób wykonujących wskazane w pkt. 1 czynności zamawiający przewiduje sankcję w postaci obowiązku zapłaty przez wykonawcę kary umownej w wysokości określonej w § 1</w:t>
      </w:r>
      <w:r w:rsidR="001973DC">
        <w:rPr>
          <w:rFonts w:ascii="Arial" w:hAnsi="Arial" w:cs="Arial"/>
          <w:sz w:val="22"/>
          <w:szCs w:val="22"/>
        </w:rPr>
        <w:t>3</w:t>
      </w:r>
      <w:r w:rsidRPr="00886A39">
        <w:rPr>
          <w:rFonts w:ascii="Arial" w:hAnsi="Arial" w:cs="Arial"/>
          <w:sz w:val="22"/>
          <w:szCs w:val="22"/>
        </w:rPr>
        <w:t xml:space="preserve"> </w:t>
      </w:r>
      <w:r w:rsidRPr="00266B04">
        <w:rPr>
          <w:rFonts w:ascii="Arial" w:hAnsi="Arial" w:cs="Arial"/>
          <w:sz w:val="22"/>
          <w:szCs w:val="22"/>
        </w:rPr>
        <w:t xml:space="preserve">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32FDC14" w14:textId="4D4D1A0C" w:rsidR="00654F4A" w:rsidRPr="00654F4A" w:rsidRDefault="00DF5B54" w:rsidP="00654F4A">
      <w:pPr>
        <w:numPr>
          <w:ilvl w:val="0"/>
          <w:numId w:val="28"/>
        </w:numPr>
        <w:suppressAutoHyphens w:val="0"/>
        <w:ind w:left="567" w:hanging="283"/>
        <w:jc w:val="both"/>
        <w:rPr>
          <w:rFonts w:ascii="Arial" w:hAnsi="Arial" w:cs="Arial"/>
          <w:sz w:val="22"/>
          <w:szCs w:val="22"/>
          <w:lang w:eastAsia="pl-PL"/>
        </w:rPr>
      </w:pPr>
      <w:r w:rsidRPr="00266B04">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72E595B6" w14:textId="77777777" w:rsidR="003040C6" w:rsidRDefault="003040C6" w:rsidP="00AE4359">
      <w:pPr>
        <w:rPr>
          <w:rFonts w:ascii="Arial" w:hAnsi="Arial" w:cs="Arial"/>
          <w:b/>
          <w:sz w:val="22"/>
          <w:szCs w:val="22"/>
        </w:rPr>
      </w:pPr>
    </w:p>
    <w:p w14:paraId="6CAD51F6" w14:textId="77777777" w:rsidR="000E7F10" w:rsidRPr="008E5AA3" w:rsidRDefault="000E7F10">
      <w:pPr>
        <w:jc w:val="center"/>
        <w:rPr>
          <w:rFonts w:ascii="Arial" w:hAnsi="Arial" w:cs="Arial"/>
          <w:b/>
          <w:sz w:val="22"/>
          <w:szCs w:val="22"/>
        </w:rPr>
      </w:pPr>
      <w:r w:rsidRPr="008E5AA3">
        <w:rPr>
          <w:rFonts w:ascii="Arial" w:hAnsi="Arial" w:cs="Arial"/>
          <w:b/>
          <w:sz w:val="22"/>
          <w:szCs w:val="22"/>
        </w:rPr>
        <w:t xml:space="preserve">§ </w:t>
      </w:r>
      <w:r w:rsidR="00990499" w:rsidRPr="008E5AA3">
        <w:rPr>
          <w:rFonts w:ascii="Arial" w:hAnsi="Arial" w:cs="Arial"/>
          <w:b/>
          <w:sz w:val="22"/>
          <w:szCs w:val="22"/>
        </w:rPr>
        <w:t>1</w:t>
      </w:r>
      <w:r w:rsidR="009E172E" w:rsidRPr="008E5AA3">
        <w:rPr>
          <w:rFonts w:ascii="Arial" w:hAnsi="Arial" w:cs="Arial"/>
          <w:b/>
          <w:sz w:val="22"/>
          <w:szCs w:val="22"/>
        </w:rPr>
        <w:t>8</w:t>
      </w:r>
    </w:p>
    <w:p w14:paraId="502E4B78" w14:textId="77777777" w:rsidR="00B26528" w:rsidRPr="008E5AA3" w:rsidRDefault="00B26528" w:rsidP="00B26528">
      <w:pPr>
        <w:jc w:val="center"/>
        <w:rPr>
          <w:rFonts w:ascii="Arial" w:hAnsi="Arial" w:cs="Arial"/>
          <w:b/>
          <w:sz w:val="22"/>
          <w:szCs w:val="22"/>
        </w:rPr>
      </w:pPr>
      <w:r w:rsidRPr="008E5AA3">
        <w:rPr>
          <w:rFonts w:ascii="Arial" w:hAnsi="Arial" w:cs="Arial"/>
          <w:b/>
          <w:sz w:val="22"/>
          <w:szCs w:val="22"/>
        </w:rPr>
        <w:t xml:space="preserve">DANE OSOBOWE </w:t>
      </w:r>
    </w:p>
    <w:p w14:paraId="1B12133D" w14:textId="77777777" w:rsidR="00B26528" w:rsidRPr="008E5AA3" w:rsidRDefault="00B26528">
      <w:pPr>
        <w:pStyle w:val="Default"/>
        <w:numPr>
          <w:ilvl w:val="0"/>
          <w:numId w:val="23"/>
        </w:numPr>
        <w:ind w:left="426"/>
        <w:jc w:val="both"/>
        <w:rPr>
          <w:rFonts w:ascii="Arial" w:hAnsi="Arial" w:cs="Arial"/>
          <w:color w:val="auto"/>
          <w:sz w:val="22"/>
          <w:szCs w:val="22"/>
        </w:rPr>
      </w:pPr>
      <w:r w:rsidRPr="008E5AA3">
        <w:rPr>
          <w:rFonts w:ascii="Arial" w:hAnsi="Arial" w:cs="Arial"/>
          <w:color w:val="auto"/>
          <w:sz w:val="22"/>
          <w:szCs w:val="22"/>
        </w:rPr>
        <w:t xml:space="preserve">W dniu podpisania przez Wykonawcę umowy powierzenia przetwarzania danych osobowych z Zamawiającym, Zamawiający przekaże Wykonawcy dane właścicieli nieruchomości, na których zamontowane mają zostać instalacje. Wykonawca może korzystać z powierzonych danych wyłącznie w celu realizacji niniejszej umowy. </w:t>
      </w:r>
    </w:p>
    <w:p w14:paraId="1F78BA11" w14:textId="77777777" w:rsidR="00B26528" w:rsidRPr="008E5AA3" w:rsidRDefault="00B26528">
      <w:pPr>
        <w:pStyle w:val="Default"/>
        <w:numPr>
          <w:ilvl w:val="0"/>
          <w:numId w:val="23"/>
        </w:numPr>
        <w:ind w:left="426"/>
        <w:jc w:val="both"/>
        <w:rPr>
          <w:rFonts w:ascii="Arial" w:hAnsi="Arial" w:cs="Arial"/>
          <w:color w:val="auto"/>
          <w:sz w:val="22"/>
          <w:szCs w:val="22"/>
        </w:rPr>
      </w:pPr>
      <w:r w:rsidRPr="008E5AA3">
        <w:rPr>
          <w:rFonts w:ascii="Arial" w:hAnsi="Arial" w:cs="Arial"/>
          <w:color w:val="auto"/>
          <w:sz w:val="22"/>
          <w:szCs w:val="22"/>
        </w:rPr>
        <w:t xml:space="preserve">Wykonawca zobowiązany jest podpisać z Zamawiającym umowę powierzenia przetwarzania danych osobowych na cele realizacji projektu. </w:t>
      </w:r>
    </w:p>
    <w:p w14:paraId="7586ECC6" w14:textId="77777777" w:rsidR="00593180" w:rsidRPr="008E5AA3" w:rsidRDefault="00593180" w:rsidP="00384EAE">
      <w:pPr>
        <w:rPr>
          <w:rFonts w:ascii="Arial" w:hAnsi="Arial" w:cs="Arial"/>
          <w:b/>
          <w:sz w:val="22"/>
          <w:szCs w:val="22"/>
        </w:rPr>
      </w:pPr>
    </w:p>
    <w:p w14:paraId="54365686" w14:textId="77777777" w:rsidR="00593180" w:rsidRPr="008E5AA3" w:rsidRDefault="00593180" w:rsidP="00D753D1">
      <w:pPr>
        <w:jc w:val="center"/>
        <w:rPr>
          <w:rFonts w:ascii="Arial" w:hAnsi="Arial" w:cs="Arial"/>
          <w:b/>
          <w:sz w:val="22"/>
          <w:szCs w:val="22"/>
        </w:rPr>
      </w:pPr>
      <w:r w:rsidRPr="008E5AA3">
        <w:rPr>
          <w:rFonts w:ascii="Arial" w:hAnsi="Arial" w:cs="Arial"/>
          <w:b/>
          <w:sz w:val="22"/>
          <w:szCs w:val="22"/>
        </w:rPr>
        <w:t xml:space="preserve">§ </w:t>
      </w:r>
      <w:r w:rsidR="009E172E" w:rsidRPr="008E5AA3">
        <w:rPr>
          <w:rFonts w:ascii="Arial" w:hAnsi="Arial" w:cs="Arial"/>
          <w:b/>
          <w:sz w:val="22"/>
          <w:szCs w:val="22"/>
        </w:rPr>
        <w:t>19</w:t>
      </w:r>
    </w:p>
    <w:p w14:paraId="43A2306A" w14:textId="77777777" w:rsidR="004A2AB9" w:rsidRPr="008E5AA3" w:rsidRDefault="000E7F10" w:rsidP="004A2AB9">
      <w:pPr>
        <w:jc w:val="center"/>
        <w:rPr>
          <w:rFonts w:ascii="Arial" w:hAnsi="Arial" w:cs="Arial"/>
          <w:sz w:val="22"/>
          <w:szCs w:val="22"/>
        </w:rPr>
      </w:pPr>
      <w:r w:rsidRPr="008E5AA3">
        <w:rPr>
          <w:rFonts w:ascii="Arial" w:hAnsi="Arial" w:cs="Arial"/>
          <w:b/>
          <w:sz w:val="22"/>
          <w:szCs w:val="22"/>
        </w:rPr>
        <w:t>POSTANOWIENIA KOŃCOWE</w:t>
      </w:r>
    </w:p>
    <w:p w14:paraId="40283543" w14:textId="6DD0F157" w:rsidR="007D5BF7" w:rsidRPr="00E4418B" w:rsidRDefault="007D5BF7">
      <w:pPr>
        <w:pStyle w:val="Bezodstpw"/>
        <w:numPr>
          <w:ilvl w:val="0"/>
          <w:numId w:val="9"/>
        </w:numPr>
        <w:tabs>
          <w:tab w:val="num" w:pos="5040"/>
        </w:tabs>
        <w:jc w:val="both"/>
        <w:rPr>
          <w:rFonts w:ascii="Arial" w:hAnsi="Arial" w:cs="Arial"/>
          <w:b/>
        </w:rPr>
      </w:pPr>
      <w:r w:rsidRPr="00905959">
        <w:rPr>
          <w:rFonts w:ascii="Arial" w:hAnsi="Arial" w:cs="Arial"/>
        </w:rPr>
        <w:t xml:space="preserve">W przypadku stwierdzenia, że którekolwiek z postanowień Umowy jest z mocy prawa nieważne lub bezskuteczne, okoliczność ta nie będzie miała wpływu na ważność, skuteczność lub możliwość wyegzekwowania pozostałych postanowień, chyba że </w:t>
      </w:r>
      <w:r w:rsidR="003933A0">
        <w:rPr>
          <w:rFonts w:ascii="Arial" w:hAnsi="Arial" w:cs="Arial"/>
        </w:rPr>
        <w:br/>
      </w:r>
      <w:r w:rsidRPr="00905959">
        <w:rPr>
          <w:rFonts w:ascii="Arial" w:hAnsi="Arial" w:cs="Arial"/>
        </w:rPr>
        <w:t xml:space="preserve">z okoliczności wynikać będzie w sposób oczywisty, że bez postanowień nieważnych lub bezskutecznych, Umowa nie zostałaby zawarta. Wówczas Strony zobowiązują się zawrzeć aneks do Umowy, w którym sformułują postanowienia zastępcze, których cel gospodarczy i ekonomiczny będzie równoważny lub maksymalnie zbliżony do celu postanowień nieważnych lub bezskutecznych. Jeżeli z okoliczności wynikać będzie </w:t>
      </w:r>
      <w:r w:rsidR="003933A0">
        <w:rPr>
          <w:rFonts w:ascii="Arial" w:hAnsi="Arial" w:cs="Arial"/>
        </w:rPr>
        <w:br/>
      </w:r>
      <w:r w:rsidRPr="00905959">
        <w:rPr>
          <w:rFonts w:ascii="Arial" w:hAnsi="Arial" w:cs="Arial"/>
        </w:rPr>
        <w:t xml:space="preserve">w sposób oczywisty, że bez postanowień nieważnych lub bezskutecznych Umowa nie zostałaby zawarta, Strony zobowiązują się niezwłocznie przystąpić do negocjacji zmierzających do zawarcia nowej umowy, której cel gospodarczy i ekonomiczny będzie równoważny lub maksymalnie zbliżony do celu Umowy. Do czasu zakończenia negocjacji, o których mowa w zdaniu poprzednim, Strony zobowiązane będą do realizacji obowiązków </w:t>
      </w:r>
      <w:r w:rsidRPr="00905959">
        <w:rPr>
          <w:rFonts w:ascii="Arial" w:hAnsi="Arial" w:cs="Arial"/>
        </w:rPr>
        <w:lastRenderedPageBreak/>
        <w:t xml:space="preserve">przewidzianych w Umowie w takim zakresie, w jakim nie będzie to sprzeczne </w:t>
      </w:r>
      <w:r w:rsidR="003933A0">
        <w:rPr>
          <w:rFonts w:ascii="Arial" w:hAnsi="Arial" w:cs="Arial"/>
        </w:rPr>
        <w:br/>
      </w:r>
      <w:r w:rsidRPr="00905959">
        <w:rPr>
          <w:rFonts w:ascii="Arial" w:hAnsi="Arial" w:cs="Arial"/>
        </w:rPr>
        <w:t>z bezwzględnie obowiązującymi przepisami prawa oraz słusznymi interesami Stron.</w:t>
      </w:r>
    </w:p>
    <w:p w14:paraId="6190349D" w14:textId="77777777" w:rsidR="004A2AB9" w:rsidRPr="004A2AB9" w:rsidRDefault="004A2AB9">
      <w:pPr>
        <w:pStyle w:val="Stopka"/>
        <w:numPr>
          <w:ilvl w:val="0"/>
          <w:numId w:val="9"/>
        </w:numPr>
        <w:tabs>
          <w:tab w:val="clear" w:pos="4536"/>
          <w:tab w:val="clear" w:pos="9072"/>
        </w:tabs>
        <w:suppressAutoHyphens w:val="0"/>
        <w:jc w:val="both"/>
        <w:rPr>
          <w:rFonts w:ascii="Arial" w:hAnsi="Arial" w:cs="Arial"/>
          <w:sz w:val="22"/>
          <w:szCs w:val="22"/>
        </w:rPr>
      </w:pPr>
      <w:r w:rsidRPr="000A0D6F">
        <w:rPr>
          <w:rFonts w:ascii="Arial" w:hAnsi="Arial" w:cs="Arial"/>
          <w:sz w:val="22"/>
          <w:szCs w:val="22"/>
        </w:rPr>
        <w:t xml:space="preserve">Integralną część umowy stanowi: </w:t>
      </w:r>
      <w:r>
        <w:rPr>
          <w:rFonts w:ascii="Arial" w:hAnsi="Arial" w:cs="Arial"/>
          <w:sz w:val="22"/>
          <w:szCs w:val="22"/>
          <w:lang w:val="pl-PL"/>
        </w:rPr>
        <w:t>dokumentacja instalacji fotowoltaicznej,</w:t>
      </w:r>
      <w:r w:rsidRPr="000A0D6F">
        <w:rPr>
          <w:rFonts w:ascii="Arial" w:hAnsi="Arial" w:cs="Arial"/>
          <w:sz w:val="22"/>
          <w:szCs w:val="22"/>
        </w:rPr>
        <w:t xml:space="preserve"> specyfikacja istotnych warunków zamówienia, wraz z wyjaśnieniami  i modyfikacjami oraz oferta wykonawcy </w:t>
      </w:r>
    </w:p>
    <w:p w14:paraId="743F4CBD" w14:textId="77777777" w:rsidR="000E7F10" w:rsidRDefault="000E7F10">
      <w:pPr>
        <w:numPr>
          <w:ilvl w:val="0"/>
          <w:numId w:val="9"/>
        </w:numPr>
        <w:jc w:val="both"/>
        <w:rPr>
          <w:rFonts w:ascii="Arial" w:hAnsi="Arial" w:cs="Arial"/>
          <w:sz w:val="22"/>
          <w:szCs w:val="22"/>
        </w:rPr>
      </w:pPr>
      <w:r>
        <w:rPr>
          <w:rFonts w:ascii="Arial" w:hAnsi="Arial" w:cs="Arial"/>
          <w:sz w:val="22"/>
          <w:szCs w:val="22"/>
        </w:rPr>
        <w:t xml:space="preserve">Wykonawca ponosi pełną odpowiedzialność za szkody wyrządzone osobom trzecim </w:t>
      </w:r>
      <w:r>
        <w:rPr>
          <w:rFonts w:ascii="Arial" w:hAnsi="Arial" w:cs="Arial"/>
          <w:sz w:val="22"/>
          <w:szCs w:val="22"/>
        </w:rPr>
        <w:br/>
        <w:t>w związku z prowadzonymi pracami.</w:t>
      </w:r>
    </w:p>
    <w:p w14:paraId="3B6FE978" w14:textId="77777777" w:rsidR="000E7F10" w:rsidRDefault="000E7F10">
      <w:pPr>
        <w:numPr>
          <w:ilvl w:val="0"/>
          <w:numId w:val="9"/>
        </w:numPr>
        <w:jc w:val="both"/>
        <w:rPr>
          <w:rFonts w:ascii="Arial" w:hAnsi="Arial" w:cs="Arial"/>
          <w:sz w:val="22"/>
          <w:szCs w:val="22"/>
        </w:rPr>
      </w:pPr>
      <w:r>
        <w:rPr>
          <w:rFonts w:ascii="Arial" w:hAnsi="Arial" w:cs="Arial"/>
          <w:sz w:val="22"/>
          <w:szCs w:val="22"/>
        </w:rPr>
        <w:t xml:space="preserve">Wykonawca odpowiada za wszystkie sprawy związane z bezpieczeństwem, higieną pracy i ochroną przeciwpożarową, w związku z prowadzonymi pracami i zabezpieczeniem miejsca prac. </w:t>
      </w:r>
    </w:p>
    <w:p w14:paraId="4F5C6F58" w14:textId="77777777" w:rsidR="00B43177" w:rsidRDefault="000E7F10">
      <w:pPr>
        <w:numPr>
          <w:ilvl w:val="0"/>
          <w:numId w:val="9"/>
        </w:numPr>
        <w:jc w:val="both"/>
        <w:rPr>
          <w:rFonts w:ascii="Arial" w:hAnsi="Arial" w:cs="Arial"/>
          <w:sz w:val="22"/>
          <w:szCs w:val="22"/>
        </w:rPr>
      </w:pPr>
      <w:r>
        <w:rPr>
          <w:rFonts w:ascii="Arial" w:hAnsi="Arial" w:cs="Arial"/>
          <w:sz w:val="22"/>
          <w:szCs w:val="22"/>
        </w:rPr>
        <w:t>Wykonawca nie może, bez pisemnej zgody Zamawiającego, dokonać przelewu wierzytelności wynikających z niniejszej umowy.</w:t>
      </w:r>
    </w:p>
    <w:p w14:paraId="28285923" w14:textId="77777777" w:rsidR="000E7F10" w:rsidRDefault="000E7F10">
      <w:pPr>
        <w:numPr>
          <w:ilvl w:val="0"/>
          <w:numId w:val="9"/>
        </w:numPr>
        <w:jc w:val="both"/>
        <w:rPr>
          <w:rFonts w:ascii="Arial" w:hAnsi="Arial" w:cs="Arial"/>
          <w:sz w:val="22"/>
          <w:szCs w:val="22"/>
        </w:rPr>
      </w:pPr>
      <w:r>
        <w:rPr>
          <w:rFonts w:ascii="Arial" w:hAnsi="Arial" w:cs="Arial"/>
          <w:sz w:val="22"/>
          <w:szCs w:val="22"/>
        </w:rPr>
        <w:t>Wszelkie zmiany do niniejszej umowy wymagają pod rygorem nieważności zachowania formy pisemnej w postaci aneksu.</w:t>
      </w:r>
    </w:p>
    <w:p w14:paraId="2EF06936" w14:textId="77777777" w:rsidR="000E7F10" w:rsidRDefault="000E7F10">
      <w:pPr>
        <w:numPr>
          <w:ilvl w:val="0"/>
          <w:numId w:val="9"/>
        </w:numPr>
        <w:jc w:val="both"/>
        <w:rPr>
          <w:rFonts w:ascii="Arial" w:hAnsi="Arial" w:cs="Arial"/>
          <w:sz w:val="22"/>
          <w:szCs w:val="22"/>
        </w:rPr>
      </w:pPr>
      <w:r>
        <w:rPr>
          <w:rFonts w:ascii="Arial" w:hAnsi="Arial" w:cs="Arial"/>
          <w:sz w:val="22"/>
          <w:szCs w:val="22"/>
        </w:rPr>
        <w:t>Wszelkie spory związane z wykonaniem umowy będzie rozstrzygał sąd właściwy dla siedziby Zamawiającego.</w:t>
      </w:r>
    </w:p>
    <w:p w14:paraId="5800F9C2" w14:textId="77777777" w:rsidR="000E7F10" w:rsidRDefault="000E7F10">
      <w:pPr>
        <w:numPr>
          <w:ilvl w:val="0"/>
          <w:numId w:val="9"/>
        </w:numPr>
        <w:jc w:val="both"/>
        <w:rPr>
          <w:rFonts w:ascii="Arial" w:hAnsi="Arial" w:cs="Arial"/>
          <w:sz w:val="22"/>
          <w:szCs w:val="22"/>
        </w:rPr>
      </w:pPr>
      <w:r>
        <w:rPr>
          <w:rFonts w:ascii="Arial" w:hAnsi="Arial" w:cs="Arial"/>
          <w:sz w:val="22"/>
          <w:szCs w:val="22"/>
        </w:rPr>
        <w:t xml:space="preserve">W sprawach nie uregulowanych umową mają zastosowanie przepisy </w:t>
      </w:r>
      <w:proofErr w:type="spellStart"/>
      <w:r>
        <w:rPr>
          <w:rFonts w:ascii="Arial" w:hAnsi="Arial" w:cs="Arial"/>
          <w:sz w:val="22"/>
          <w:szCs w:val="22"/>
        </w:rPr>
        <w:t>p</w:t>
      </w:r>
      <w:r w:rsidR="00D83B33">
        <w:rPr>
          <w:rFonts w:ascii="Arial" w:hAnsi="Arial" w:cs="Arial"/>
          <w:sz w:val="22"/>
          <w:szCs w:val="22"/>
        </w:rPr>
        <w:t>.</w:t>
      </w:r>
      <w:r>
        <w:rPr>
          <w:rFonts w:ascii="Arial" w:hAnsi="Arial" w:cs="Arial"/>
          <w:sz w:val="22"/>
          <w:szCs w:val="22"/>
        </w:rPr>
        <w:t>z</w:t>
      </w:r>
      <w:r w:rsidR="00D83B33">
        <w:rPr>
          <w:rFonts w:ascii="Arial" w:hAnsi="Arial" w:cs="Arial"/>
          <w:sz w:val="22"/>
          <w:szCs w:val="22"/>
        </w:rPr>
        <w:t>.</w:t>
      </w:r>
      <w:r>
        <w:rPr>
          <w:rFonts w:ascii="Arial" w:hAnsi="Arial" w:cs="Arial"/>
          <w:sz w:val="22"/>
          <w:szCs w:val="22"/>
        </w:rPr>
        <w:t>p</w:t>
      </w:r>
      <w:proofErr w:type="spellEnd"/>
      <w:r w:rsidR="00D83B33">
        <w:rPr>
          <w:rFonts w:ascii="Arial" w:hAnsi="Arial" w:cs="Arial"/>
          <w:sz w:val="22"/>
          <w:szCs w:val="22"/>
        </w:rPr>
        <w:t>.</w:t>
      </w:r>
      <w:r>
        <w:rPr>
          <w:rFonts w:ascii="Arial" w:hAnsi="Arial" w:cs="Arial"/>
          <w:sz w:val="22"/>
          <w:szCs w:val="22"/>
        </w:rPr>
        <w:t>, Kodeksu cywilnego oraz ustawy Prawo budowlane wraz z przepisami wykonawczymi.</w:t>
      </w:r>
    </w:p>
    <w:p w14:paraId="387A69B5" w14:textId="77777777" w:rsidR="000E7F10" w:rsidRDefault="000E7F10">
      <w:pPr>
        <w:numPr>
          <w:ilvl w:val="0"/>
          <w:numId w:val="9"/>
        </w:numPr>
        <w:jc w:val="both"/>
        <w:rPr>
          <w:rFonts w:ascii="Arial" w:hAnsi="Arial" w:cs="Arial"/>
          <w:sz w:val="22"/>
          <w:szCs w:val="22"/>
        </w:rPr>
      </w:pPr>
      <w:r>
        <w:rPr>
          <w:rFonts w:ascii="Arial" w:hAnsi="Arial" w:cs="Arial"/>
          <w:sz w:val="22"/>
          <w:szCs w:val="22"/>
        </w:rPr>
        <w:t>Umowa została sporządzona w 2 (dwóch) egzemplarzach, po 1 (jednym) dla każdej ze stron.</w:t>
      </w:r>
    </w:p>
    <w:p w14:paraId="4B36239D" w14:textId="77777777" w:rsidR="000E7F10" w:rsidRDefault="000E7F10">
      <w:pPr>
        <w:rPr>
          <w:rFonts w:ascii="Arial" w:hAnsi="Arial" w:cs="Arial"/>
          <w:sz w:val="22"/>
          <w:szCs w:val="22"/>
        </w:rPr>
      </w:pPr>
    </w:p>
    <w:p w14:paraId="1E677DFB" w14:textId="77777777" w:rsidR="00654F4A" w:rsidRDefault="00654F4A">
      <w:pPr>
        <w:rPr>
          <w:rFonts w:ascii="Arial" w:hAnsi="Arial" w:cs="Arial"/>
          <w:sz w:val="22"/>
          <w:szCs w:val="22"/>
        </w:rPr>
      </w:pPr>
    </w:p>
    <w:p w14:paraId="7E6153DB" w14:textId="77777777" w:rsidR="00654F4A" w:rsidRDefault="00654F4A">
      <w:pPr>
        <w:rPr>
          <w:rFonts w:ascii="Arial" w:hAnsi="Arial" w:cs="Arial"/>
          <w:sz w:val="22"/>
          <w:szCs w:val="22"/>
        </w:rPr>
      </w:pPr>
    </w:p>
    <w:p w14:paraId="488EEDB5" w14:textId="77777777" w:rsidR="00654F4A" w:rsidRDefault="00654F4A">
      <w:pPr>
        <w:rPr>
          <w:rFonts w:ascii="Arial" w:hAnsi="Arial" w:cs="Arial"/>
          <w:sz w:val="22"/>
          <w:szCs w:val="22"/>
        </w:rPr>
      </w:pPr>
    </w:p>
    <w:p w14:paraId="48B15048" w14:textId="77777777" w:rsidR="00654F4A" w:rsidRDefault="00654F4A">
      <w:pPr>
        <w:rPr>
          <w:rFonts w:ascii="Arial" w:hAnsi="Arial" w:cs="Arial"/>
          <w:sz w:val="22"/>
          <w:szCs w:val="22"/>
        </w:rPr>
      </w:pPr>
    </w:p>
    <w:p w14:paraId="1F5FF987" w14:textId="77777777" w:rsidR="00654F4A" w:rsidRDefault="00654F4A">
      <w:pPr>
        <w:rPr>
          <w:rFonts w:ascii="Arial" w:hAnsi="Arial" w:cs="Arial"/>
          <w:sz w:val="22"/>
          <w:szCs w:val="22"/>
        </w:rPr>
      </w:pPr>
    </w:p>
    <w:p w14:paraId="3A2BC7BC" w14:textId="77777777" w:rsidR="00654F4A" w:rsidRDefault="00654F4A">
      <w:pPr>
        <w:rPr>
          <w:rFonts w:ascii="Arial" w:hAnsi="Arial" w:cs="Arial"/>
          <w:sz w:val="22"/>
          <w:szCs w:val="22"/>
        </w:rPr>
      </w:pPr>
    </w:p>
    <w:p w14:paraId="77011639" w14:textId="77777777" w:rsidR="000E7F10" w:rsidRDefault="000E7F10">
      <w:pPr>
        <w:rPr>
          <w:rFonts w:ascii="Arial" w:hAnsi="Arial" w:cs="Arial"/>
          <w:sz w:val="22"/>
          <w:szCs w:val="22"/>
        </w:rPr>
      </w:pPr>
    </w:p>
    <w:p w14:paraId="7FBE80E3" w14:textId="3C9A3B42" w:rsidR="000E7F10" w:rsidRPr="00D54C85" w:rsidRDefault="000E7F10">
      <w:pPr>
        <w:jc w:val="both"/>
        <w:rPr>
          <w:rFonts w:ascii="Arial" w:hAnsi="Arial" w:cs="Arial"/>
          <w:b/>
          <w:color w:val="FF0000"/>
          <w:sz w:val="22"/>
          <w:szCs w:val="22"/>
        </w:rPr>
      </w:pPr>
      <w:r>
        <w:rPr>
          <w:rFonts w:ascii="Arial" w:hAnsi="Arial" w:cs="Arial"/>
          <w:sz w:val="22"/>
          <w:szCs w:val="22"/>
        </w:rPr>
        <w:tab/>
      </w:r>
      <w:r>
        <w:rPr>
          <w:rFonts w:ascii="Arial" w:hAnsi="Arial" w:cs="Arial"/>
          <w:b/>
          <w:sz w:val="22"/>
          <w:szCs w:val="22"/>
        </w:rPr>
        <w:t>ZAMAWIAJĄCY</w:t>
      </w:r>
      <w:r>
        <w:rPr>
          <w:rFonts w:ascii="Arial" w:hAnsi="Arial" w:cs="Arial"/>
          <w:b/>
          <w:sz w:val="22"/>
          <w:szCs w:val="22"/>
        </w:rPr>
        <w:tab/>
        <w:t xml:space="preserve">                                              </w:t>
      </w:r>
      <w:r>
        <w:rPr>
          <w:rFonts w:ascii="Arial" w:hAnsi="Arial" w:cs="Arial"/>
          <w:b/>
          <w:sz w:val="22"/>
          <w:szCs w:val="22"/>
        </w:rPr>
        <w:tab/>
      </w:r>
      <w:r w:rsidR="001075D9">
        <w:rPr>
          <w:rFonts w:ascii="Arial" w:hAnsi="Arial" w:cs="Arial"/>
          <w:b/>
          <w:sz w:val="22"/>
          <w:szCs w:val="22"/>
        </w:rPr>
        <w:t xml:space="preserve">            </w:t>
      </w:r>
      <w:r>
        <w:rPr>
          <w:rFonts w:ascii="Arial" w:hAnsi="Arial" w:cs="Arial"/>
          <w:b/>
          <w:sz w:val="22"/>
          <w:szCs w:val="22"/>
        </w:rPr>
        <w:t xml:space="preserve">WYKONAWCA                  </w:t>
      </w:r>
    </w:p>
    <w:sectPr w:rsidR="000E7F10" w:rsidRPr="00D54C8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E1590" w14:textId="77777777" w:rsidR="003F4F11" w:rsidRDefault="003F4F11">
      <w:r>
        <w:separator/>
      </w:r>
    </w:p>
  </w:endnote>
  <w:endnote w:type="continuationSeparator" w:id="0">
    <w:p w14:paraId="6ED6760A" w14:textId="77777777" w:rsidR="003F4F11" w:rsidRDefault="003F4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imesNewRoman">
    <w:altName w:val="MS Gothic"/>
    <w:charset w:val="00"/>
    <w:family w:val="roman"/>
    <w:pitch w:val="default"/>
  </w:font>
  <w:font w:name="CIDFont+F1">
    <w:altName w:val="Yu Gothic"/>
    <w:panose1 w:val="00000000000000000000"/>
    <w:charset w:val="80"/>
    <w:family w:val="auto"/>
    <w:notTrueType/>
    <w:pitch w:val="default"/>
    <w:sig w:usb0="00000005" w:usb1="08070000" w:usb2="00000010" w:usb3="00000000" w:csb0="00020002"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0706E" w14:textId="77777777" w:rsidR="00603B43" w:rsidRDefault="00603B4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50AE7" w14:textId="77777777" w:rsidR="0009712F" w:rsidRDefault="0009712F">
    <w:pPr>
      <w:pStyle w:val="Stopka"/>
      <w:jc w:val="right"/>
    </w:pPr>
    <w:r>
      <w:fldChar w:fldCharType="begin"/>
    </w:r>
    <w:r>
      <w:instrText>PAGE   \* MERGEFORMAT</w:instrText>
    </w:r>
    <w:r>
      <w:fldChar w:fldCharType="separate"/>
    </w:r>
    <w:r>
      <w:rPr>
        <w:lang w:val="pl-PL"/>
      </w:rPr>
      <w:t>2</w:t>
    </w:r>
    <w:r>
      <w:fldChar w:fldCharType="end"/>
    </w:r>
  </w:p>
  <w:p w14:paraId="0D802DC4" w14:textId="77777777" w:rsidR="0009712F" w:rsidRDefault="0009712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2B531" w14:textId="77777777" w:rsidR="00603B43" w:rsidRDefault="00603B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41440" w14:textId="77777777" w:rsidR="003F4F11" w:rsidRDefault="003F4F11">
      <w:r>
        <w:separator/>
      </w:r>
    </w:p>
  </w:footnote>
  <w:footnote w:type="continuationSeparator" w:id="0">
    <w:p w14:paraId="37044856" w14:textId="77777777" w:rsidR="003F4F11" w:rsidRDefault="003F4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73460" w14:textId="77777777" w:rsidR="00603B43" w:rsidRDefault="00603B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B3636" w14:textId="41085619" w:rsidR="000E03FF" w:rsidRPr="000E03FF" w:rsidRDefault="005A7A2F" w:rsidP="000E03FF">
    <w:pPr>
      <w:pStyle w:val="Bezodstpw"/>
      <w:spacing w:line="276" w:lineRule="auto"/>
      <w:jc w:val="center"/>
      <w:rPr>
        <w:rFonts w:ascii="Arial" w:eastAsia="Times New Roman" w:hAnsi="Arial" w:cs="Arial"/>
        <w:sz w:val="18"/>
        <w:szCs w:val="18"/>
      </w:rPr>
    </w:pPr>
    <w:r w:rsidRPr="005A7A2F">
      <w:rPr>
        <w:rFonts w:ascii="Arial" w:eastAsia="Times New Roman" w:hAnsi="Arial" w:cs="Arial"/>
        <w:noProof/>
        <w:sz w:val="18"/>
        <w:szCs w:val="18"/>
      </w:rPr>
      <w:drawing>
        <wp:inline distT="0" distB="0" distL="0" distR="0" wp14:anchorId="77DBE42E" wp14:editId="3B5390B3">
          <wp:extent cx="5760720" cy="721995"/>
          <wp:effectExtent l="0" t="0" r="0" b="1905"/>
          <wp:docPr id="201441157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199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F2109" w14:textId="77777777" w:rsidR="00603B43" w:rsidRDefault="00603B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3600" w:firstLine="0"/>
      </w:pPr>
      <w:rPr>
        <w:rFonts w:hint="default"/>
      </w:rPr>
    </w:lvl>
    <w:lvl w:ilvl="1">
      <w:start w:val="1"/>
      <w:numFmt w:val="decimal"/>
      <w:pStyle w:val="Nagwek2"/>
      <w:lvlText w:val="Sekcja .%2"/>
      <w:lvlJc w:val="left"/>
      <w:pPr>
        <w:tabs>
          <w:tab w:val="num" w:pos="5040"/>
        </w:tabs>
        <w:ind w:left="3960" w:firstLine="0"/>
      </w:pPr>
      <w:rPr>
        <w:rFonts w:hint="default"/>
      </w:rPr>
    </w:lvl>
    <w:lvl w:ilvl="2">
      <w:start w:val="1"/>
      <w:numFmt w:val="lowerLetter"/>
      <w:pStyle w:val="Nagwek3"/>
      <w:lvlText w:val="()%3"/>
      <w:lvlJc w:val="left"/>
      <w:pPr>
        <w:tabs>
          <w:tab w:val="num" w:pos="4212"/>
        </w:tabs>
        <w:ind w:left="4212" w:hanging="432"/>
      </w:pPr>
    </w:lvl>
    <w:lvl w:ilvl="3">
      <w:start w:val="1"/>
      <w:numFmt w:val="lowerRoman"/>
      <w:pStyle w:val="Nagwek4"/>
      <w:lvlText w:val="()%4"/>
      <w:lvlJc w:val="right"/>
      <w:pPr>
        <w:tabs>
          <w:tab w:val="num" w:pos="4464"/>
        </w:tabs>
        <w:ind w:left="4464" w:hanging="144"/>
      </w:pPr>
      <w:rPr>
        <w:rFonts w:hint="default"/>
      </w:rPr>
    </w:lvl>
    <w:lvl w:ilvl="4">
      <w:start w:val="1"/>
      <w:numFmt w:val="decimal"/>
      <w:pStyle w:val="Nagwek5"/>
      <w:lvlText w:val=")%5"/>
      <w:lvlJc w:val="left"/>
      <w:pPr>
        <w:tabs>
          <w:tab w:val="num" w:pos="4608"/>
        </w:tabs>
        <w:ind w:left="4608" w:hanging="432"/>
      </w:pPr>
      <w:rPr>
        <w:rFonts w:hint="default"/>
      </w:rPr>
    </w:lvl>
    <w:lvl w:ilvl="5">
      <w:start w:val="1"/>
      <w:numFmt w:val="lowerLetter"/>
      <w:pStyle w:val="Nagwek6"/>
      <w:lvlText w:val=")%6"/>
      <w:lvlJc w:val="left"/>
      <w:pPr>
        <w:tabs>
          <w:tab w:val="num" w:pos="4752"/>
        </w:tabs>
        <w:ind w:left="4752" w:hanging="432"/>
      </w:pPr>
      <w:rPr>
        <w:rFonts w:hint="default"/>
      </w:rPr>
    </w:lvl>
    <w:lvl w:ilvl="6">
      <w:start w:val="1"/>
      <w:numFmt w:val="lowerRoman"/>
      <w:pStyle w:val="Nagwek7"/>
      <w:lvlText w:val=")%7"/>
      <w:lvlJc w:val="right"/>
      <w:pPr>
        <w:tabs>
          <w:tab w:val="num" w:pos="4896"/>
        </w:tabs>
        <w:ind w:left="4896" w:hanging="288"/>
      </w:pPr>
      <w:rPr>
        <w:rFonts w:hint="default"/>
      </w:rPr>
    </w:lvl>
    <w:lvl w:ilvl="7">
      <w:start w:val="1"/>
      <w:numFmt w:val="lowerLetter"/>
      <w:pStyle w:val="Nagwek8"/>
      <w:lvlText w:val=".%8"/>
      <w:lvlJc w:val="left"/>
      <w:pPr>
        <w:tabs>
          <w:tab w:val="num" w:pos="5040"/>
        </w:tabs>
        <w:ind w:left="5040" w:hanging="432"/>
      </w:pPr>
      <w:rPr>
        <w:rFonts w:hint="default"/>
      </w:rPr>
    </w:lvl>
    <w:lvl w:ilvl="8">
      <w:start w:val="1"/>
      <w:numFmt w:val="lowerRoman"/>
      <w:pStyle w:val="Nagwek9"/>
      <w:lvlText w:val=".%9"/>
      <w:lvlJc w:val="right"/>
      <w:pPr>
        <w:tabs>
          <w:tab w:val="num" w:pos="5184"/>
        </w:tabs>
        <w:ind w:left="5184" w:hanging="144"/>
      </w:pPr>
      <w:rPr>
        <w:rFonts w:hint="default"/>
      </w:rPr>
    </w:lvl>
  </w:abstractNum>
  <w:abstractNum w:abstractNumId="1" w15:restartNumberingAfterBreak="0">
    <w:nsid w:val="00000002"/>
    <w:multiLevelType w:val="singleLevel"/>
    <w:tmpl w:val="89342C46"/>
    <w:name w:val="WW8Num4"/>
    <w:lvl w:ilvl="0">
      <w:start w:val="1"/>
      <w:numFmt w:val="decimal"/>
      <w:lvlText w:val="%1."/>
      <w:lvlJc w:val="left"/>
      <w:rPr>
        <w:rFonts w:ascii="Arial" w:hAnsi="Arial" w:cs="Arial"/>
        <w:color w:val="auto"/>
        <w:sz w:val="22"/>
        <w:szCs w:val="22"/>
      </w:rPr>
    </w:lvl>
  </w:abstractNum>
  <w:abstractNum w:abstractNumId="2" w15:restartNumberingAfterBreak="0">
    <w:nsid w:val="00000003"/>
    <w:multiLevelType w:val="multilevel"/>
    <w:tmpl w:val="1550E200"/>
    <w:lvl w:ilvl="0">
      <w:start w:val="1"/>
      <w:numFmt w:val="decimal"/>
      <w:lvlText w:val="%1."/>
      <w:lvlJc w:val="left"/>
      <w:pPr>
        <w:tabs>
          <w:tab w:val="num" w:pos="360"/>
        </w:tabs>
        <w:ind w:left="360" w:hanging="360"/>
      </w:pPr>
      <w:rPr>
        <w:rFonts w:ascii="Arial" w:eastAsia="Times New Roman" w:hAnsi="Arial" w:cs="Arial"/>
        <w:b w:val="0"/>
        <w:color w:val="auto"/>
        <w:sz w:val="22"/>
        <w:szCs w:val="22"/>
        <w:lang w:val="pl" w:eastAsia="pl-PL" w:bidi="pl-PL"/>
      </w:rPr>
    </w:lvl>
    <w:lvl w:ilvl="1">
      <w:start w:val="1"/>
      <w:numFmt w:val="decimal"/>
      <w:lvlText w:val="%1.%2."/>
      <w:lvlJc w:val="left"/>
      <w:pPr>
        <w:tabs>
          <w:tab w:val="num" w:pos="0"/>
        </w:tabs>
        <w:ind w:left="1080" w:hanging="720"/>
      </w:pPr>
      <w:rPr>
        <w:rFonts w:hint="default"/>
        <w:b w:val="0"/>
        <w:sz w:val="22"/>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 w15:restartNumberingAfterBreak="0">
    <w:nsid w:val="00000004"/>
    <w:multiLevelType w:val="multilevel"/>
    <w:tmpl w:val="82AC8F36"/>
    <w:name w:val="WW8Num8"/>
    <w:lvl w:ilvl="0">
      <w:start w:val="1"/>
      <w:numFmt w:val="decimal"/>
      <w:lvlText w:val="%1."/>
      <w:lvlJc w:val="left"/>
      <w:pPr>
        <w:tabs>
          <w:tab w:val="num" w:pos="360"/>
        </w:tabs>
        <w:ind w:left="360" w:hanging="360"/>
      </w:pPr>
      <w:rPr>
        <w:rFonts w:ascii="Arial" w:hAnsi="Arial" w:cs="Arial" w:hint="default"/>
        <w:b w:val="0"/>
        <w:bCs/>
        <w:strike w:val="0"/>
        <w:dstrike w:val="0"/>
        <w:color w:val="auto"/>
        <w:sz w:val="22"/>
        <w:szCs w:val="22"/>
      </w:rPr>
    </w:lvl>
    <w:lvl w:ilvl="1">
      <w:start w:val="3"/>
      <w:numFmt w:val="decimal"/>
      <w:lvlText w:val="%1.%2."/>
      <w:lvlJc w:val="left"/>
      <w:pPr>
        <w:tabs>
          <w:tab w:val="num" w:pos="0"/>
        </w:tabs>
        <w:ind w:left="1003" w:hanging="720"/>
      </w:pPr>
    </w:lvl>
    <w:lvl w:ilvl="2">
      <w:start w:val="1"/>
      <w:numFmt w:val="decimal"/>
      <w:lvlText w:val="%1.%2.%3."/>
      <w:lvlJc w:val="left"/>
      <w:pPr>
        <w:tabs>
          <w:tab w:val="num" w:pos="0"/>
        </w:tabs>
        <w:ind w:left="1286" w:hanging="720"/>
      </w:pPr>
    </w:lvl>
    <w:lvl w:ilvl="3">
      <w:start w:val="1"/>
      <w:numFmt w:val="decimal"/>
      <w:lvlText w:val="%1.%2.%3.%4."/>
      <w:lvlJc w:val="left"/>
      <w:pPr>
        <w:tabs>
          <w:tab w:val="num" w:pos="0"/>
        </w:tabs>
        <w:ind w:left="1929" w:hanging="108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855" w:hanging="144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781" w:hanging="1800"/>
      </w:pPr>
    </w:lvl>
    <w:lvl w:ilvl="8">
      <w:start w:val="1"/>
      <w:numFmt w:val="decimal"/>
      <w:lvlText w:val="%1.%2.%3.%4.%5.%6.%7.%8.%9."/>
      <w:lvlJc w:val="left"/>
      <w:pPr>
        <w:tabs>
          <w:tab w:val="num" w:pos="0"/>
        </w:tabs>
        <w:ind w:left="4424" w:hanging="2160"/>
      </w:pPr>
    </w:lvl>
  </w:abstractNum>
  <w:abstractNum w:abstractNumId="4" w15:restartNumberingAfterBreak="0">
    <w:nsid w:val="00000005"/>
    <w:multiLevelType w:val="multilevel"/>
    <w:tmpl w:val="FEA4A71C"/>
    <w:name w:val="WW8Num9"/>
    <w:lvl w:ilvl="0">
      <w:start w:val="1"/>
      <w:numFmt w:val="decimal"/>
      <w:pStyle w:val="Tytu"/>
      <w:lvlText w:val="%1)"/>
      <w:lvlJc w:val="left"/>
      <w:pPr>
        <w:tabs>
          <w:tab w:val="num" w:pos="360"/>
        </w:tabs>
        <w:ind w:left="360" w:hanging="360"/>
      </w:pPr>
      <w:rPr>
        <w:rFonts w:ascii="Arial" w:eastAsia="SimSun" w:hAnsi="Arial" w:cs="Arial"/>
        <w:color w:val="FF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60D8D502"/>
    <w:name w:val="WW8Num13"/>
    <w:lvl w:ilvl="0">
      <w:start w:val="1"/>
      <w:numFmt w:val="decimal"/>
      <w:lvlText w:val="%1."/>
      <w:lvlJc w:val="left"/>
      <w:pPr>
        <w:tabs>
          <w:tab w:val="num" w:pos="360"/>
        </w:tabs>
        <w:ind w:left="360" w:hanging="360"/>
      </w:pPr>
      <w:rPr>
        <w:rFonts w:ascii="Arial" w:hAnsi="Arial" w:cs="Arial" w:hint="default"/>
        <w:b/>
        <w:color w:val="000000"/>
        <w:sz w:val="22"/>
        <w:szCs w:val="22"/>
        <w:lang w:val="pl"/>
      </w:rPr>
    </w:lvl>
    <w:lvl w:ilvl="1">
      <w:start w:val="1"/>
      <w:numFmt w:val="bullet"/>
      <w:lvlText w:val=""/>
      <w:lvlJc w:val="left"/>
      <w:pPr>
        <w:tabs>
          <w:tab w:val="num" w:pos="1077"/>
        </w:tabs>
        <w:ind w:left="1077" w:hanging="357"/>
      </w:pPr>
      <w:rPr>
        <w:rFonts w:ascii="Symbol" w:hAnsi="Symbol" w:cs="Arial"/>
        <w:color w:val="auto"/>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0000007"/>
    <w:multiLevelType w:val="singleLevel"/>
    <w:tmpl w:val="D5080F20"/>
    <w:name w:val="WW8Num15"/>
    <w:lvl w:ilvl="0">
      <w:start w:val="1"/>
      <w:numFmt w:val="decimal"/>
      <w:lvlText w:val="%1)"/>
      <w:lvlJc w:val="left"/>
      <w:pPr>
        <w:tabs>
          <w:tab w:val="num" w:pos="0"/>
        </w:tabs>
        <w:ind w:left="720" w:hanging="360"/>
      </w:pPr>
      <w:rPr>
        <w:rFonts w:ascii="Arial" w:eastAsia="SimSun" w:hAnsi="Arial" w:cs="Arial"/>
        <w:b w:val="0"/>
        <w:bCs w:val="0"/>
        <w:color w:val="000000"/>
        <w:sz w:val="22"/>
        <w:szCs w:val="22"/>
        <w:lang w:val="pl-PL"/>
      </w:rPr>
    </w:lvl>
  </w:abstractNum>
  <w:abstractNum w:abstractNumId="7" w15:restartNumberingAfterBreak="0">
    <w:nsid w:val="00000009"/>
    <w:multiLevelType w:val="multilevel"/>
    <w:tmpl w:val="67E2CA20"/>
    <w:name w:val="WW8Num19"/>
    <w:lvl w:ilvl="0">
      <w:start w:val="1"/>
      <w:numFmt w:val="decimal"/>
      <w:pStyle w:val="Styl1"/>
      <w:lvlText w:val="%1)"/>
      <w:lvlJc w:val="left"/>
      <w:pPr>
        <w:tabs>
          <w:tab w:val="num" w:pos="720"/>
        </w:tabs>
        <w:ind w:left="360" w:hanging="360"/>
      </w:pPr>
      <w:rPr>
        <w:rFonts w:ascii="Arial" w:eastAsia="SimSun" w:hAnsi="Arial" w:cs="Arial"/>
        <w:b w:val="0"/>
        <w:bCs/>
        <w:strike w:val="0"/>
        <w:dstrike w:val="0"/>
        <w:color w:val="auto"/>
        <w:sz w:val="22"/>
        <w:szCs w:val="22"/>
        <w:lang w:val="pl-PL"/>
      </w:rPr>
    </w:lvl>
    <w:lvl w:ilvl="1">
      <w:start w:val="1"/>
      <w:numFmt w:val="decimal"/>
      <w:lvlText w:val="§ %2"/>
      <w:lvlJc w:val="center"/>
      <w:pPr>
        <w:tabs>
          <w:tab w:val="num" w:pos="648"/>
        </w:tabs>
        <w:ind w:left="567" w:hanging="279"/>
      </w:pPr>
      <w:rPr>
        <w:rFonts w:ascii="Symbol" w:hAnsi="Symbol" w:cs="Symbol" w:hint="default"/>
      </w:rPr>
    </w:lvl>
    <w:lvl w:ilvl="2">
      <w:start w:val="1"/>
      <w:numFmt w:val="decimal"/>
      <w:lvlText w:val="%3."/>
      <w:lvlJc w:val="left"/>
      <w:pPr>
        <w:tabs>
          <w:tab w:val="num" w:pos="397"/>
        </w:tabs>
        <w:ind w:left="397" w:hanging="397"/>
      </w:pPr>
    </w:lvl>
    <w:lvl w:ilvl="3">
      <w:start w:val="1"/>
      <w:numFmt w:val="decimal"/>
      <w:lvlText w:val="%4)"/>
      <w:lvlJc w:val="left"/>
      <w:pPr>
        <w:tabs>
          <w:tab w:val="num" w:pos="681"/>
        </w:tabs>
        <w:ind w:left="681" w:hanging="397"/>
      </w:pPr>
    </w:lvl>
    <w:lvl w:ilvl="4">
      <w:start w:val="1"/>
      <w:numFmt w:val="lowerLetter"/>
      <w:lvlText w:val="%5)"/>
      <w:lvlJc w:val="left"/>
      <w:pPr>
        <w:tabs>
          <w:tab w:val="num" w:pos="1191"/>
        </w:tabs>
        <w:ind w:left="1191" w:hanging="39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000000A"/>
    <w:multiLevelType w:val="singleLevel"/>
    <w:tmpl w:val="07E88E52"/>
    <w:name w:val="WW8Num21"/>
    <w:lvl w:ilvl="0">
      <w:start w:val="1"/>
      <w:numFmt w:val="decimal"/>
      <w:lvlText w:val="%1."/>
      <w:lvlJc w:val="left"/>
      <w:pPr>
        <w:tabs>
          <w:tab w:val="num" w:pos="0"/>
        </w:tabs>
        <w:ind w:left="720" w:hanging="360"/>
      </w:pPr>
      <w:rPr>
        <w:rFonts w:ascii="Arial" w:hAnsi="Arial" w:cs="Arial" w:hint="default"/>
        <w:b w:val="0"/>
        <w:strike w:val="0"/>
        <w:dstrike w:val="0"/>
        <w:color w:val="auto"/>
        <w:sz w:val="22"/>
        <w:szCs w:val="22"/>
      </w:rPr>
    </w:lvl>
  </w:abstractNum>
  <w:abstractNum w:abstractNumId="9" w15:restartNumberingAfterBreak="0">
    <w:nsid w:val="0000000B"/>
    <w:multiLevelType w:val="singleLevel"/>
    <w:tmpl w:val="0000000B"/>
    <w:lvl w:ilvl="0">
      <w:start w:val="1"/>
      <w:numFmt w:val="lowerLetter"/>
      <w:lvlText w:val="%1)"/>
      <w:lvlJc w:val="left"/>
      <w:pPr>
        <w:tabs>
          <w:tab w:val="num" w:pos="0"/>
        </w:tabs>
        <w:ind w:left="720" w:hanging="360"/>
      </w:pPr>
      <w:rPr>
        <w:rFonts w:ascii="Arial" w:hAnsi="Arial" w:cs="Arial"/>
        <w:color w:val="000000"/>
        <w:sz w:val="22"/>
        <w:szCs w:val="22"/>
        <w:lang w:val="pl-PL"/>
      </w:rPr>
    </w:lvl>
  </w:abstractNum>
  <w:abstractNum w:abstractNumId="10" w15:restartNumberingAfterBreak="0">
    <w:nsid w:val="0000000C"/>
    <w:multiLevelType w:val="singleLevel"/>
    <w:tmpl w:val="0000000C"/>
    <w:name w:val="WW8Num27"/>
    <w:lvl w:ilvl="0">
      <w:start w:val="1"/>
      <w:numFmt w:val="bullet"/>
      <w:lvlText w:val=""/>
      <w:lvlJc w:val="left"/>
      <w:pPr>
        <w:tabs>
          <w:tab w:val="num" w:pos="0"/>
        </w:tabs>
        <w:ind w:left="2160" w:hanging="360"/>
      </w:pPr>
      <w:rPr>
        <w:rFonts w:ascii="Symbol" w:hAnsi="Symbol" w:cs="Arial"/>
        <w:color w:val="000000"/>
        <w:sz w:val="22"/>
        <w:szCs w:val="22"/>
      </w:rPr>
    </w:lvl>
  </w:abstractNum>
  <w:abstractNum w:abstractNumId="11" w15:restartNumberingAfterBreak="0">
    <w:nsid w:val="0000000D"/>
    <w:multiLevelType w:val="singleLevel"/>
    <w:tmpl w:val="71D4388C"/>
    <w:name w:val="WW8Num28"/>
    <w:lvl w:ilvl="0">
      <w:start w:val="1"/>
      <w:numFmt w:val="decimal"/>
      <w:lvlText w:val="%1."/>
      <w:lvlJc w:val="left"/>
      <w:pPr>
        <w:tabs>
          <w:tab w:val="num" w:pos="360"/>
        </w:tabs>
        <w:ind w:left="360" w:hanging="360"/>
      </w:pPr>
      <w:rPr>
        <w:rFonts w:ascii="Arial" w:hAnsi="Arial" w:cs="Arial"/>
        <w:b w:val="0"/>
        <w:bCs/>
        <w:sz w:val="22"/>
        <w:szCs w:val="22"/>
        <w:lang w:val="pl-PL"/>
      </w:rPr>
    </w:lvl>
  </w:abstractNum>
  <w:abstractNum w:abstractNumId="12" w15:restartNumberingAfterBreak="0">
    <w:nsid w:val="0000000E"/>
    <w:multiLevelType w:val="singleLevel"/>
    <w:tmpl w:val="F064BA5C"/>
    <w:name w:val="WW8Num30"/>
    <w:lvl w:ilvl="0">
      <w:start w:val="1"/>
      <w:numFmt w:val="decimal"/>
      <w:lvlText w:val="%1."/>
      <w:lvlJc w:val="left"/>
      <w:pPr>
        <w:tabs>
          <w:tab w:val="num" w:pos="360"/>
        </w:tabs>
        <w:ind w:left="360" w:hanging="360"/>
      </w:pPr>
      <w:rPr>
        <w:rFonts w:ascii="Arial" w:hAnsi="Arial" w:cs="Times New Roman" w:hint="default"/>
        <w:b w:val="0"/>
        <w:bCs w:val="0"/>
        <w:i w:val="0"/>
        <w:strike w:val="0"/>
        <w:color w:val="auto"/>
        <w:sz w:val="22"/>
        <w:szCs w:val="22"/>
      </w:rPr>
    </w:lvl>
  </w:abstractNum>
  <w:abstractNum w:abstractNumId="13" w15:restartNumberingAfterBreak="0">
    <w:nsid w:val="0000000F"/>
    <w:multiLevelType w:val="multilevel"/>
    <w:tmpl w:val="24505C26"/>
    <w:name w:val="WW8Num39"/>
    <w:lvl w:ilvl="0">
      <w:start w:val="1"/>
      <w:numFmt w:val="decimal"/>
      <w:lvlText w:val="%1."/>
      <w:lvlJc w:val="left"/>
      <w:pPr>
        <w:tabs>
          <w:tab w:val="num" w:pos="0"/>
        </w:tabs>
        <w:ind w:left="360" w:hanging="360"/>
      </w:pPr>
      <w:rPr>
        <w:rFonts w:ascii="Arial" w:eastAsia="Calibri" w:hAnsi="Arial" w:cs="Arial" w:hint="default"/>
        <w:b w:val="0"/>
        <w:bCs w:val="0"/>
        <w:i w:val="0"/>
        <w:iCs/>
        <w:strike w:val="0"/>
        <w:sz w:val="22"/>
        <w:szCs w:val="22"/>
        <w:lang w:val="p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00000010"/>
    <w:multiLevelType w:val="multilevel"/>
    <w:tmpl w:val="E910ABFC"/>
    <w:lvl w:ilvl="0">
      <w:start w:val="1"/>
      <w:numFmt w:val="decimal"/>
      <w:lvlText w:val="%1."/>
      <w:lvlJc w:val="left"/>
      <w:pPr>
        <w:tabs>
          <w:tab w:val="num" w:pos="0"/>
        </w:tabs>
        <w:ind w:left="360" w:hanging="360"/>
      </w:pPr>
      <w:rPr>
        <w:rFonts w:ascii="Arial" w:hAnsi="Arial" w:cs="Arial"/>
        <w:i w:val="0"/>
        <w:iCs w:val="0"/>
        <w:color w:val="000000"/>
        <w:sz w:val="22"/>
        <w:szCs w:val="22"/>
        <w:lang w:val="pl-P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0000012"/>
    <w:multiLevelType w:val="multilevel"/>
    <w:tmpl w:val="1CB227EC"/>
    <w:lvl w:ilvl="0">
      <w:start w:val="1"/>
      <w:numFmt w:val="decimal"/>
      <w:lvlText w:val="%1."/>
      <w:lvlJc w:val="left"/>
      <w:pPr>
        <w:tabs>
          <w:tab w:val="num" w:pos="0"/>
        </w:tabs>
        <w:ind w:left="360" w:hanging="360"/>
      </w:pPr>
      <w:rPr>
        <w:rFonts w:ascii="Arial" w:hAnsi="Arial" w:cs="Arial"/>
        <w:b w:val="0"/>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13"/>
    <w:multiLevelType w:val="singleLevel"/>
    <w:tmpl w:val="5B2AD1DE"/>
    <w:name w:val="WW8Num43"/>
    <w:lvl w:ilvl="0">
      <w:start w:val="1"/>
      <w:numFmt w:val="lowerLetter"/>
      <w:lvlText w:val="%1)"/>
      <w:lvlJc w:val="left"/>
      <w:pPr>
        <w:tabs>
          <w:tab w:val="num" w:pos="0"/>
        </w:tabs>
        <w:ind w:left="720" w:hanging="360"/>
      </w:pPr>
      <w:rPr>
        <w:rFonts w:ascii="Arial" w:hAnsi="Arial" w:cs="Arial" w:hint="default"/>
        <w:color w:val="auto"/>
        <w:sz w:val="22"/>
        <w:szCs w:val="22"/>
      </w:rPr>
    </w:lvl>
  </w:abstractNum>
  <w:abstractNum w:abstractNumId="17" w15:restartNumberingAfterBreak="0">
    <w:nsid w:val="00000014"/>
    <w:multiLevelType w:val="singleLevel"/>
    <w:tmpl w:val="00000014"/>
    <w:name w:val="WW8Num44"/>
    <w:lvl w:ilvl="0">
      <w:start w:val="1"/>
      <w:numFmt w:val="lowerLetter"/>
      <w:lvlText w:val="%1)"/>
      <w:lvlJc w:val="left"/>
      <w:pPr>
        <w:tabs>
          <w:tab w:val="num" w:pos="0"/>
        </w:tabs>
        <w:ind w:left="720" w:hanging="360"/>
      </w:pPr>
      <w:rPr>
        <w:rFonts w:ascii="Arial" w:hAnsi="Arial" w:cs="Arial"/>
        <w:i/>
        <w:sz w:val="22"/>
        <w:szCs w:val="22"/>
      </w:rPr>
    </w:lvl>
  </w:abstractNum>
  <w:abstractNum w:abstractNumId="18" w15:restartNumberingAfterBreak="0">
    <w:nsid w:val="00000015"/>
    <w:multiLevelType w:val="multilevel"/>
    <w:tmpl w:val="85020E46"/>
    <w:name w:val="WW8Num45"/>
    <w:lvl w:ilvl="0">
      <w:start w:val="1"/>
      <w:numFmt w:val="decimal"/>
      <w:lvlText w:val="%1."/>
      <w:lvlJc w:val="left"/>
      <w:pPr>
        <w:tabs>
          <w:tab w:val="num" w:pos="0"/>
        </w:tabs>
        <w:ind w:left="360" w:hanging="360"/>
      </w:pPr>
      <w:rPr>
        <w:rFonts w:ascii="Arial" w:hAnsi="Arial" w:cs="Arial" w:hint="default"/>
        <w:strike w:val="0"/>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00000016"/>
    <w:multiLevelType w:val="multilevel"/>
    <w:tmpl w:val="61CE7E46"/>
    <w:name w:val="WW8Num46"/>
    <w:lvl w:ilvl="0">
      <w:start w:val="1"/>
      <w:numFmt w:val="decimal"/>
      <w:lvlText w:val="%1."/>
      <w:lvlJc w:val="left"/>
      <w:pPr>
        <w:tabs>
          <w:tab w:val="num" w:pos="0"/>
        </w:tabs>
        <w:ind w:left="360" w:hanging="360"/>
      </w:pPr>
      <w:rPr>
        <w:rFonts w:ascii="Arial" w:hAnsi="Arial" w:cs="Arial"/>
        <w:strike w:val="0"/>
        <w:color w:val="auto"/>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00000017"/>
    <w:multiLevelType w:val="multilevel"/>
    <w:tmpl w:val="00000017"/>
    <w:name w:val="WW8Num47"/>
    <w:lvl w:ilvl="0">
      <w:start w:val="1"/>
      <w:numFmt w:val="decimal"/>
      <w:lvlText w:val="%1."/>
      <w:lvlJc w:val="left"/>
      <w:pPr>
        <w:tabs>
          <w:tab w:val="num" w:pos="0"/>
        </w:tabs>
        <w:ind w:left="360" w:hanging="360"/>
      </w:pPr>
      <w:rPr>
        <w:rFonts w:ascii="Arial" w:eastAsia="Calibri" w:hAnsi="Arial" w:cs="Arial"/>
        <w:b w:val="0"/>
        <w:i w:val="0"/>
        <w:color w:val="auto"/>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00000018"/>
    <w:multiLevelType w:val="multilevel"/>
    <w:tmpl w:val="92A8DD28"/>
    <w:name w:val="WW8Num48"/>
    <w:lvl w:ilvl="0">
      <w:start w:val="1"/>
      <w:numFmt w:val="decimal"/>
      <w:lvlText w:val="%1."/>
      <w:lvlJc w:val="left"/>
      <w:pPr>
        <w:tabs>
          <w:tab w:val="num" w:pos="0"/>
        </w:tabs>
        <w:ind w:left="360" w:hanging="360"/>
      </w:pPr>
      <w:rPr>
        <w:rFonts w:ascii="Arial" w:eastAsia="Calibri" w:hAnsi="Arial" w:cs="Arial" w:hint="default"/>
        <w:b w:val="0"/>
        <w:color w:val="auto"/>
        <w:sz w:val="22"/>
        <w:szCs w:val="22"/>
      </w:rPr>
    </w:lvl>
    <w:lvl w:ilvl="1">
      <w:start w:val="1"/>
      <w:numFmt w:val="decimal"/>
      <w:lvlText w:val="%1.%2."/>
      <w:lvlJc w:val="left"/>
      <w:pPr>
        <w:tabs>
          <w:tab w:val="num" w:pos="0"/>
        </w:tabs>
        <w:ind w:left="792" w:hanging="432"/>
      </w:pPr>
      <w:rPr>
        <w:rFonts w:hint="default"/>
        <w:b w:val="0"/>
        <w:strike w:val="0"/>
        <w:dstrike w:val="0"/>
        <w:color w:val="auto"/>
      </w:rPr>
    </w:lvl>
    <w:lvl w:ilvl="2">
      <w:start w:val="1"/>
      <w:numFmt w:val="decimal"/>
      <w:lvlText w:val="%1.%2.%3."/>
      <w:lvlJc w:val="left"/>
      <w:pPr>
        <w:tabs>
          <w:tab w:val="num" w:pos="0"/>
        </w:tabs>
        <w:ind w:left="1224" w:hanging="504"/>
      </w:pPr>
      <w:rPr>
        <w:rFonts w:ascii="Arial" w:eastAsia="Calibri" w:hAnsi="Arial" w:cs="Arial" w:hint="default"/>
        <w:b w:val="0"/>
        <w:sz w:val="22"/>
        <w:szCs w:val="2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00000019"/>
    <w:multiLevelType w:val="singleLevel"/>
    <w:tmpl w:val="00000019"/>
    <w:name w:val="WW8Num49"/>
    <w:lvl w:ilvl="0">
      <w:start w:val="1"/>
      <w:numFmt w:val="decimal"/>
      <w:lvlText w:val="%1)"/>
      <w:lvlJc w:val="left"/>
      <w:pPr>
        <w:tabs>
          <w:tab w:val="num" w:pos="0"/>
        </w:tabs>
        <w:ind w:left="720" w:hanging="360"/>
      </w:pPr>
      <w:rPr>
        <w:rFonts w:ascii="Arial" w:hAnsi="Arial" w:cs="Arial"/>
        <w:color w:val="000000"/>
        <w:sz w:val="22"/>
        <w:szCs w:val="22"/>
      </w:rPr>
    </w:lvl>
  </w:abstractNum>
  <w:abstractNum w:abstractNumId="23" w15:restartNumberingAfterBreak="0">
    <w:nsid w:val="0000001A"/>
    <w:multiLevelType w:val="multilevel"/>
    <w:tmpl w:val="E066539A"/>
    <w:name w:val="WW8Num50"/>
    <w:lvl w:ilvl="0">
      <w:start w:val="1"/>
      <w:numFmt w:val="decimal"/>
      <w:lvlText w:val="%1."/>
      <w:lvlJc w:val="left"/>
      <w:rPr>
        <w:rFonts w:ascii="Arial" w:hAnsi="Arial" w:cs="Arial"/>
        <w:b w:val="0"/>
        <w:color w:val="auto"/>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0000001B"/>
    <w:multiLevelType w:val="singleLevel"/>
    <w:tmpl w:val="0000001B"/>
    <w:name w:val="WW8Num51"/>
    <w:lvl w:ilvl="0">
      <w:start w:val="1"/>
      <w:numFmt w:val="bullet"/>
      <w:lvlText w:val="-"/>
      <w:lvlJc w:val="left"/>
      <w:pPr>
        <w:tabs>
          <w:tab w:val="num" w:pos="0"/>
        </w:tabs>
        <w:ind w:left="1080" w:hanging="360"/>
      </w:pPr>
      <w:rPr>
        <w:rFonts w:ascii="Arial" w:hAnsi="Arial" w:cs="Arial" w:hint="default"/>
        <w:sz w:val="22"/>
        <w:szCs w:val="22"/>
        <w:lang w:val="pl"/>
      </w:rPr>
    </w:lvl>
  </w:abstractNum>
  <w:abstractNum w:abstractNumId="25" w15:restartNumberingAfterBreak="0">
    <w:nsid w:val="0000001C"/>
    <w:multiLevelType w:val="singleLevel"/>
    <w:tmpl w:val="679A0B96"/>
    <w:name w:val="WW8Num52"/>
    <w:lvl w:ilvl="0">
      <w:start w:val="1"/>
      <w:numFmt w:val="lowerLetter"/>
      <w:lvlText w:val="%1)"/>
      <w:lvlJc w:val="left"/>
      <w:rPr>
        <w:rFonts w:ascii="Arial" w:hAnsi="Arial" w:cs="Arial" w:hint="default"/>
        <w:b w:val="0"/>
        <w:color w:val="auto"/>
        <w:sz w:val="22"/>
        <w:szCs w:val="22"/>
      </w:rPr>
    </w:lvl>
  </w:abstractNum>
  <w:abstractNum w:abstractNumId="26" w15:restartNumberingAfterBreak="0">
    <w:nsid w:val="0000001D"/>
    <w:multiLevelType w:val="singleLevel"/>
    <w:tmpl w:val="59F0E4B6"/>
    <w:name w:val="WW8Num53"/>
    <w:lvl w:ilvl="0">
      <w:start w:val="1"/>
      <w:numFmt w:val="decimal"/>
      <w:lvlText w:val="%1)"/>
      <w:lvlJc w:val="left"/>
      <w:pPr>
        <w:tabs>
          <w:tab w:val="num" w:pos="0"/>
        </w:tabs>
        <w:ind w:left="720" w:hanging="360"/>
      </w:pPr>
      <w:rPr>
        <w:color w:val="auto"/>
      </w:rPr>
    </w:lvl>
  </w:abstractNum>
  <w:abstractNum w:abstractNumId="27" w15:restartNumberingAfterBreak="0">
    <w:nsid w:val="0000001E"/>
    <w:multiLevelType w:val="singleLevel"/>
    <w:tmpl w:val="0000001E"/>
    <w:name w:val="WW8Num54"/>
    <w:lvl w:ilvl="0">
      <w:start w:val="1"/>
      <w:numFmt w:val="lowerLetter"/>
      <w:lvlText w:val="%1)"/>
      <w:lvlJc w:val="left"/>
      <w:pPr>
        <w:tabs>
          <w:tab w:val="num" w:pos="0"/>
        </w:tabs>
        <w:ind w:left="720" w:hanging="360"/>
      </w:pPr>
      <w:rPr>
        <w:rFonts w:ascii="Arial" w:hAnsi="Arial" w:cs="Arial" w:hint="default"/>
        <w:i w:val="0"/>
        <w:color w:val="000000"/>
        <w:sz w:val="22"/>
        <w:szCs w:val="22"/>
      </w:rPr>
    </w:lvl>
  </w:abstractNum>
  <w:abstractNum w:abstractNumId="28" w15:restartNumberingAfterBreak="0">
    <w:nsid w:val="0000001F"/>
    <w:multiLevelType w:val="multilevel"/>
    <w:tmpl w:val="0000001F"/>
    <w:name w:val="WW8Num55"/>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00000021"/>
    <w:multiLevelType w:val="singleLevel"/>
    <w:tmpl w:val="4C941D32"/>
    <w:name w:val="WW8Num57"/>
    <w:lvl w:ilvl="0">
      <w:start w:val="1"/>
      <w:numFmt w:val="lowerLetter"/>
      <w:lvlText w:val="%1)"/>
      <w:lvlJc w:val="left"/>
      <w:pPr>
        <w:tabs>
          <w:tab w:val="num" w:pos="0"/>
        </w:tabs>
        <w:ind w:left="720" w:hanging="360"/>
      </w:pPr>
      <w:rPr>
        <w:rFonts w:ascii="Arial" w:hAnsi="Arial" w:cs="Arial" w:hint="default"/>
        <w:b w:val="0"/>
        <w:sz w:val="22"/>
        <w:szCs w:val="22"/>
      </w:rPr>
    </w:lvl>
  </w:abstractNum>
  <w:abstractNum w:abstractNumId="30" w15:restartNumberingAfterBreak="0">
    <w:nsid w:val="00000022"/>
    <w:multiLevelType w:val="singleLevel"/>
    <w:tmpl w:val="00000022"/>
    <w:name w:val="WW8Num58"/>
    <w:lvl w:ilvl="0">
      <w:start w:val="1"/>
      <w:numFmt w:val="decimal"/>
      <w:lvlText w:val="%1)"/>
      <w:lvlJc w:val="left"/>
      <w:pPr>
        <w:tabs>
          <w:tab w:val="num" w:pos="0"/>
        </w:tabs>
        <w:ind w:left="720" w:hanging="360"/>
      </w:pPr>
      <w:rPr>
        <w:color w:val="000000"/>
      </w:rPr>
    </w:lvl>
  </w:abstractNum>
  <w:abstractNum w:abstractNumId="31" w15:restartNumberingAfterBreak="0">
    <w:nsid w:val="00000025"/>
    <w:multiLevelType w:val="multilevel"/>
    <w:tmpl w:val="00000025"/>
    <w:lvl w:ilvl="0">
      <w:start w:val="1"/>
      <w:numFmt w:val="decimal"/>
      <w:lvlText w:val="%1."/>
      <w:lvlJc w:val="left"/>
      <w:pPr>
        <w:tabs>
          <w:tab w:val="num" w:pos="0"/>
        </w:tabs>
        <w:ind w:left="360" w:hanging="360"/>
      </w:pPr>
      <w:rPr>
        <w:rFonts w:ascii="Arial" w:hAnsi="Arial" w:cs="Arial"/>
        <w:b w:val="0"/>
        <w:bCs/>
        <w:lang w:val="p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00000026"/>
    <w:multiLevelType w:val="singleLevel"/>
    <w:tmpl w:val="00000026"/>
    <w:name w:val="WW8Num63"/>
    <w:lvl w:ilvl="0">
      <w:start w:val="1"/>
      <w:numFmt w:val="lowerLetter"/>
      <w:lvlText w:val="%1)"/>
      <w:lvlJc w:val="left"/>
      <w:pPr>
        <w:tabs>
          <w:tab w:val="num" w:pos="0"/>
        </w:tabs>
        <w:ind w:left="720" w:hanging="360"/>
      </w:pPr>
      <w:rPr>
        <w:rFonts w:hint="default"/>
        <w:i w:val="0"/>
        <w:color w:val="000000"/>
      </w:rPr>
    </w:lvl>
  </w:abstractNum>
  <w:abstractNum w:abstractNumId="33" w15:restartNumberingAfterBreak="0">
    <w:nsid w:val="00000027"/>
    <w:multiLevelType w:val="multilevel"/>
    <w:tmpl w:val="96142338"/>
    <w:lvl w:ilvl="0">
      <w:start w:val="1"/>
      <w:numFmt w:val="decimal"/>
      <w:lvlText w:val="%1)"/>
      <w:lvlJc w:val="left"/>
      <w:pPr>
        <w:tabs>
          <w:tab w:val="num" w:pos="-360"/>
        </w:tabs>
        <w:ind w:left="360" w:hanging="360"/>
      </w:pPr>
      <w:rPr>
        <w:rFonts w:ascii="Arial" w:hAnsi="Arial" w:cs="Arial"/>
        <w:b w:val="0"/>
        <w:strike w:val="0"/>
        <w:color w:val="000000"/>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00000029"/>
    <w:multiLevelType w:val="singleLevel"/>
    <w:tmpl w:val="00000029"/>
    <w:name w:val="WW8Num66"/>
    <w:lvl w:ilvl="0">
      <w:start w:val="1"/>
      <w:numFmt w:val="lowerLetter"/>
      <w:lvlText w:val="%1)"/>
      <w:lvlJc w:val="left"/>
      <w:pPr>
        <w:tabs>
          <w:tab w:val="num" w:pos="0"/>
        </w:tabs>
        <w:ind w:left="720" w:hanging="360"/>
      </w:pPr>
      <w:rPr>
        <w:rFonts w:ascii="Arial" w:hAnsi="Arial" w:cs="Arial" w:hint="default"/>
        <w:strike w:val="0"/>
        <w:dstrike w:val="0"/>
        <w:color w:val="auto"/>
        <w:sz w:val="22"/>
        <w:szCs w:val="22"/>
      </w:rPr>
    </w:lvl>
  </w:abstractNum>
  <w:abstractNum w:abstractNumId="35" w15:restartNumberingAfterBreak="0">
    <w:nsid w:val="0000002A"/>
    <w:multiLevelType w:val="multilevel"/>
    <w:tmpl w:val="2604F354"/>
    <w:name w:val="WW8Num67"/>
    <w:lvl w:ilvl="0">
      <w:start w:val="1"/>
      <w:numFmt w:val="decimal"/>
      <w:lvlText w:val="%1."/>
      <w:lvlJc w:val="left"/>
      <w:rPr>
        <w:rFonts w:ascii="Arial" w:eastAsia="Calibri" w:hAnsi="Arial" w:cs="Arial"/>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03DA60FD"/>
    <w:multiLevelType w:val="hybridMultilevel"/>
    <w:tmpl w:val="9AFE8DA0"/>
    <w:lvl w:ilvl="0" w:tplc="3356F676">
      <w:start w:val="1"/>
      <w:numFmt w:val="lowerLetter"/>
      <w:lvlText w:val="%1)"/>
      <w:lvlJc w:val="left"/>
      <w:pPr>
        <w:ind w:left="786" w:hanging="360"/>
      </w:pPr>
      <w:rPr>
        <w:rFonts w:eastAsia="Times New Roman"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10153A4F"/>
    <w:multiLevelType w:val="hybridMultilevel"/>
    <w:tmpl w:val="3AF88CE8"/>
    <w:lvl w:ilvl="0" w:tplc="38A45F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FE219A"/>
    <w:multiLevelType w:val="hybridMultilevel"/>
    <w:tmpl w:val="DE7000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0324845"/>
    <w:multiLevelType w:val="hybridMultilevel"/>
    <w:tmpl w:val="890CFE9C"/>
    <w:lvl w:ilvl="0" w:tplc="8548902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2246CFF"/>
    <w:multiLevelType w:val="hybridMultilevel"/>
    <w:tmpl w:val="4760B03E"/>
    <w:lvl w:ilvl="0" w:tplc="8BE2E39E">
      <w:start w:val="1"/>
      <w:numFmt w:val="decimal"/>
      <w:lvlText w:val="%1)"/>
      <w:lvlJc w:val="left"/>
      <w:pPr>
        <w:ind w:left="720" w:hanging="360"/>
      </w:pPr>
      <w:rPr>
        <w:b w:val="0"/>
        <w:bCs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1B31C2"/>
    <w:multiLevelType w:val="multilevel"/>
    <w:tmpl w:val="183AE456"/>
    <w:name w:val="WWNum2122"/>
    <w:lvl w:ilvl="0">
      <w:start w:val="1"/>
      <w:numFmt w:val="ordinal"/>
      <w:lvlText w:val="%1)"/>
      <w:lvlJc w:val="left"/>
      <w:pPr>
        <w:ind w:left="360" w:hanging="360"/>
      </w:pPr>
      <w:rPr>
        <w:b w:val="0"/>
        <w:bCs/>
      </w:rPr>
    </w:lvl>
    <w:lvl w:ilvl="1">
      <w:start w:val="1"/>
      <w:numFmt w:val="decimal"/>
      <w:lvlText w:val="%2)"/>
      <w:lvlJc w:val="left"/>
      <w:pPr>
        <w:ind w:left="720" w:hanging="360"/>
      </w:pPr>
      <w:rPr>
        <w:rFonts w:ascii="Arial" w:eastAsia="SimSun" w:hAnsi="Arial" w:cs="Arial" w:hint="default"/>
        <w:b w:val="0"/>
        <w:bCs/>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CA70685"/>
    <w:multiLevelType w:val="hybridMultilevel"/>
    <w:tmpl w:val="BE1026F0"/>
    <w:lvl w:ilvl="0" w:tplc="A9D4CCB6">
      <w:start w:val="1"/>
      <w:numFmt w:val="lowerLetter"/>
      <w:lvlText w:val="%1)"/>
      <w:lvlJc w:val="left"/>
      <w:pPr>
        <w:ind w:left="1724" w:hanging="360"/>
      </w:pPr>
      <w:rPr>
        <w:rFonts w:ascii="Arial" w:eastAsia="Cambria" w:hAnsi="Arial" w:cs="Arial"/>
        <w:b w:val="0"/>
        <w:strike w:val="0"/>
        <w:color w:val="000000"/>
        <w:sz w:val="22"/>
        <w:szCs w:val="22"/>
        <w:lang w:val="pl"/>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3" w15:restartNumberingAfterBreak="0">
    <w:nsid w:val="3F0144F0"/>
    <w:multiLevelType w:val="multilevel"/>
    <w:tmpl w:val="FE54822E"/>
    <w:name w:val="WWNum21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lowerLetter"/>
      <w:lvlText w:val="%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42201194"/>
    <w:multiLevelType w:val="hybridMultilevel"/>
    <w:tmpl w:val="CF78D6E8"/>
    <w:lvl w:ilvl="0" w:tplc="B6B84F0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D5350B"/>
    <w:multiLevelType w:val="multilevel"/>
    <w:tmpl w:val="4A24DE52"/>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C790FC7"/>
    <w:multiLevelType w:val="hybridMultilevel"/>
    <w:tmpl w:val="D34230CE"/>
    <w:lvl w:ilvl="0" w:tplc="A85C76D4">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FA460E"/>
    <w:multiLevelType w:val="hybridMultilevel"/>
    <w:tmpl w:val="404CF7DC"/>
    <w:lvl w:ilvl="0" w:tplc="9C805DFA">
      <w:start w:val="1"/>
      <w:numFmt w:val="decimal"/>
      <w:lvlText w:val="%1."/>
      <w:lvlJc w:val="left"/>
      <w:pPr>
        <w:ind w:left="796" w:hanging="360"/>
      </w:pPr>
      <w:rPr>
        <w:rFonts w:hint="default"/>
        <w:b w:val="0"/>
        <w:bCs/>
        <w:strike w:val="0"/>
        <w:color w:val="auto"/>
      </w:rPr>
    </w:lvl>
    <w:lvl w:ilvl="1" w:tplc="04150017">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48" w15:restartNumberingAfterBreak="0">
    <w:nsid w:val="534F33A4"/>
    <w:multiLevelType w:val="hybridMultilevel"/>
    <w:tmpl w:val="3620EE68"/>
    <w:lvl w:ilvl="0" w:tplc="C23AC8E0">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474321D"/>
    <w:multiLevelType w:val="hybridMultilevel"/>
    <w:tmpl w:val="6D6C40DA"/>
    <w:lvl w:ilvl="0" w:tplc="6102DF46">
      <w:start w:val="1"/>
      <w:numFmt w:val="bullet"/>
      <w:lvlText w:val="-"/>
      <w:lvlJc w:val="left"/>
      <w:pPr>
        <w:ind w:left="720" w:hanging="360"/>
      </w:pPr>
      <w:rPr>
        <w:rFonts w:ascii="Courier New" w:hAnsi="Courier New"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51A1123"/>
    <w:multiLevelType w:val="hybridMultilevel"/>
    <w:tmpl w:val="4AFC27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56375243"/>
    <w:multiLevelType w:val="multilevel"/>
    <w:tmpl w:val="0415001D"/>
    <w:styleLink w:val="Styl10"/>
    <w:lvl w:ilvl="0">
      <w:start w:val="1"/>
      <w:numFmt w:val="ordin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6636EBD"/>
    <w:multiLevelType w:val="hybridMultilevel"/>
    <w:tmpl w:val="5296B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C86A53"/>
    <w:multiLevelType w:val="hybridMultilevel"/>
    <w:tmpl w:val="8AA8C820"/>
    <w:lvl w:ilvl="0" w:tplc="2DA0CB4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ED62BC"/>
    <w:multiLevelType w:val="hybridMultilevel"/>
    <w:tmpl w:val="06F8C2EE"/>
    <w:lvl w:ilvl="0" w:tplc="D4E85602">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F96AC9"/>
    <w:multiLevelType w:val="hybridMultilevel"/>
    <w:tmpl w:val="7CD8EC60"/>
    <w:lvl w:ilvl="0" w:tplc="E15622E4">
      <w:start w:val="1"/>
      <w:numFmt w:val="lowerLetter"/>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19F6865"/>
    <w:multiLevelType w:val="hybridMultilevel"/>
    <w:tmpl w:val="54C213C8"/>
    <w:lvl w:ilvl="0" w:tplc="0415000F">
      <w:start w:val="1"/>
      <w:numFmt w:val="decimal"/>
      <w:lvlText w:val="%1."/>
      <w:lvlJc w:val="left"/>
      <w:pPr>
        <w:ind w:left="360" w:hanging="360"/>
      </w:pPr>
    </w:lvl>
    <w:lvl w:ilvl="1" w:tplc="04150011">
      <w:start w:val="1"/>
      <w:numFmt w:val="decimal"/>
      <w:lvlText w:val="%2)"/>
      <w:lvlJc w:val="left"/>
      <w:pPr>
        <w:ind w:left="36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1F36913"/>
    <w:multiLevelType w:val="hybridMultilevel"/>
    <w:tmpl w:val="3878E448"/>
    <w:lvl w:ilvl="0" w:tplc="46B020A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49157DD"/>
    <w:multiLevelType w:val="hybridMultilevel"/>
    <w:tmpl w:val="EE8C0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9B593D"/>
    <w:multiLevelType w:val="hybridMultilevel"/>
    <w:tmpl w:val="A57AB3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9AF387A"/>
    <w:multiLevelType w:val="hybridMultilevel"/>
    <w:tmpl w:val="D88E6ED2"/>
    <w:lvl w:ilvl="0" w:tplc="6102DF46">
      <w:start w:val="1"/>
      <w:numFmt w:val="bullet"/>
      <w:lvlText w:val="-"/>
      <w:lvlJc w:val="left"/>
      <w:pPr>
        <w:ind w:left="720" w:hanging="360"/>
      </w:pPr>
      <w:rPr>
        <w:rFonts w:ascii="Courier New" w:hAnsi="Courier New"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4215685"/>
    <w:multiLevelType w:val="hybridMultilevel"/>
    <w:tmpl w:val="C8422922"/>
    <w:lvl w:ilvl="0" w:tplc="492A3D80">
      <w:start w:val="9"/>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BE2709"/>
    <w:multiLevelType w:val="multilevel"/>
    <w:tmpl w:val="57F825A8"/>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7821952"/>
    <w:multiLevelType w:val="hybridMultilevel"/>
    <w:tmpl w:val="1E8078D6"/>
    <w:lvl w:ilvl="0" w:tplc="622C876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8C272E6"/>
    <w:multiLevelType w:val="hybridMultilevel"/>
    <w:tmpl w:val="B71C5684"/>
    <w:lvl w:ilvl="0" w:tplc="89DC3C56">
      <w:start w:val="1"/>
      <w:numFmt w:val="decimal"/>
      <w:lvlText w:val="%1."/>
      <w:lvlJc w:val="left"/>
      <w:pPr>
        <w:tabs>
          <w:tab w:val="num" w:pos="360"/>
        </w:tabs>
        <w:ind w:left="360" w:hanging="360"/>
      </w:pPr>
      <w:rPr>
        <w:rFonts w:ascii="Arial" w:hAnsi="Arial" w:cs="Arial" w:hint="default"/>
        <w:strike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5" w15:restartNumberingAfterBreak="0">
    <w:nsid w:val="7B070693"/>
    <w:multiLevelType w:val="hybridMultilevel"/>
    <w:tmpl w:val="AFA24CC0"/>
    <w:lvl w:ilvl="0" w:tplc="57AA811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DFC10FB"/>
    <w:multiLevelType w:val="hybridMultilevel"/>
    <w:tmpl w:val="214CDD06"/>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rPr>
        <w:rFonts w:ascii="Arial" w:eastAsia="Calibri" w:hAnsi="Arial" w:cs="Arial"/>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FE71465"/>
    <w:multiLevelType w:val="multilevel"/>
    <w:tmpl w:val="57F825A8"/>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89871139">
    <w:abstractNumId w:val="0"/>
  </w:num>
  <w:num w:numId="2" w16cid:durableId="296883387">
    <w:abstractNumId w:val="1"/>
  </w:num>
  <w:num w:numId="3" w16cid:durableId="161312520">
    <w:abstractNumId w:val="2"/>
  </w:num>
  <w:num w:numId="4" w16cid:durableId="1661229608">
    <w:abstractNumId w:val="3"/>
  </w:num>
  <w:num w:numId="5" w16cid:durableId="1964381552">
    <w:abstractNumId w:val="4"/>
  </w:num>
  <w:num w:numId="6" w16cid:durableId="398212568">
    <w:abstractNumId w:val="5"/>
  </w:num>
  <w:num w:numId="7" w16cid:durableId="1293753877">
    <w:abstractNumId w:val="7"/>
  </w:num>
  <w:num w:numId="8" w16cid:durableId="1378046371">
    <w:abstractNumId w:val="9"/>
  </w:num>
  <w:num w:numId="9" w16cid:durableId="850295120">
    <w:abstractNumId w:val="11"/>
  </w:num>
  <w:num w:numId="10" w16cid:durableId="1202942184">
    <w:abstractNumId w:val="12"/>
  </w:num>
  <w:num w:numId="11" w16cid:durableId="1462919787">
    <w:abstractNumId w:val="13"/>
  </w:num>
  <w:num w:numId="12" w16cid:durableId="1536432448">
    <w:abstractNumId w:val="14"/>
  </w:num>
  <w:num w:numId="13" w16cid:durableId="1863854655">
    <w:abstractNumId w:val="15"/>
  </w:num>
  <w:num w:numId="14" w16cid:durableId="2065249027">
    <w:abstractNumId w:val="22"/>
  </w:num>
  <w:num w:numId="15" w16cid:durableId="996148429">
    <w:abstractNumId w:val="28"/>
  </w:num>
  <w:num w:numId="16" w16cid:durableId="1519464916">
    <w:abstractNumId w:val="29"/>
  </w:num>
  <w:num w:numId="17" w16cid:durableId="1554999702">
    <w:abstractNumId w:val="30"/>
  </w:num>
  <w:num w:numId="18" w16cid:durableId="1874731728">
    <w:abstractNumId w:val="31"/>
  </w:num>
  <w:num w:numId="19" w16cid:durableId="1090858223">
    <w:abstractNumId w:val="33"/>
  </w:num>
  <w:num w:numId="20" w16cid:durableId="1979676508">
    <w:abstractNumId w:val="51"/>
  </w:num>
  <w:num w:numId="21" w16cid:durableId="1325861065">
    <w:abstractNumId w:val="55"/>
  </w:num>
  <w:num w:numId="22" w16cid:durableId="1065764906">
    <w:abstractNumId w:val="56"/>
  </w:num>
  <w:num w:numId="23" w16cid:durableId="773598002">
    <w:abstractNumId w:val="52"/>
  </w:num>
  <w:num w:numId="24" w16cid:durableId="1497501230">
    <w:abstractNumId w:val="65"/>
  </w:num>
  <w:num w:numId="25" w16cid:durableId="961695338">
    <w:abstractNumId w:val="37"/>
  </w:num>
  <w:num w:numId="26" w16cid:durableId="147022872">
    <w:abstractNumId w:val="61"/>
  </w:num>
  <w:num w:numId="27" w16cid:durableId="1013802219">
    <w:abstractNumId w:val="45"/>
  </w:num>
  <w:num w:numId="28" w16cid:durableId="1776637428">
    <w:abstractNumId w:val="47"/>
  </w:num>
  <w:num w:numId="29" w16cid:durableId="1197082573">
    <w:abstractNumId w:val="50"/>
  </w:num>
  <w:num w:numId="30" w16cid:durableId="1939101618">
    <w:abstractNumId w:val="42"/>
  </w:num>
  <w:num w:numId="31" w16cid:durableId="80881049">
    <w:abstractNumId w:val="67"/>
  </w:num>
  <w:num w:numId="32" w16cid:durableId="431435551">
    <w:abstractNumId w:val="66"/>
  </w:num>
  <w:num w:numId="33" w16cid:durableId="7678729">
    <w:abstractNumId w:val="46"/>
  </w:num>
  <w:num w:numId="34" w16cid:durableId="773592694">
    <w:abstractNumId w:val="44"/>
  </w:num>
  <w:num w:numId="35" w16cid:durableId="1474517347">
    <w:abstractNumId w:val="40"/>
  </w:num>
  <w:num w:numId="36" w16cid:durableId="100271279">
    <w:abstractNumId w:val="57"/>
  </w:num>
  <w:num w:numId="37" w16cid:durableId="1713458603">
    <w:abstractNumId w:val="36"/>
  </w:num>
  <w:num w:numId="38" w16cid:durableId="1369136077">
    <w:abstractNumId w:val="63"/>
  </w:num>
  <w:num w:numId="39" w16cid:durableId="2115248671">
    <w:abstractNumId w:val="60"/>
  </w:num>
  <w:num w:numId="40" w16cid:durableId="992484471">
    <w:abstractNumId w:val="49"/>
  </w:num>
  <w:num w:numId="41" w16cid:durableId="828210473">
    <w:abstractNumId w:val="48"/>
  </w:num>
  <w:num w:numId="42" w16cid:durableId="1643733876">
    <w:abstractNumId w:val="53"/>
  </w:num>
  <w:num w:numId="43" w16cid:durableId="867252996">
    <w:abstractNumId w:val="58"/>
  </w:num>
  <w:num w:numId="44" w16cid:durableId="993526067">
    <w:abstractNumId w:val="54"/>
  </w:num>
  <w:num w:numId="45" w16cid:durableId="881137495">
    <w:abstractNumId w:val="62"/>
  </w:num>
  <w:num w:numId="46" w16cid:durableId="138501007">
    <w:abstractNumId w:val="64"/>
  </w:num>
  <w:num w:numId="47" w16cid:durableId="546189609">
    <w:abstractNumId w:val="39"/>
  </w:num>
  <w:num w:numId="48" w16cid:durableId="1770469856">
    <w:abstractNumId w:val="38"/>
  </w:num>
  <w:num w:numId="49" w16cid:durableId="591207571">
    <w:abstractNumId w:val="5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09C"/>
    <w:rsid w:val="00002B4F"/>
    <w:rsid w:val="00002E8B"/>
    <w:rsid w:val="00002EAC"/>
    <w:rsid w:val="00003CFF"/>
    <w:rsid w:val="00003E98"/>
    <w:rsid w:val="00004002"/>
    <w:rsid w:val="00004D70"/>
    <w:rsid w:val="00005486"/>
    <w:rsid w:val="00005F33"/>
    <w:rsid w:val="00006636"/>
    <w:rsid w:val="00010285"/>
    <w:rsid w:val="000103B6"/>
    <w:rsid w:val="00010F25"/>
    <w:rsid w:val="0001213B"/>
    <w:rsid w:val="00012603"/>
    <w:rsid w:val="00014F2A"/>
    <w:rsid w:val="00015632"/>
    <w:rsid w:val="0001564E"/>
    <w:rsid w:val="000169A0"/>
    <w:rsid w:val="00016AE9"/>
    <w:rsid w:val="00016F58"/>
    <w:rsid w:val="0001747C"/>
    <w:rsid w:val="0001789A"/>
    <w:rsid w:val="0002003B"/>
    <w:rsid w:val="000223A8"/>
    <w:rsid w:val="0002256F"/>
    <w:rsid w:val="0002313B"/>
    <w:rsid w:val="00023443"/>
    <w:rsid w:val="00024A2A"/>
    <w:rsid w:val="00025309"/>
    <w:rsid w:val="00025588"/>
    <w:rsid w:val="00025968"/>
    <w:rsid w:val="0002607B"/>
    <w:rsid w:val="00027E46"/>
    <w:rsid w:val="00030387"/>
    <w:rsid w:val="00030471"/>
    <w:rsid w:val="00031166"/>
    <w:rsid w:val="00032BFD"/>
    <w:rsid w:val="0003411F"/>
    <w:rsid w:val="00034B7A"/>
    <w:rsid w:val="00035693"/>
    <w:rsid w:val="000363D0"/>
    <w:rsid w:val="0003648D"/>
    <w:rsid w:val="00036BBD"/>
    <w:rsid w:val="00036DF0"/>
    <w:rsid w:val="00036FEB"/>
    <w:rsid w:val="00037354"/>
    <w:rsid w:val="000373AE"/>
    <w:rsid w:val="00040FF3"/>
    <w:rsid w:val="00041216"/>
    <w:rsid w:val="00041368"/>
    <w:rsid w:val="00041C97"/>
    <w:rsid w:val="00043AF9"/>
    <w:rsid w:val="00044851"/>
    <w:rsid w:val="000454F4"/>
    <w:rsid w:val="00046043"/>
    <w:rsid w:val="00046753"/>
    <w:rsid w:val="0004711C"/>
    <w:rsid w:val="00047339"/>
    <w:rsid w:val="00047365"/>
    <w:rsid w:val="0004765A"/>
    <w:rsid w:val="00050306"/>
    <w:rsid w:val="00052C62"/>
    <w:rsid w:val="00052DA5"/>
    <w:rsid w:val="00053CFC"/>
    <w:rsid w:val="00053DAA"/>
    <w:rsid w:val="00055283"/>
    <w:rsid w:val="00056A5C"/>
    <w:rsid w:val="000604B7"/>
    <w:rsid w:val="000628EE"/>
    <w:rsid w:val="00062AE2"/>
    <w:rsid w:val="00063DC4"/>
    <w:rsid w:val="000649D6"/>
    <w:rsid w:val="00065057"/>
    <w:rsid w:val="000652B7"/>
    <w:rsid w:val="00065530"/>
    <w:rsid w:val="0006553F"/>
    <w:rsid w:val="00065809"/>
    <w:rsid w:val="000659F5"/>
    <w:rsid w:val="000668EF"/>
    <w:rsid w:val="00070173"/>
    <w:rsid w:val="00070C5C"/>
    <w:rsid w:val="000715E4"/>
    <w:rsid w:val="00071ABB"/>
    <w:rsid w:val="00071ED4"/>
    <w:rsid w:val="000726D8"/>
    <w:rsid w:val="00072743"/>
    <w:rsid w:val="00072C52"/>
    <w:rsid w:val="00072D27"/>
    <w:rsid w:val="000735F3"/>
    <w:rsid w:val="00073D34"/>
    <w:rsid w:val="00074BC8"/>
    <w:rsid w:val="000765DA"/>
    <w:rsid w:val="00076BE7"/>
    <w:rsid w:val="00080986"/>
    <w:rsid w:val="00081C8A"/>
    <w:rsid w:val="0008249F"/>
    <w:rsid w:val="000827D8"/>
    <w:rsid w:val="00082A6D"/>
    <w:rsid w:val="00082C47"/>
    <w:rsid w:val="00085BEF"/>
    <w:rsid w:val="00086720"/>
    <w:rsid w:val="000867D8"/>
    <w:rsid w:val="00087A78"/>
    <w:rsid w:val="00091726"/>
    <w:rsid w:val="000919C1"/>
    <w:rsid w:val="00091F32"/>
    <w:rsid w:val="00093B88"/>
    <w:rsid w:val="00093D7E"/>
    <w:rsid w:val="0009458B"/>
    <w:rsid w:val="00095213"/>
    <w:rsid w:val="00095681"/>
    <w:rsid w:val="00095D3B"/>
    <w:rsid w:val="000970F7"/>
    <w:rsid w:val="0009712F"/>
    <w:rsid w:val="000A0B2E"/>
    <w:rsid w:val="000A1729"/>
    <w:rsid w:val="000A1F45"/>
    <w:rsid w:val="000A2D18"/>
    <w:rsid w:val="000A309C"/>
    <w:rsid w:val="000A30FF"/>
    <w:rsid w:val="000A3AA1"/>
    <w:rsid w:val="000A403C"/>
    <w:rsid w:val="000A4765"/>
    <w:rsid w:val="000A5920"/>
    <w:rsid w:val="000A657C"/>
    <w:rsid w:val="000B1D88"/>
    <w:rsid w:val="000B1F42"/>
    <w:rsid w:val="000B1F44"/>
    <w:rsid w:val="000B25CC"/>
    <w:rsid w:val="000B28E9"/>
    <w:rsid w:val="000B2976"/>
    <w:rsid w:val="000B2D71"/>
    <w:rsid w:val="000B306C"/>
    <w:rsid w:val="000B3A07"/>
    <w:rsid w:val="000B4A48"/>
    <w:rsid w:val="000B54C4"/>
    <w:rsid w:val="000B6028"/>
    <w:rsid w:val="000B7A5A"/>
    <w:rsid w:val="000C05AB"/>
    <w:rsid w:val="000C0AD8"/>
    <w:rsid w:val="000C374C"/>
    <w:rsid w:val="000C3E9C"/>
    <w:rsid w:val="000C4020"/>
    <w:rsid w:val="000C40B8"/>
    <w:rsid w:val="000C44D9"/>
    <w:rsid w:val="000C534B"/>
    <w:rsid w:val="000C5432"/>
    <w:rsid w:val="000C61AC"/>
    <w:rsid w:val="000C63E6"/>
    <w:rsid w:val="000C6CDA"/>
    <w:rsid w:val="000C6F65"/>
    <w:rsid w:val="000C76B3"/>
    <w:rsid w:val="000D0552"/>
    <w:rsid w:val="000D07F6"/>
    <w:rsid w:val="000D0931"/>
    <w:rsid w:val="000D0C9D"/>
    <w:rsid w:val="000D1131"/>
    <w:rsid w:val="000D23D1"/>
    <w:rsid w:val="000D3243"/>
    <w:rsid w:val="000D5123"/>
    <w:rsid w:val="000D56B2"/>
    <w:rsid w:val="000D671D"/>
    <w:rsid w:val="000D6BF6"/>
    <w:rsid w:val="000D712B"/>
    <w:rsid w:val="000E03FF"/>
    <w:rsid w:val="000E120E"/>
    <w:rsid w:val="000E21AC"/>
    <w:rsid w:val="000E2726"/>
    <w:rsid w:val="000E27AF"/>
    <w:rsid w:val="000E2C07"/>
    <w:rsid w:val="000E3506"/>
    <w:rsid w:val="000E47E3"/>
    <w:rsid w:val="000E4A62"/>
    <w:rsid w:val="000E4AED"/>
    <w:rsid w:val="000E4CC7"/>
    <w:rsid w:val="000E5045"/>
    <w:rsid w:val="000E51EC"/>
    <w:rsid w:val="000E54DF"/>
    <w:rsid w:val="000E5949"/>
    <w:rsid w:val="000E5A39"/>
    <w:rsid w:val="000E5AED"/>
    <w:rsid w:val="000E6102"/>
    <w:rsid w:val="000E7751"/>
    <w:rsid w:val="000E7C74"/>
    <w:rsid w:val="000E7F10"/>
    <w:rsid w:val="000F0487"/>
    <w:rsid w:val="000F214E"/>
    <w:rsid w:val="000F25FC"/>
    <w:rsid w:val="000F5ABC"/>
    <w:rsid w:val="000F5C3E"/>
    <w:rsid w:val="000F6008"/>
    <w:rsid w:val="000F7306"/>
    <w:rsid w:val="0010040A"/>
    <w:rsid w:val="00100AFC"/>
    <w:rsid w:val="00101064"/>
    <w:rsid w:val="00101559"/>
    <w:rsid w:val="0010368E"/>
    <w:rsid w:val="00103B9D"/>
    <w:rsid w:val="00104381"/>
    <w:rsid w:val="0010524A"/>
    <w:rsid w:val="001052D7"/>
    <w:rsid w:val="00105663"/>
    <w:rsid w:val="00105F46"/>
    <w:rsid w:val="0010705C"/>
    <w:rsid w:val="001075D9"/>
    <w:rsid w:val="00107937"/>
    <w:rsid w:val="001113B6"/>
    <w:rsid w:val="001114F4"/>
    <w:rsid w:val="00111BED"/>
    <w:rsid w:val="001134AA"/>
    <w:rsid w:val="00113CFF"/>
    <w:rsid w:val="001143CE"/>
    <w:rsid w:val="001163CC"/>
    <w:rsid w:val="00116BC4"/>
    <w:rsid w:val="00116D48"/>
    <w:rsid w:val="0011722E"/>
    <w:rsid w:val="00117DDE"/>
    <w:rsid w:val="0012020B"/>
    <w:rsid w:val="00120A74"/>
    <w:rsid w:val="00120F2D"/>
    <w:rsid w:val="00121D44"/>
    <w:rsid w:val="001226A8"/>
    <w:rsid w:val="0012393A"/>
    <w:rsid w:val="00126028"/>
    <w:rsid w:val="00127A34"/>
    <w:rsid w:val="001312F9"/>
    <w:rsid w:val="0013138A"/>
    <w:rsid w:val="001314A8"/>
    <w:rsid w:val="00131C70"/>
    <w:rsid w:val="00131FF5"/>
    <w:rsid w:val="001343BE"/>
    <w:rsid w:val="00134C0F"/>
    <w:rsid w:val="00134D41"/>
    <w:rsid w:val="00134FC9"/>
    <w:rsid w:val="00135039"/>
    <w:rsid w:val="00135427"/>
    <w:rsid w:val="001359F6"/>
    <w:rsid w:val="00136F33"/>
    <w:rsid w:val="0014030F"/>
    <w:rsid w:val="00140470"/>
    <w:rsid w:val="00140524"/>
    <w:rsid w:val="00142AAF"/>
    <w:rsid w:val="00142BB3"/>
    <w:rsid w:val="0014482D"/>
    <w:rsid w:val="0014501D"/>
    <w:rsid w:val="00145DBC"/>
    <w:rsid w:val="00146360"/>
    <w:rsid w:val="001474D6"/>
    <w:rsid w:val="001478AE"/>
    <w:rsid w:val="001479B1"/>
    <w:rsid w:val="00147EB2"/>
    <w:rsid w:val="00150BAC"/>
    <w:rsid w:val="00150C95"/>
    <w:rsid w:val="00150EBD"/>
    <w:rsid w:val="00151340"/>
    <w:rsid w:val="00152387"/>
    <w:rsid w:val="0015279D"/>
    <w:rsid w:val="00152EBA"/>
    <w:rsid w:val="00153D61"/>
    <w:rsid w:val="0015418E"/>
    <w:rsid w:val="0015485E"/>
    <w:rsid w:val="001558AA"/>
    <w:rsid w:val="00160518"/>
    <w:rsid w:val="00160943"/>
    <w:rsid w:val="0016098D"/>
    <w:rsid w:val="001623B8"/>
    <w:rsid w:val="0016288F"/>
    <w:rsid w:val="001630AE"/>
    <w:rsid w:val="001632A9"/>
    <w:rsid w:val="00163909"/>
    <w:rsid w:val="00164B0A"/>
    <w:rsid w:val="00165AEC"/>
    <w:rsid w:val="00165CDB"/>
    <w:rsid w:val="00166659"/>
    <w:rsid w:val="00166B45"/>
    <w:rsid w:val="00167258"/>
    <w:rsid w:val="00167AA8"/>
    <w:rsid w:val="0017260D"/>
    <w:rsid w:val="00172A1D"/>
    <w:rsid w:val="00172D5F"/>
    <w:rsid w:val="00173011"/>
    <w:rsid w:val="00174C76"/>
    <w:rsid w:val="00174C7E"/>
    <w:rsid w:val="00175097"/>
    <w:rsid w:val="00176D97"/>
    <w:rsid w:val="00180A78"/>
    <w:rsid w:val="00180E0F"/>
    <w:rsid w:val="00180E98"/>
    <w:rsid w:val="00181861"/>
    <w:rsid w:val="00181947"/>
    <w:rsid w:val="00181FD5"/>
    <w:rsid w:val="00182A18"/>
    <w:rsid w:val="001838F0"/>
    <w:rsid w:val="0018440F"/>
    <w:rsid w:val="00184707"/>
    <w:rsid w:val="00185BA5"/>
    <w:rsid w:val="00185D70"/>
    <w:rsid w:val="001864EE"/>
    <w:rsid w:val="00186A29"/>
    <w:rsid w:val="001871CE"/>
    <w:rsid w:val="00190039"/>
    <w:rsid w:val="00190077"/>
    <w:rsid w:val="00191C5F"/>
    <w:rsid w:val="00191D0D"/>
    <w:rsid w:val="0019205F"/>
    <w:rsid w:val="00192297"/>
    <w:rsid w:val="00192858"/>
    <w:rsid w:val="00192C27"/>
    <w:rsid w:val="001947BB"/>
    <w:rsid w:val="0019621C"/>
    <w:rsid w:val="00196CE7"/>
    <w:rsid w:val="00196D24"/>
    <w:rsid w:val="001973DC"/>
    <w:rsid w:val="00197D1F"/>
    <w:rsid w:val="00197FCF"/>
    <w:rsid w:val="001A0BC8"/>
    <w:rsid w:val="001A1971"/>
    <w:rsid w:val="001A274E"/>
    <w:rsid w:val="001A396E"/>
    <w:rsid w:val="001A5599"/>
    <w:rsid w:val="001A5798"/>
    <w:rsid w:val="001A6DFA"/>
    <w:rsid w:val="001A74C1"/>
    <w:rsid w:val="001A7502"/>
    <w:rsid w:val="001A7E84"/>
    <w:rsid w:val="001B004E"/>
    <w:rsid w:val="001B0B5A"/>
    <w:rsid w:val="001B2AFF"/>
    <w:rsid w:val="001B4B3C"/>
    <w:rsid w:val="001B4CE3"/>
    <w:rsid w:val="001B50F7"/>
    <w:rsid w:val="001B5ABE"/>
    <w:rsid w:val="001B6E3D"/>
    <w:rsid w:val="001B74E0"/>
    <w:rsid w:val="001B7B01"/>
    <w:rsid w:val="001B7BFC"/>
    <w:rsid w:val="001C0DA0"/>
    <w:rsid w:val="001C1A50"/>
    <w:rsid w:val="001C1D64"/>
    <w:rsid w:val="001C24DA"/>
    <w:rsid w:val="001C2E5C"/>
    <w:rsid w:val="001C2F82"/>
    <w:rsid w:val="001C2FEB"/>
    <w:rsid w:val="001C32B1"/>
    <w:rsid w:val="001C345F"/>
    <w:rsid w:val="001C4818"/>
    <w:rsid w:val="001C4BCE"/>
    <w:rsid w:val="001C4C14"/>
    <w:rsid w:val="001C4C1D"/>
    <w:rsid w:val="001C58E9"/>
    <w:rsid w:val="001C7779"/>
    <w:rsid w:val="001D0544"/>
    <w:rsid w:val="001D0C93"/>
    <w:rsid w:val="001D20FD"/>
    <w:rsid w:val="001D3638"/>
    <w:rsid w:val="001D4093"/>
    <w:rsid w:val="001D4B12"/>
    <w:rsid w:val="001D4F95"/>
    <w:rsid w:val="001D57B1"/>
    <w:rsid w:val="001D5B33"/>
    <w:rsid w:val="001D5F48"/>
    <w:rsid w:val="001D6107"/>
    <w:rsid w:val="001D6651"/>
    <w:rsid w:val="001D7983"/>
    <w:rsid w:val="001D7F42"/>
    <w:rsid w:val="001D7F47"/>
    <w:rsid w:val="001E01C6"/>
    <w:rsid w:val="001E0C4F"/>
    <w:rsid w:val="001E0E6A"/>
    <w:rsid w:val="001E0FEC"/>
    <w:rsid w:val="001E226E"/>
    <w:rsid w:val="001E2492"/>
    <w:rsid w:val="001E3A37"/>
    <w:rsid w:val="001E3B5A"/>
    <w:rsid w:val="001E5756"/>
    <w:rsid w:val="001E59D4"/>
    <w:rsid w:val="001E6D8D"/>
    <w:rsid w:val="001E726A"/>
    <w:rsid w:val="001E7B8F"/>
    <w:rsid w:val="001F05E4"/>
    <w:rsid w:val="001F0B42"/>
    <w:rsid w:val="001F3063"/>
    <w:rsid w:val="001F3DF8"/>
    <w:rsid w:val="001F41C6"/>
    <w:rsid w:val="001F5298"/>
    <w:rsid w:val="001F5C62"/>
    <w:rsid w:val="001F600F"/>
    <w:rsid w:val="001F6624"/>
    <w:rsid w:val="001F66EB"/>
    <w:rsid w:val="00201F74"/>
    <w:rsid w:val="00202161"/>
    <w:rsid w:val="002027D6"/>
    <w:rsid w:val="00202BF1"/>
    <w:rsid w:val="00202DBD"/>
    <w:rsid w:val="00202E39"/>
    <w:rsid w:val="00203365"/>
    <w:rsid w:val="00204209"/>
    <w:rsid w:val="0020440C"/>
    <w:rsid w:val="00204C9E"/>
    <w:rsid w:val="00204CAB"/>
    <w:rsid w:val="00204E7F"/>
    <w:rsid w:val="00205028"/>
    <w:rsid w:val="00210CB5"/>
    <w:rsid w:val="002115D0"/>
    <w:rsid w:val="0021343B"/>
    <w:rsid w:val="00213F3C"/>
    <w:rsid w:val="002154F5"/>
    <w:rsid w:val="00216BB2"/>
    <w:rsid w:val="002170E7"/>
    <w:rsid w:val="00217722"/>
    <w:rsid w:val="00220BBE"/>
    <w:rsid w:val="00220CF8"/>
    <w:rsid w:val="0022117C"/>
    <w:rsid w:val="002216D5"/>
    <w:rsid w:val="0022193D"/>
    <w:rsid w:val="002219C5"/>
    <w:rsid w:val="0022273A"/>
    <w:rsid w:val="00223271"/>
    <w:rsid w:val="00225879"/>
    <w:rsid w:val="002263E5"/>
    <w:rsid w:val="0022671B"/>
    <w:rsid w:val="00226DC4"/>
    <w:rsid w:val="00227270"/>
    <w:rsid w:val="00227B44"/>
    <w:rsid w:val="00230BA8"/>
    <w:rsid w:val="0023131F"/>
    <w:rsid w:val="00231504"/>
    <w:rsid w:val="002315DB"/>
    <w:rsid w:val="0023233A"/>
    <w:rsid w:val="00232364"/>
    <w:rsid w:val="00232CD8"/>
    <w:rsid w:val="00232F5C"/>
    <w:rsid w:val="00234CB3"/>
    <w:rsid w:val="00235C92"/>
    <w:rsid w:val="002373FC"/>
    <w:rsid w:val="002402A0"/>
    <w:rsid w:val="002407C7"/>
    <w:rsid w:val="0024251E"/>
    <w:rsid w:val="002432BC"/>
    <w:rsid w:val="00243AFD"/>
    <w:rsid w:val="00243F3B"/>
    <w:rsid w:val="00244577"/>
    <w:rsid w:val="00244A10"/>
    <w:rsid w:val="00244FB0"/>
    <w:rsid w:val="00245FCB"/>
    <w:rsid w:val="0024616E"/>
    <w:rsid w:val="002465F9"/>
    <w:rsid w:val="0024682D"/>
    <w:rsid w:val="002469E8"/>
    <w:rsid w:val="0024796E"/>
    <w:rsid w:val="00247CB1"/>
    <w:rsid w:val="00247CBB"/>
    <w:rsid w:val="00250304"/>
    <w:rsid w:val="0025166F"/>
    <w:rsid w:val="00251858"/>
    <w:rsid w:val="00252D72"/>
    <w:rsid w:val="002531A3"/>
    <w:rsid w:val="00254172"/>
    <w:rsid w:val="00254E16"/>
    <w:rsid w:val="00256503"/>
    <w:rsid w:val="0025658B"/>
    <w:rsid w:val="0025679A"/>
    <w:rsid w:val="00256F8E"/>
    <w:rsid w:val="00260820"/>
    <w:rsid w:val="00262267"/>
    <w:rsid w:val="00264048"/>
    <w:rsid w:val="002649A0"/>
    <w:rsid w:val="002649A7"/>
    <w:rsid w:val="00264B1C"/>
    <w:rsid w:val="002665BE"/>
    <w:rsid w:val="00266B04"/>
    <w:rsid w:val="00266B8A"/>
    <w:rsid w:val="00267001"/>
    <w:rsid w:val="00272C31"/>
    <w:rsid w:val="0027429C"/>
    <w:rsid w:val="002746AA"/>
    <w:rsid w:val="00275565"/>
    <w:rsid w:val="002756AD"/>
    <w:rsid w:val="002764B5"/>
    <w:rsid w:val="00276B72"/>
    <w:rsid w:val="00280235"/>
    <w:rsid w:val="00280A64"/>
    <w:rsid w:val="00281E0C"/>
    <w:rsid w:val="002824AF"/>
    <w:rsid w:val="00282B6C"/>
    <w:rsid w:val="00283D6A"/>
    <w:rsid w:val="00285534"/>
    <w:rsid w:val="00285EFE"/>
    <w:rsid w:val="00287903"/>
    <w:rsid w:val="00290F6D"/>
    <w:rsid w:val="00291871"/>
    <w:rsid w:val="00292043"/>
    <w:rsid w:val="00293C29"/>
    <w:rsid w:val="00294A67"/>
    <w:rsid w:val="002958F4"/>
    <w:rsid w:val="00295BBC"/>
    <w:rsid w:val="00295C32"/>
    <w:rsid w:val="00296851"/>
    <w:rsid w:val="00296D27"/>
    <w:rsid w:val="00297DCA"/>
    <w:rsid w:val="002A2C9B"/>
    <w:rsid w:val="002A31B8"/>
    <w:rsid w:val="002A5B26"/>
    <w:rsid w:val="002A691D"/>
    <w:rsid w:val="002A787E"/>
    <w:rsid w:val="002A7A91"/>
    <w:rsid w:val="002B13D4"/>
    <w:rsid w:val="002B173A"/>
    <w:rsid w:val="002B28D9"/>
    <w:rsid w:val="002B2AB7"/>
    <w:rsid w:val="002B32F6"/>
    <w:rsid w:val="002B608E"/>
    <w:rsid w:val="002B66EF"/>
    <w:rsid w:val="002B6A84"/>
    <w:rsid w:val="002B6B72"/>
    <w:rsid w:val="002B6DA9"/>
    <w:rsid w:val="002B7A58"/>
    <w:rsid w:val="002C090E"/>
    <w:rsid w:val="002C22D6"/>
    <w:rsid w:val="002C4678"/>
    <w:rsid w:val="002C4873"/>
    <w:rsid w:val="002C4C51"/>
    <w:rsid w:val="002C68B2"/>
    <w:rsid w:val="002D0052"/>
    <w:rsid w:val="002D0D33"/>
    <w:rsid w:val="002D1A0D"/>
    <w:rsid w:val="002D226F"/>
    <w:rsid w:val="002D25A6"/>
    <w:rsid w:val="002D2807"/>
    <w:rsid w:val="002D2DCA"/>
    <w:rsid w:val="002D3492"/>
    <w:rsid w:val="002D35AF"/>
    <w:rsid w:val="002D4745"/>
    <w:rsid w:val="002D4E12"/>
    <w:rsid w:val="002D6AA3"/>
    <w:rsid w:val="002D6F91"/>
    <w:rsid w:val="002D73C2"/>
    <w:rsid w:val="002D78CF"/>
    <w:rsid w:val="002E024E"/>
    <w:rsid w:val="002E049A"/>
    <w:rsid w:val="002E050E"/>
    <w:rsid w:val="002E0F42"/>
    <w:rsid w:val="002E2A31"/>
    <w:rsid w:val="002E2F0D"/>
    <w:rsid w:val="002E400B"/>
    <w:rsid w:val="002E49FB"/>
    <w:rsid w:val="002E4E09"/>
    <w:rsid w:val="002E563D"/>
    <w:rsid w:val="002E791A"/>
    <w:rsid w:val="002E7A51"/>
    <w:rsid w:val="002F0CC4"/>
    <w:rsid w:val="002F13F6"/>
    <w:rsid w:val="002F18AE"/>
    <w:rsid w:val="002F1E85"/>
    <w:rsid w:val="002F2970"/>
    <w:rsid w:val="002F2A75"/>
    <w:rsid w:val="002F3038"/>
    <w:rsid w:val="002F3112"/>
    <w:rsid w:val="002F6903"/>
    <w:rsid w:val="002F6DE2"/>
    <w:rsid w:val="002F7336"/>
    <w:rsid w:val="002F744C"/>
    <w:rsid w:val="0030025D"/>
    <w:rsid w:val="00300400"/>
    <w:rsid w:val="00303258"/>
    <w:rsid w:val="003032E8"/>
    <w:rsid w:val="003040C6"/>
    <w:rsid w:val="0030427A"/>
    <w:rsid w:val="00305093"/>
    <w:rsid w:val="00305963"/>
    <w:rsid w:val="00306BC2"/>
    <w:rsid w:val="0030736E"/>
    <w:rsid w:val="003101FC"/>
    <w:rsid w:val="0031068F"/>
    <w:rsid w:val="00310BF4"/>
    <w:rsid w:val="00310DDB"/>
    <w:rsid w:val="00311B96"/>
    <w:rsid w:val="00311DEA"/>
    <w:rsid w:val="00311E25"/>
    <w:rsid w:val="0031249E"/>
    <w:rsid w:val="00312ED6"/>
    <w:rsid w:val="00313985"/>
    <w:rsid w:val="00314791"/>
    <w:rsid w:val="00315169"/>
    <w:rsid w:val="0031704D"/>
    <w:rsid w:val="00317D64"/>
    <w:rsid w:val="00317DDA"/>
    <w:rsid w:val="00317E22"/>
    <w:rsid w:val="0032009D"/>
    <w:rsid w:val="00320610"/>
    <w:rsid w:val="003206C0"/>
    <w:rsid w:val="00321200"/>
    <w:rsid w:val="00321872"/>
    <w:rsid w:val="00321D33"/>
    <w:rsid w:val="003229A8"/>
    <w:rsid w:val="00322EA0"/>
    <w:rsid w:val="00323752"/>
    <w:rsid w:val="00323BB7"/>
    <w:rsid w:val="0032504E"/>
    <w:rsid w:val="00325181"/>
    <w:rsid w:val="00326C14"/>
    <w:rsid w:val="00326EF3"/>
    <w:rsid w:val="00327125"/>
    <w:rsid w:val="00327CCB"/>
    <w:rsid w:val="00330C85"/>
    <w:rsid w:val="00331845"/>
    <w:rsid w:val="003324E5"/>
    <w:rsid w:val="00332A3D"/>
    <w:rsid w:val="00333108"/>
    <w:rsid w:val="00333AB8"/>
    <w:rsid w:val="00333D9B"/>
    <w:rsid w:val="00334C60"/>
    <w:rsid w:val="003354E8"/>
    <w:rsid w:val="00335FFD"/>
    <w:rsid w:val="0033623E"/>
    <w:rsid w:val="00337170"/>
    <w:rsid w:val="0033728E"/>
    <w:rsid w:val="00337937"/>
    <w:rsid w:val="00340099"/>
    <w:rsid w:val="00340898"/>
    <w:rsid w:val="00340B65"/>
    <w:rsid w:val="00341964"/>
    <w:rsid w:val="003421DD"/>
    <w:rsid w:val="00342668"/>
    <w:rsid w:val="003446EE"/>
    <w:rsid w:val="00345B12"/>
    <w:rsid w:val="003462D0"/>
    <w:rsid w:val="0034658A"/>
    <w:rsid w:val="003477E8"/>
    <w:rsid w:val="00347F92"/>
    <w:rsid w:val="003502C9"/>
    <w:rsid w:val="00350BEF"/>
    <w:rsid w:val="00351E3B"/>
    <w:rsid w:val="00351F96"/>
    <w:rsid w:val="003523F2"/>
    <w:rsid w:val="0035246A"/>
    <w:rsid w:val="00352A7E"/>
    <w:rsid w:val="0035524E"/>
    <w:rsid w:val="0035565B"/>
    <w:rsid w:val="00357915"/>
    <w:rsid w:val="00357BE0"/>
    <w:rsid w:val="00357DAE"/>
    <w:rsid w:val="00360586"/>
    <w:rsid w:val="0036060F"/>
    <w:rsid w:val="003607E0"/>
    <w:rsid w:val="00361622"/>
    <w:rsid w:val="00362224"/>
    <w:rsid w:val="0036323E"/>
    <w:rsid w:val="003632AD"/>
    <w:rsid w:val="00363FF7"/>
    <w:rsid w:val="003656A9"/>
    <w:rsid w:val="003660D6"/>
    <w:rsid w:val="003664D1"/>
    <w:rsid w:val="00367624"/>
    <w:rsid w:val="00370347"/>
    <w:rsid w:val="00373A06"/>
    <w:rsid w:val="00374A69"/>
    <w:rsid w:val="003760F4"/>
    <w:rsid w:val="00376182"/>
    <w:rsid w:val="0037755D"/>
    <w:rsid w:val="0037774E"/>
    <w:rsid w:val="003806A6"/>
    <w:rsid w:val="00380A5B"/>
    <w:rsid w:val="00381C0A"/>
    <w:rsid w:val="0038249C"/>
    <w:rsid w:val="00383A77"/>
    <w:rsid w:val="00383C7B"/>
    <w:rsid w:val="003841B9"/>
    <w:rsid w:val="00384EAE"/>
    <w:rsid w:val="003853DF"/>
    <w:rsid w:val="003855A4"/>
    <w:rsid w:val="00385D39"/>
    <w:rsid w:val="00385DD6"/>
    <w:rsid w:val="00386CDD"/>
    <w:rsid w:val="003906BD"/>
    <w:rsid w:val="00391E20"/>
    <w:rsid w:val="00391FBC"/>
    <w:rsid w:val="003932D4"/>
    <w:rsid w:val="003933A0"/>
    <w:rsid w:val="00393A0C"/>
    <w:rsid w:val="00393C3A"/>
    <w:rsid w:val="00394412"/>
    <w:rsid w:val="0039455B"/>
    <w:rsid w:val="00394D08"/>
    <w:rsid w:val="00394FC8"/>
    <w:rsid w:val="003A17BA"/>
    <w:rsid w:val="003A1D76"/>
    <w:rsid w:val="003A23E7"/>
    <w:rsid w:val="003A47DD"/>
    <w:rsid w:val="003A5656"/>
    <w:rsid w:val="003A5BE5"/>
    <w:rsid w:val="003A5C7F"/>
    <w:rsid w:val="003A5F70"/>
    <w:rsid w:val="003A60A4"/>
    <w:rsid w:val="003A73EC"/>
    <w:rsid w:val="003A7810"/>
    <w:rsid w:val="003A7E32"/>
    <w:rsid w:val="003B12F8"/>
    <w:rsid w:val="003B1737"/>
    <w:rsid w:val="003B1CA6"/>
    <w:rsid w:val="003B4201"/>
    <w:rsid w:val="003B4448"/>
    <w:rsid w:val="003B4806"/>
    <w:rsid w:val="003B4A84"/>
    <w:rsid w:val="003B6F61"/>
    <w:rsid w:val="003B707D"/>
    <w:rsid w:val="003B76DB"/>
    <w:rsid w:val="003B7777"/>
    <w:rsid w:val="003C2049"/>
    <w:rsid w:val="003C2D19"/>
    <w:rsid w:val="003C2EB2"/>
    <w:rsid w:val="003C314C"/>
    <w:rsid w:val="003C3587"/>
    <w:rsid w:val="003C3BDF"/>
    <w:rsid w:val="003C45AF"/>
    <w:rsid w:val="003C4792"/>
    <w:rsid w:val="003C525E"/>
    <w:rsid w:val="003C6840"/>
    <w:rsid w:val="003C6B72"/>
    <w:rsid w:val="003D0D8E"/>
    <w:rsid w:val="003D0F93"/>
    <w:rsid w:val="003D29CB"/>
    <w:rsid w:val="003D2B15"/>
    <w:rsid w:val="003D2BA8"/>
    <w:rsid w:val="003D3331"/>
    <w:rsid w:val="003D4D2C"/>
    <w:rsid w:val="003D5758"/>
    <w:rsid w:val="003D6EF6"/>
    <w:rsid w:val="003D77FA"/>
    <w:rsid w:val="003D7CD2"/>
    <w:rsid w:val="003E0AF3"/>
    <w:rsid w:val="003E1774"/>
    <w:rsid w:val="003E1847"/>
    <w:rsid w:val="003E18B7"/>
    <w:rsid w:val="003E1C02"/>
    <w:rsid w:val="003E2D90"/>
    <w:rsid w:val="003E42B3"/>
    <w:rsid w:val="003E4B7C"/>
    <w:rsid w:val="003E5504"/>
    <w:rsid w:val="003E6AD8"/>
    <w:rsid w:val="003E6C7E"/>
    <w:rsid w:val="003E7247"/>
    <w:rsid w:val="003E7961"/>
    <w:rsid w:val="003F11D9"/>
    <w:rsid w:val="003F176C"/>
    <w:rsid w:val="003F1D5E"/>
    <w:rsid w:val="003F2C9A"/>
    <w:rsid w:val="003F3777"/>
    <w:rsid w:val="003F4D37"/>
    <w:rsid w:val="003F4F11"/>
    <w:rsid w:val="003F5FA6"/>
    <w:rsid w:val="003F7336"/>
    <w:rsid w:val="00400D6D"/>
    <w:rsid w:val="004017A8"/>
    <w:rsid w:val="00402216"/>
    <w:rsid w:val="00402455"/>
    <w:rsid w:val="00402E47"/>
    <w:rsid w:val="0040441D"/>
    <w:rsid w:val="00404A4C"/>
    <w:rsid w:val="00404E92"/>
    <w:rsid w:val="00405155"/>
    <w:rsid w:val="00405689"/>
    <w:rsid w:val="00405DE4"/>
    <w:rsid w:val="00406B7C"/>
    <w:rsid w:val="00410A1D"/>
    <w:rsid w:val="00411742"/>
    <w:rsid w:val="00412FB4"/>
    <w:rsid w:val="004132A8"/>
    <w:rsid w:val="004134EB"/>
    <w:rsid w:val="0041405F"/>
    <w:rsid w:val="004140EA"/>
    <w:rsid w:val="00415383"/>
    <w:rsid w:val="00415435"/>
    <w:rsid w:val="004167B7"/>
    <w:rsid w:val="00417709"/>
    <w:rsid w:val="00417714"/>
    <w:rsid w:val="0042061F"/>
    <w:rsid w:val="0042079F"/>
    <w:rsid w:val="00423061"/>
    <w:rsid w:val="00423798"/>
    <w:rsid w:val="00423E12"/>
    <w:rsid w:val="00424175"/>
    <w:rsid w:val="00424B4B"/>
    <w:rsid w:val="00424FC8"/>
    <w:rsid w:val="0042539E"/>
    <w:rsid w:val="00426A13"/>
    <w:rsid w:val="00426BE2"/>
    <w:rsid w:val="004315E8"/>
    <w:rsid w:val="00432A99"/>
    <w:rsid w:val="0043318A"/>
    <w:rsid w:val="004374EA"/>
    <w:rsid w:val="00437AEF"/>
    <w:rsid w:val="00440219"/>
    <w:rsid w:val="00440AAB"/>
    <w:rsid w:val="00441746"/>
    <w:rsid w:val="00441CE1"/>
    <w:rsid w:val="00441DC6"/>
    <w:rsid w:val="0044265D"/>
    <w:rsid w:val="0044310A"/>
    <w:rsid w:val="00443564"/>
    <w:rsid w:val="00443D27"/>
    <w:rsid w:val="00444F12"/>
    <w:rsid w:val="00446276"/>
    <w:rsid w:val="0044777E"/>
    <w:rsid w:val="004501EF"/>
    <w:rsid w:val="0045035D"/>
    <w:rsid w:val="0045087D"/>
    <w:rsid w:val="004509EB"/>
    <w:rsid w:val="00450B37"/>
    <w:rsid w:val="00452511"/>
    <w:rsid w:val="0045253C"/>
    <w:rsid w:val="0045428E"/>
    <w:rsid w:val="00454FCF"/>
    <w:rsid w:val="0045559F"/>
    <w:rsid w:val="00455CCB"/>
    <w:rsid w:val="004566BB"/>
    <w:rsid w:val="00456D22"/>
    <w:rsid w:val="0045730A"/>
    <w:rsid w:val="004605A1"/>
    <w:rsid w:val="00460D97"/>
    <w:rsid w:val="004624BE"/>
    <w:rsid w:val="00462923"/>
    <w:rsid w:val="00462FD0"/>
    <w:rsid w:val="00463561"/>
    <w:rsid w:val="004635F8"/>
    <w:rsid w:val="00463A44"/>
    <w:rsid w:val="0046451F"/>
    <w:rsid w:val="00464B14"/>
    <w:rsid w:val="00465058"/>
    <w:rsid w:val="00465E24"/>
    <w:rsid w:val="00466790"/>
    <w:rsid w:val="00470CFC"/>
    <w:rsid w:val="00470FD5"/>
    <w:rsid w:val="00473838"/>
    <w:rsid w:val="004757E2"/>
    <w:rsid w:val="004766EB"/>
    <w:rsid w:val="00476906"/>
    <w:rsid w:val="0047767C"/>
    <w:rsid w:val="0048095A"/>
    <w:rsid w:val="00481314"/>
    <w:rsid w:val="004817E2"/>
    <w:rsid w:val="00481F20"/>
    <w:rsid w:val="0048203A"/>
    <w:rsid w:val="004822B2"/>
    <w:rsid w:val="00482D94"/>
    <w:rsid w:val="0048376F"/>
    <w:rsid w:val="00483B7B"/>
    <w:rsid w:val="00483D2F"/>
    <w:rsid w:val="00485978"/>
    <w:rsid w:val="00485D65"/>
    <w:rsid w:val="0048634E"/>
    <w:rsid w:val="00486987"/>
    <w:rsid w:val="00486EF6"/>
    <w:rsid w:val="0048797C"/>
    <w:rsid w:val="00490FC8"/>
    <w:rsid w:val="00491745"/>
    <w:rsid w:val="00491BEE"/>
    <w:rsid w:val="004927B2"/>
    <w:rsid w:val="00492B87"/>
    <w:rsid w:val="00492EFA"/>
    <w:rsid w:val="0049332F"/>
    <w:rsid w:val="00493A06"/>
    <w:rsid w:val="004948C0"/>
    <w:rsid w:val="00495439"/>
    <w:rsid w:val="0049627A"/>
    <w:rsid w:val="00496E76"/>
    <w:rsid w:val="004A0D16"/>
    <w:rsid w:val="004A0E6D"/>
    <w:rsid w:val="004A104C"/>
    <w:rsid w:val="004A2730"/>
    <w:rsid w:val="004A2AB9"/>
    <w:rsid w:val="004A2B09"/>
    <w:rsid w:val="004A2DD8"/>
    <w:rsid w:val="004A45B3"/>
    <w:rsid w:val="004A4F47"/>
    <w:rsid w:val="004A506A"/>
    <w:rsid w:val="004A5E5C"/>
    <w:rsid w:val="004A6025"/>
    <w:rsid w:val="004A6DFC"/>
    <w:rsid w:val="004A7273"/>
    <w:rsid w:val="004A7493"/>
    <w:rsid w:val="004B0B03"/>
    <w:rsid w:val="004B114D"/>
    <w:rsid w:val="004B1AAD"/>
    <w:rsid w:val="004B1C73"/>
    <w:rsid w:val="004B2291"/>
    <w:rsid w:val="004B2A3D"/>
    <w:rsid w:val="004B2B1B"/>
    <w:rsid w:val="004B2BA2"/>
    <w:rsid w:val="004B3A91"/>
    <w:rsid w:val="004B446D"/>
    <w:rsid w:val="004B5599"/>
    <w:rsid w:val="004B5927"/>
    <w:rsid w:val="004B61CA"/>
    <w:rsid w:val="004B6533"/>
    <w:rsid w:val="004B6B7F"/>
    <w:rsid w:val="004B723E"/>
    <w:rsid w:val="004C0A5B"/>
    <w:rsid w:val="004C0E7C"/>
    <w:rsid w:val="004C22EF"/>
    <w:rsid w:val="004C2761"/>
    <w:rsid w:val="004C45A3"/>
    <w:rsid w:val="004C49BB"/>
    <w:rsid w:val="004C5CAC"/>
    <w:rsid w:val="004C5EAE"/>
    <w:rsid w:val="004C6765"/>
    <w:rsid w:val="004C6DC1"/>
    <w:rsid w:val="004C72E7"/>
    <w:rsid w:val="004C77CE"/>
    <w:rsid w:val="004D04E6"/>
    <w:rsid w:val="004D053D"/>
    <w:rsid w:val="004D247E"/>
    <w:rsid w:val="004D3E37"/>
    <w:rsid w:val="004D46FD"/>
    <w:rsid w:val="004D4A59"/>
    <w:rsid w:val="004D4DBF"/>
    <w:rsid w:val="004D4F78"/>
    <w:rsid w:val="004D570F"/>
    <w:rsid w:val="004D5EC9"/>
    <w:rsid w:val="004D6D60"/>
    <w:rsid w:val="004E0079"/>
    <w:rsid w:val="004E0FEE"/>
    <w:rsid w:val="004E1CC4"/>
    <w:rsid w:val="004E2020"/>
    <w:rsid w:val="004E2438"/>
    <w:rsid w:val="004E2B8F"/>
    <w:rsid w:val="004E2CA3"/>
    <w:rsid w:val="004E2E6F"/>
    <w:rsid w:val="004E3755"/>
    <w:rsid w:val="004E3B48"/>
    <w:rsid w:val="004E404D"/>
    <w:rsid w:val="004E4305"/>
    <w:rsid w:val="004E4B32"/>
    <w:rsid w:val="004E4F18"/>
    <w:rsid w:val="004E5F05"/>
    <w:rsid w:val="004E7E26"/>
    <w:rsid w:val="004F0909"/>
    <w:rsid w:val="004F2B64"/>
    <w:rsid w:val="004F2D03"/>
    <w:rsid w:val="004F2D25"/>
    <w:rsid w:val="004F3B01"/>
    <w:rsid w:val="004F48F3"/>
    <w:rsid w:val="004F4C46"/>
    <w:rsid w:val="004F4DF7"/>
    <w:rsid w:val="004F6164"/>
    <w:rsid w:val="004F67AA"/>
    <w:rsid w:val="004F68D3"/>
    <w:rsid w:val="004F7647"/>
    <w:rsid w:val="004F7EAD"/>
    <w:rsid w:val="005005FD"/>
    <w:rsid w:val="005014C4"/>
    <w:rsid w:val="00503323"/>
    <w:rsid w:val="005041BE"/>
    <w:rsid w:val="005046C5"/>
    <w:rsid w:val="00504920"/>
    <w:rsid w:val="005058D2"/>
    <w:rsid w:val="00506D41"/>
    <w:rsid w:val="005070CD"/>
    <w:rsid w:val="0051002C"/>
    <w:rsid w:val="0051084C"/>
    <w:rsid w:val="005108A7"/>
    <w:rsid w:val="00510D8F"/>
    <w:rsid w:val="00511F90"/>
    <w:rsid w:val="00511FC1"/>
    <w:rsid w:val="005122CD"/>
    <w:rsid w:val="00513E32"/>
    <w:rsid w:val="00514D36"/>
    <w:rsid w:val="0051551B"/>
    <w:rsid w:val="005161D0"/>
    <w:rsid w:val="00516C36"/>
    <w:rsid w:val="00517370"/>
    <w:rsid w:val="00521B9F"/>
    <w:rsid w:val="00522294"/>
    <w:rsid w:val="0052277B"/>
    <w:rsid w:val="005229B1"/>
    <w:rsid w:val="00524339"/>
    <w:rsid w:val="0052494A"/>
    <w:rsid w:val="00524EEB"/>
    <w:rsid w:val="005257E9"/>
    <w:rsid w:val="00527A34"/>
    <w:rsid w:val="00531FB7"/>
    <w:rsid w:val="00532C69"/>
    <w:rsid w:val="0053315F"/>
    <w:rsid w:val="00533510"/>
    <w:rsid w:val="00533EA1"/>
    <w:rsid w:val="0053469B"/>
    <w:rsid w:val="0053563A"/>
    <w:rsid w:val="00535E79"/>
    <w:rsid w:val="00536430"/>
    <w:rsid w:val="005417DE"/>
    <w:rsid w:val="00542084"/>
    <w:rsid w:val="00542ABE"/>
    <w:rsid w:val="00544363"/>
    <w:rsid w:val="005446CA"/>
    <w:rsid w:val="00544A16"/>
    <w:rsid w:val="00545DD8"/>
    <w:rsid w:val="00546E8A"/>
    <w:rsid w:val="00546F78"/>
    <w:rsid w:val="00547ECD"/>
    <w:rsid w:val="005508A0"/>
    <w:rsid w:val="00550A59"/>
    <w:rsid w:val="00550C86"/>
    <w:rsid w:val="005516C5"/>
    <w:rsid w:val="005525DC"/>
    <w:rsid w:val="00552C95"/>
    <w:rsid w:val="0055411D"/>
    <w:rsid w:val="00555B83"/>
    <w:rsid w:val="005579EF"/>
    <w:rsid w:val="0056002E"/>
    <w:rsid w:val="0056026F"/>
    <w:rsid w:val="00560F10"/>
    <w:rsid w:val="005617CD"/>
    <w:rsid w:val="0056359F"/>
    <w:rsid w:val="0056453C"/>
    <w:rsid w:val="00565A29"/>
    <w:rsid w:val="00565CB5"/>
    <w:rsid w:val="00566B4E"/>
    <w:rsid w:val="00567242"/>
    <w:rsid w:val="00567ACA"/>
    <w:rsid w:val="00567FE8"/>
    <w:rsid w:val="00571E16"/>
    <w:rsid w:val="00572E77"/>
    <w:rsid w:val="00572F3F"/>
    <w:rsid w:val="00573805"/>
    <w:rsid w:val="00574753"/>
    <w:rsid w:val="00574AB8"/>
    <w:rsid w:val="00575A11"/>
    <w:rsid w:val="00576AB9"/>
    <w:rsid w:val="00576C3E"/>
    <w:rsid w:val="00577959"/>
    <w:rsid w:val="005802DC"/>
    <w:rsid w:val="00580E2C"/>
    <w:rsid w:val="00580E84"/>
    <w:rsid w:val="0058131A"/>
    <w:rsid w:val="0058196B"/>
    <w:rsid w:val="00581FFA"/>
    <w:rsid w:val="005822F9"/>
    <w:rsid w:val="005823CE"/>
    <w:rsid w:val="005833A3"/>
    <w:rsid w:val="005834A6"/>
    <w:rsid w:val="00584385"/>
    <w:rsid w:val="005850D7"/>
    <w:rsid w:val="0058568A"/>
    <w:rsid w:val="005859E3"/>
    <w:rsid w:val="005877E9"/>
    <w:rsid w:val="00591359"/>
    <w:rsid w:val="005914CF"/>
    <w:rsid w:val="005922B1"/>
    <w:rsid w:val="0059280E"/>
    <w:rsid w:val="00593180"/>
    <w:rsid w:val="00593201"/>
    <w:rsid w:val="005965F7"/>
    <w:rsid w:val="005A0AAE"/>
    <w:rsid w:val="005A1598"/>
    <w:rsid w:val="005A1933"/>
    <w:rsid w:val="005A2792"/>
    <w:rsid w:val="005A2BC0"/>
    <w:rsid w:val="005A303D"/>
    <w:rsid w:val="005A3EF8"/>
    <w:rsid w:val="005A44F1"/>
    <w:rsid w:val="005A5609"/>
    <w:rsid w:val="005A7443"/>
    <w:rsid w:val="005A75E3"/>
    <w:rsid w:val="005A7A2F"/>
    <w:rsid w:val="005A7B16"/>
    <w:rsid w:val="005A7D81"/>
    <w:rsid w:val="005B14ED"/>
    <w:rsid w:val="005B280B"/>
    <w:rsid w:val="005B2B1F"/>
    <w:rsid w:val="005B35C5"/>
    <w:rsid w:val="005B58D5"/>
    <w:rsid w:val="005B5D72"/>
    <w:rsid w:val="005B738B"/>
    <w:rsid w:val="005B7B37"/>
    <w:rsid w:val="005C02F3"/>
    <w:rsid w:val="005C03F8"/>
    <w:rsid w:val="005C0C5D"/>
    <w:rsid w:val="005C1728"/>
    <w:rsid w:val="005C1D31"/>
    <w:rsid w:val="005C2637"/>
    <w:rsid w:val="005C2DC6"/>
    <w:rsid w:val="005C3472"/>
    <w:rsid w:val="005C4022"/>
    <w:rsid w:val="005C4337"/>
    <w:rsid w:val="005C4396"/>
    <w:rsid w:val="005C4526"/>
    <w:rsid w:val="005C586D"/>
    <w:rsid w:val="005C5A29"/>
    <w:rsid w:val="005C6E1B"/>
    <w:rsid w:val="005C7601"/>
    <w:rsid w:val="005C7C66"/>
    <w:rsid w:val="005D040A"/>
    <w:rsid w:val="005D087E"/>
    <w:rsid w:val="005D0D09"/>
    <w:rsid w:val="005D15AA"/>
    <w:rsid w:val="005D19B2"/>
    <w:rsid w:val="005D30CD"/>
    <w:rsid w:val="005D33D3"/>
    <w:rsid w:val="005D397A"/>
    <w:rsid w:val="005D3DDC"/>
    <w:rsid w:val="005D3E0C"/>
    <w:rsid w:val="005D4746"/>
    <w:rsid w:val="005D51E8"/>
    <w:rsid w:val="005D5FF0"/>
    <w:rsid w:val="005D6131"/>
    <w:rsid w:val="005D6738"/>
    <w:rsid w:val="005D6D86"/>
    <w:rsid w:val="005D753C"/>
    <w:rsid w:val="005E23A3"/>
    <w:rsid w:val="005E244D"/>
    <w:rsid w:val="005E3D09"/>
    <w:rsid w:val="005E3E7C"/>
    <w:rsid w:val="005E4AB5"/>
    <w:rsid w:val="005E6264"/>
    <w:rsid w:val="005E7CB1"/>
    <w:rsid w:val="005F0AD5"/>
    <w:rsid w:val="005F2789"/>
    <w:rsid w:val="005F2BA9"/>
    <w:rsid w:val="005F3946"/>
    <w:rsid w:val="005F5621"/>
    <w:rsid w:val="005F5A7D"/>
    <w:rsid w:val="005F6C17"/>
    <w:rsid w:val="005F6EA6"/>
    <w:rsid w:val="006016D7"/>
    <w:rsid w:val="00601B5C"/>
    <w:rsid w:val="00601C44"/>
    <w:rsid w:val="006034B2"/>
    <w:rsid w:val="006038EE"/>
    <w:rsid w:val="00603B43"/>
    <w:rsid w:val="00603ECB"/>
    <w:rsid w:val="00604E47"/>
    <w:rsid w:val="00605663"/>
    <w:rsid w:val="006058A5"/>
    <w:rsid w:val="006058BC"/>
    <w:rsid w:val="00605DFD"/>
    <w:rsid w:val="006061E0"/>
    <w:rsid w:val="00606F7F"/>
    <w:rsid w:val="006107D2"/>
    <w:rsid w:val="006112F3"/>
    <w:rsid w:val="00611CE7"/>
    <w:rsid w:val="00611F16"/>
    <w:rsid w:val="00612805"/>
    <w:rsid w:val="00612D66"/>
    <w:rsid w:val="006136C1"/>
    <w:rsid w:val="00613B22"/>
    <w:rsid w:val="00616D87"/>
    <w:rsid w:val="0061760C"/>
    <w:rsid w:val="00617A26"/>
    <w:rsid w:val="00622D91"/>
    <w:rsid w:val="00622E22"/>
    <w:rsid w:val="006247FF"/>
    <w:rsid w:val="00624CB8"/>
    <w:rsid w:val="00624FAA"/>
    <w:rsid w:val="006252F1"/>
    <w:rsid w:val="006264AD"/>
    <w:rsid w:val="00626516"/>
    <w:rsid w:val="006279F0"/>
    <w:rsid w:val="00627C81"/>
    <w:rsid w:val="00630F8E"/>
    <w:rsid w:val="006317DA"/>
    <w:rsid w:val="00632208"/>
    <w:rsid w:val="00633877"/>
    <w:rsid w:val="00634760"/>
    <w:rsid w:val="00635042"/>
    <w:rsid w:val="006351A9"/>
    <w:rsid w:val="006365CF"/>
    <w:rsid w:val="006379E6"/>
    <w:rsid w:val="00640023"/>
    <w:rsid w:val="0064075A"/>
    <w:rsid w:val="00641359"/>
    <w:rsid w:val="0064161F"/>
    <w:rsid w:val="00642B2F"/>
    <w:rsid w:val="00642DB5"/>
    <w:rsid w:val="00644A05"/>
    <w:rsid w:val="006474CB"/>
    <w:rsid w:val="00647570"/>
    <w:rsid w:val="00647898"/>
    <w:rsid w:val="00650061"/>
    <w:rsid w:val="0065092D"/>
    <w:rsid w:val="00650FB0"/>
    <w:rsid w:val="006511DE"/>
    <w:rsid w:val="00654A8D"/>
    <w:rsid w:val="00654F4A"/>
    <w:rsid w:val="0065587A"/>
    <w:rsid w:val="00655BF0"/>
    <w:rsid w:val="00655CC7"/>
    <w:rsid w:val="006565C0"/>
    <w:rsid w:val="0065750B"/>
    <w:rsid w:val="006602AD"/>
    <w:rsid w:val="00660430"/>
    <w:rsid w:val="006620C7"/>
    <w:rsid w:val="0066285E"/>
    <w:rsid w:val="00663850"/>
    <w:rsid w:val="00663DB6"/>
    <w:rsid w:val="006667A7"/>
    <w:rsid w:val="00666F8D"/>
    <w:rsid w:val="0067122E"/>
    <w:rsid w:val="0067170B"/>
    <w:rsid w:val="00672828"/>
    <w:rsid w:val="0067325E"/>
    <w:rsid w:val="0067382D"/>
    <w:rsid w:val="00674EC8"/>
    <w:rsid w:val="00675375"/>
    <w:rsid w:val="006754EF"/>
    <w:rsid w:val="0067591F"/>
    <w:rsid w:val="00677249"/>
    <w:rsid w:val="006811A6"/>
    <w:rsid w:val="006815B2"/>
    <w:rsid w:val="006820D4"/>
    <w:rsid w:val="00684B21"/>
    <w:rsid w:val="006850C0"/>
    <w:rsid w:val="0068615E"/>
    <w:rsid w:val="0068625A"/>
    <w:rsid w:val="0068711C"/>
    <w:rsid w:val="006873BE"/>
    <w:rsid w:val="00687D4A"/>
    <w:rsid w:val="00690B03"/>
    <w:rsid w:val="006930E0"/>
    <w:rsid w:val="00693414"/>
    <w:rsid w:val="00693DC0"/>
    <w:rsid w:val="006942C3"/>
    <w:rsid w:val="00695C25"/>
    <w:rsid w:val="006961B8"/>
    <w:rsid w:val="0069631F"/>
    <w:rsid w:val="0069703C"/>
    <w:rsid w:val="00697BE6"/>
    <w:rsid w:val="00697C19"/>
    <w:rsid w:val="00697E7D"/>
    <w:rsid w:val="006A0166"/>
    <w:rsid w:val="006A0245"/>
    <w:rsid w:val="006A032D"/>
    <w:rsid w:val="006A0A1C"/>
    <w:rsid w:val="006A0C05"/>
    <w:rsid w:val="006A1003"/>
    <w:rsid w:val="006A1437"/>
    <w:rsid w:val="006A1992"/>
    <w:rsid w:val="006A4322"/>
    <w:rsid w:val="006A48EE"/>
    <w:rsid w:val="006A4999"/>
    <w:rsid w:val="006A4A56"/>
    <w:rsid w:val="006A4D9C"/>
    <w:rsid w:val="006A55E3"/>
    <w:rsid w:val="006A5F14"/>
    <w:rsid w:val="006A5FEF"/>
    <w:rsid w:val="006A613F"/>
    <w:rsid w:val="006A6803"/>
    <w:rsid w:val="006B0E49"/>
    <w:rsid w:val="006B0EE0"/>
    <w:rsid w:val="006B0F67"/>
    <w:rsid w:val="006B1349"/>
    <w:rsid w:val="006B20DD"/>
    <w:rsid w:val="006B21B7"/>
    <w:rsid w:val="006B2D44"/>
    <w:rsid w:val="006B3364"/>
    <w:rsid w:val="006B3560"/>
    <w:rsid w:val="006B4653"/>
    <w:rsid w:val="006B69FC"/>
    <w:rsid w:val="006B71FF"/>
    <w:rsid w:val="006C0CE3"/>
    <w:rsid w:val="006C176C"/>
    <w:rsid w:val="006C2254"/>
    <w:rsid w:val="006C2E12"/>
    <w:rsid w:val="006C36CA"/>
    <w:rsid w:val="006C3DCB"/>
    <w:rsid w:val="006C443A"/>
    <w:rsid w:val="006C5A5C"/>
    <w:rsid w:val="006C5DF2"/>
    <w:rsid w:val="006C5E2C"/>
    <w:rsid w:val="006C6269"/>
    <w:rsid w:val="006C70D6"/>
    <w:rsid w:val="006C75B5"/>
    <w:rsid w:val="006D1845"/>
    <w:rsid w:val="006D1B9B"/>
    <w:rsid w:val="006D1C3C"/>
    <w:rsid w:val="006D1FB9"/>
    <w:rsid w:val="006D2774"/>
    <w:rsid w:val="006D295E"/>
    <w:rsid w:val="006D2DA4"/>
    <w:rsid w:val="006D3601"/>
    <w:rsid w:val="006D43B1"/>
    <w:rsid w:val="006D5A19"/>
    <w:rsid w:val="006E0A84"/>
    <w:rsid w:val="006E1A7F"/>
    <w:rsid w:val="006E1EDD"/>
    <w:rsid w:val="006E20EB"/>
    <w:rsid w:val="006E30B0"/>
    <w:rsid w:val="006E349F"/>
    <w:rsid w:val="006E62FB"/>
    <w:rsid w:val="006E73AC"/>
    <w:rsid w:val="006E7B10"/>
    <w:rsid w:val="006E7D76"/>
    <w:rsid w:val="006F0C77"/>
    <w:rsid w:val="006F0D1D"/>
    <w:rsid w:val="006F1312"/>
    <w:rsid w:val="006F221E"/>
    <w:rsid w:val="006F2CDA"/>
    <w:rsid w:val="006F39A4"/>
    <w:rsid w:val="006F3C71"/>
    <w:rsid w:val="006F3EA4"/>
    <w:rsid w:val="006F401C"/>
    <w:rsid w:val="006F5CF5"/>
    <w:rsid w:val="006F5F78"/>
    <w:rsid w:val="006F6AFA"/>
    <w:rsid w:val="006F7BA4"/>
    <w:rsid w:val="007006C1"/>
    <w:rsid w:val="007016FA"/>
    <w:rsid w:val="00701731"/>
    <w:rsid w:val="00701FC8"/>
    <w:rsid w:val="007021D9"/>
    <w:rsid w:val="007026D6"/>
    <w:rsid w:val="00702AA9"/>
    <w:rsid w:val="00703057"/>
    <w:rsid w:val="007033A5"/>
    <w:rsid w:val="0070372C"/>
    <w:rsid w:val="0070390E"/>
    <w:rsid w:val="00703FAD"/>
    <w:rsid w:val="00704718"/>
    <w:rsid w:val="00704816"/>
    <w:rsid w:val="007052E8"/>
    <w:rsid w:val="00705D3B"/>
    <w:rsid w:val="0070643C"/>
    <w:rsid w:val="007107A0"/>
    <w:rsid w:val="00711356"/>
    <w:rsid w:val="00713F45"/>
    <w:rsid w:val="00713F5F"/>
    <w:rsid w:val="00714411"/>
    <w:rsid w:val="00715647"/>
    <w:rsid w:val="00715846"/>
    <w:rsid w:val="007161D6"/>
    <w:rsid w:val="007171A0"/>
    <w:rsid w:val="007206FA"/>
    <w:rsid w:val="0072085F"/>
    <w:rsid w:val="00721534"/>
    <w:rsid w:val="007215D2"/>
    <w:rsid w:val="00721CF7"/>
    <w:rsid w:val="00722886"/>
    <w:rsid w:val="00722D2B"/>
    <w:rsid w:val="00724B0E"/>
    <w:rsid w:val="00726CC9"/>
    <w:rsid w:val="007308AA"/>
    <w:rsid w:val="00730F3D"/>
    <w:rsid w:val="00731DA9"/>
    <w:rsid w:val="0073279B"/>
    <w:rsid w:val="00733270"/>
    <w:rsid w:val="007333BA"/>
    <w:rsid w:val="007342E2"/>
    <w:rsid w:val="00734EEA"/>
    <w:rsid w:val="007351BF"/>
    <w:rsid w:val="00735F7B"/>
    <w:rsid w:val="00736F91"/>
    <w:rsid w:val="0073744C"/>
    <w:rsid w:val="00737783"/>
    <w:rsid w:val="00740C46"/>
    <w:rsid w:val="007416A2"/>
    <w:rsid w:val="007426BD"/>
    <w:rsid w:val="00742BCD"/>
    <w:rsid w:val="0074381A"/>
    <w:rsid w:val="00743CA6"/>
    <w:rsid w:val="007470DF"/>
    <w:rsid w:val="00750AD9"/>
    <w:rsid w:val="00751AE8"/>
    <w:rsid w:val="007532C0"/>
    <w:rsid w:val="00754CAE"/>
    <w:rsid w:val="00755957"/>
    <w:rsid w:val="007560A4"/>
    <w:rsid w:val="00756244"/>
    <w:rsid w:val="00756AFE"/>
    <w:rsid w:val="00756E4E"/>
    <w:rsid w:val="00761022"/>
    <w:rsid w:val="007610CF"/>
    <w:rsid w:val="007616DB"/>
    <w:rsid w:val="00761C68"/>
    <w:rsid w:val="00761F37"/>
    <w:rsid w:val="007644FC"/>
    <w:rsid w:val="00764725"/>
    <w:rsid w:val="007656E2"/>
    <w:rsid w:val="00765C93"/>
    <w:rsid w:val="007678A8"/>
    <w:rsid w:val="00771C67"/>
    <w:rsid w:val="007721E7"/>
    <w:rsid w:val="007726F9"/>
    <w:rsid w:val="00772D13"/>
    <w:rsid w:val="007752D2"/>
    <w:rsid w:val="00775417"/>
    <w:rsid w:val="00777751"/>
    <w:rsid w:val="00781DA6"/>
    <w:rsid w:val="00781F32"/>
    <w:rsid w:val="0078313E"/>
    <w:rsid w:val="00783F5D"/>
    <w:rsid w:val="00784A57"/>
    <w:rsid w:val="00785488"/>
    <w:rsid w:val="00785776"/>
    <w:rsid w:val="00785F2C"/>
    <w:rsid w:val="007875F1"/>
    <w:rsid w:val="00787744"/>
    <w:rsid w:val="00787FA1"/>
    <w:rsid w:val="00790052"/>
    <w:rsid w:val="0079119F"/>
    <w:rsid w:val="0079122A"/>
    <w:rsid w:val="00791DD5"/>
    <w:rsid w:val="00793C59"/>
    <w:rsid w:val="0079467B"/>
    <w:rsid w:val="00795881"/>
    <w:rsid w:val="007960BA"/>
    <w:rsid w:val="00797CBF"/>
    <w:rsid w:val="00797F58"/>
    <w:rsid w:val="007A1123"/>
    <w:rsid w:val="007A2584"/>
    <w:rsid w:val="007A29DD"/>
    <w:rsid w:val="007A2AF6"/>
    <w:rsid w:val="007A4A57"/>
    <w:rsid w:val="007A4BEB"/>
    <w:rsid w:val="007A4BEC"/>
    <w:rsid w:val="007A588D"/>
    <w:rsid w:val="007A5945"/>
    <w:rsid w:val="007A5F33"/>
    <w:rsid w:val="007A5F69"/>
    <w:rsid w:val="007A5FF6"/>
    <w:rsid w:val="007A63B5"/>
    <w:rsid w:val="007A7251"/>
    <w:rsid w:val="007B00D4"/>
    <w:rsid w:val="007B045E"/>
    <w:rsid w:val="007B30B2"/>
    <w:rsid w:val="007B3658"/>
    <w:rsid w:val="007B3EE2"/>
    <w:rsid w:val="007B4723"/>
    <w:rsid w:val="007B5B58"/>
    <w:rsid w:val="007B6BB4"/>
    <w:rsid w:val="007B7C81"/>
    <w:rsid w:val="007C04D6"/>
    <w:rsid w:val="007C107C"/>
    <w:rsid w:val="007C2827"/>
    <w:rsid w:val="007C2984"/>
    <w:rsid w:val="007C2F8D"/>
    <w:rsid w:val="007C4A25"/>
    <w:rsid w:val="007C4DA1"/>
    <w:rsid w:val="007C5EA1"/>
    <w:rsid w:val="007C6020"/>
    <w:rsid w:val="007C655F"/>
    <w:rsid w:val="007C6597"/>
    <w:rsid w:val="007C686B"/>
    <w:rsid w:val="007C7927"/>
    <w:rsid w:val="007D2AA3"/>
    <w:rsid w:val="007D2CF9"/>
    <w:rsid w:val="007D354E"/>
    <w:rsid w:val="007D3953"/>
    <w:rsid w:val="007D3B0B"/>
    <w:rsid w:val="007D52CD"/>
    <w:rsid w:val="007D5AAA"/>
    <w:rsid w:val="007D5BF7"/>
    <w:rsid w:val="007E0201"/>
    <w:rsid w:val="007E02C0"/>
    <w:rsid w:val="007E0D8E"/>
    <w:rsid w:val="007E298C"/>
    <w:rsid w:val="007E3A5E"/>
    <w:rsid w:val="007E41C3"/>
    <w:rsid w:val="007E43C6"/>
    <w:rsid w:val="007E463B"/>
    <w:rsid w:val="007E4CAD"/>
    <w:rsid w:val="007E55E7"/>
    <w:rsid w:val="007E57EA"/>
    <w:rsid w:val="007E5951"/>
    <w:rsid w:val="007E5B7B"/>
    <w:rsid w:val="007E5E47"/>
    <w:rsid w:val="007E6191"/>
    <w:rsid w:val="007E6B1D"/>
    <w:rsid w:val="007E6E60"/>
    <w:rsid w:val="007E7799"/>
    <w:rsid w:val="007F11AB"/>
    <w:rsid w:val="007F17EC"/>
    <w:rsid w:val="007F1FE3"/>
    <w:rsid w:val="007F35D5"/>
    <w:rsid w:val="007F3B59"/>
    <w:rsid w:val="007F3BDE"/>
    <w:rsid w:val="007F5175"/>
    <w:rsid w:val="007F69D5"/>
    <w:rsid w:val="007F7010"/>
    <w:rsid w:val="007F74D2"/>
    <w:rsid w:val="007F76DD"/>
    <w:rsid w:val="00802304"/>
    <w:rsid w:val="008043E6"/>
    <w:rsid w:val="00804CF9"/>
    <w:rsid w:val="00805B22"/>
    <w:rsid w:val="00805FCB"/>
    <w:rsid w:val="00806169"/>
    <w:rsid w:val="00806E0C"/>
    <w:rsid w:val="008074D8"/>
    <w:rsid w:val="008103E3"/>
    <w:rsid w:val="00810BEB"/>
    <w:rsid w:val="0081131E"/>
    <w:rsid w:val="0081157C"/>
    <w:rsid w:val="008119C4"/>
    <w:rsid w:val="0081209F"/>
    <w:rsid w:val="008152B3"/>
    <w:rsid w:val="008152F0"/>
    <w:rsid w:val="00816972"/>
    <w:rsid w:val="00817236"/>
    <w:rsid w:val="008202C7"/>
    <w:rsid w:val="0082057C"/>
    <w:rsid w:val="008206A3"/>
    <w:rsid w:val="008212C3"/>
    <w:rsid w:val="00821870"/>
    <w:rsid w:val="008220D9"/>
    <w:rsid w:val="0082223A"/>
    <w:rsid w:val="00822550"/>
    <w:rsid w:val="008225D8"/>
    <w:rsid w:val="00822B9B"/>
    <w:rsid w:val="00822D66"/>
    <w:rsid w:val="008230DA"/>
    <w:rsid w:val="0082314D"/>
    <w:rsid w:val="008266D6"/>
    <w:rsid w:val="0082675F"/>
    <w:rsid w:val="00826E4A"/>
    <w:rsid w:val="008276A7"/>
    <w:rsid w:val="00830ECA"/>
    <w:rsid w:val="00831B1F"/>
    <w:rsid w:val="00831FDD"/>
    <w:rsid w:val="00832EB8"/>
    <w:rsid w:val="00833BD6"/>
    <w:rsid w:val="00834D2B"/>
    <w:rsid w:val="00835BC1"/>
    <w:rsid w:val="00836A46"/>
    <w:rsid w:val="00836EE0"/>
    <w:rsid w:val="00840022"/>
    <w:rsid w:val="00840701"/>
    <w:rsid w:val="00840ACE"/>
    <w:rsid w:val="00841246"/>
    <w:rsid w:val="00841B53"/>
    <w:rsid w:val="00842128"/>
    <w:rsid w:val="0084236D"/>
    <w:rsid w:val="0084358D"/>
    <w:rsid w:val="00843AA9"/>
    <w:rsid w:val="00843C8F"/>
    <w:rsid w:val="00844556"/>
    <w:rsid w:val="0084532E"/>
    <w:rsid w:val="00845E02"/>
    <w:rsid w:val="00847219"/>
    <w:rsid w:val="00847557"/>
    <w:rsid w:val="00847577"/>
    <w:rsid w:val="00847B93"/>
    <w:rsid w:val="00847CB5"/>
    <w:rsid w:val="0085150D"/>
    <w:rsid w:val="00851E0C"/>
    <w:rsid w:val="00852313"/>
    <w:rsid w:val="008538E6"/>
    <w:rsid w:val="0085459E"/>
    <w:rsid w:val="00855FFE"/>
    <w:rsid w:val="0085734B"/>
    <w:rsid w:val="00861C68"/>
    <w:rsid w:val="00861DF3"/>
    <w:rsid w:val="00862377"/>
    <w:rsid w:val="00863084"/>
    <w:rsid w:val="00864852"/>
    <w:rsid w:val="00864B76"/>
    <w:rsid w:val="008654A7"/>
    <w:rsid w:val="00865E66"/>
    <w:rsid w:val="0086721D"/>
    <w:rsid w:val="00867BA2"/>
    <w:rsid w:val="0087027B"/>
    <w:rsid w:val="008706D8"/>
    <w:rsid w:val="008721F9"/>
    <w:rsid w:val="0087220E"/>
    <w:rsid w:val="00872BE6"/>
    <w:rsid w:val="00873736"/>
    <w:rsid w:val="00873E8D"/>
    <w:rsid w:val="00874FDF"/>
    <w:rsid w:val="0087573C"/>
    <w:rsid w:val="0087656C"/>
    <w:rsid w:val="0087687A"/>
    <w:rsid w:val="00876F32"/>
    <w:rsid w:val="008770C3"/>
    <w:rsid w:val="00880F6E"/>
    <w:rsid w:val="00881086"/>
    <w:rsid w:val="00881EA4"/>
    <w:rsid w:val="008827B6"/>
    <w:rsid w:val="008839AE"/>
    <w:rsid w:val="00884EB9"/>
    <w:rsid w:val="008853F8"/>
    <w:rsid w:val="00885E7A"/>
    <w:rsid w:val="0088646B"/>
    <w:rsid w:val="00886A39"/>
    <w:rsid w:val="00886E1C"/>
    <w:rsid w:val="00887E1E"/>
    <w:rsid w:val="00890799"/>
    <w:rsid w:val="008917E3"/>
    <w:rsid w:val="0089223E"/>
    <w:rsid w:val="0089364F"/>
    <w:rsid w:val="00894057"/>
    <w:rsid w:val="00895E27"/>
    <w:rsid w:val="008965A2"/>
    <w:rsid w:val="008979CF"/>
    <w:rsid w:val="008A0DE7"/>
    <w:rsid w:val="008A1D8A"/>
    <w:rsid w:val="008A2092"/>
    <w:rsid w:val="008A3090"/>
    <w:rsid w:val="008A47D9"/>
    <w:rsid w:val="008A4AAB"/>
    <w:rsid w:val="008A5BE9"/>
    <w:rsid w:val="008A68C2"/>
    <w:rsid w:val="008A6BA8"/>
    <w:rsid w:val="008A7204"/>
    <w:rsid w:val="008A7CD1"/>
    <w:rsid w:val="008B1B55"/>
    <w:rsid w:val="008B23A7"/>
    <w:rsid w:val="008B3383"/>
    <w:rsid w:val="008B3569"/>
    <w:rsid w:val="008B365D"/>
    <w:rsid w:val="008B388C"/>
    <w:rsid w:val="008B4077"/>
    <w:rsid w:val="008B56A0"/>
    <w:rsid w:val="008B64C7"/>
    <w:rsid w:val="008B720E"/>
    <w:rsid w:val="008B7784"/>
    <w:rsid w:val="008C04A6"/>
    <w:rsid w:val="008C1C4E"/>
    <w:rsid w:val="008C2415"/>
    <w:rsid w:val="008C3FFC"/>
    <w:rsid w:val="008C4A73"/>
    <w:rsid w:val="008C56FA"/>
    <w:rsid w:val="008C7407"/>
    <w:rsid w:val="008C757D"/>
    <w:rsid w:val="008D08C1"/>
    <w:rsid w:val="008D1EDF"/>
    <w:rsid w:val="008D2135"/>
    <w:rsid w:val="008D29A5"/>
    <w:rsid w:val="008D2E18"/>
    <w:rsid w:val="008D33E4"/>
    <w:rsid w:val="008D48AB"/>
    <w:rsid w:val="008D4B8E"/>
    <w:rsid w:val="008D4E0F"/>
    <w:rsid w:val="008D4E41"/>
    <w:rsid w:val="008D51FD"/>
    <w:rsid w:val="008D5C87"/>
    <w:rsid w:val="008D60C8"/>
    <w:rsid w:val="008D67B1"/>
    <w:rsid w:val="008D7309"/>
    <w:rsid w:val="008D7526"/>
    <w:rsid w:val="008E0185"/>
    <w:rsid w:val="008E0A81"/>
    <w:rsid w:val="008E19BC"/>
    <w:rsid w:val="008E28F3"/>
    <w:rsid w:val="008E308D"/>
    <w:rsid w:val="008E461E"/>
    <w:rsid w:val="008E46D0"/>
    <w:rsid w:val="008E5A47"/>
    <w:rsid w:val="008E5AA3"/>
    <w:rsid w:val="008E5E74"/>
    <w:rsid w:val="008E5F3B"/>
    <w:rsid w:val="008E6411"/>
    <w:rsid w:val="008E714C"/>
    <w:rsid w:val="008E7F77"/>
    <w:rsid w:val="008F021F"/>
    <w:rsid w:val="008F1173"/>
    <w:rsid w:val="008F1311"/>
    <w:rsid w:val="008F26AE"/>
    <w:rsid w:val="008F29A8"/>
    <w:rsid w:val="008F2F05"/>
    <w:rsid w:val="008F3F5B"/>
    <w:rsid w:val="008F409B"/>
    <w:rsid w:val="008F41DC"/>
    <w:rsid w:val="008F559F"/>
    <w:rsid w:val="008F6305"/>
    <w:rsid w:val="0090315D"/>
    <w:rsid w:val="00903928"/>
    <w:rsid w:val="009041D1"/>
    <w:rsid w:val="009047DA"/>
    <w:rsid w:val="009050C7"/>
    <w:rsid w:val="009053CD"/>
    <w:rsid w:val="0090542E"/>
    <w:rsid w:val="0090569A"/>
    <w:rsid w:val="00905D55"/>
    <w:rsid w:val="00906AAA"/>
    <w:rsid w:val="00906BC3"/>
    <w:rsid w:val="00907ED1"/>
    <w:rsid w:val="00911B85"/>
    <w:rsid w:val="00911DE4"/>
    <w:rsid w:val="00914237"/>
    <w:rsid w:val="0091469C"/>
    <w:rsid w:val="009161CA"/>
    <w:rsid w:val="00916731"/>
    <w:rsid w:val="00920614"/>
    <w:rsid w:val="0092087D"/>
    <w:rsid w:val="009213E0"/>
    <w:rsid w:val="0092180B"/>
    <w:rsid w:val="00921E37"/>
    <w:rsid w:val="009224A7"/>
    <w:rsid w:val="00922A9B"/>
    <w:rsid w:val="00923801"/>
    <w:rsid w:val="0092402B"/>
    <w:rsid w:val="00924832"/>
    <w:rsid w:val="009251D1"/>
    <w:rsid w:val="0092595B"/>
    <w:rsid w:val="00925C1E"/>
    <w:rsid w:val="00926BB7"/>
    <w:rsid w:val="00926C87"/>
    <w:rsid w:val="00926D83"/>
    <w:rsid w:val="00927AB6"/>
    <w:rsid w:val="0093020B"/>
    <w:rsid w:val="00930F77"/>
    <w:rsid w:val="009310BD"/>
    <w:rsid w:val="0093187B"/>
    <w:rsid w:val="00931894"/>
    <w:rsid w:val="00931B14"/>
    <w:rsid w:val="009331C0"/>
    <w:rsid w:val="00933F76"/>
    <w:rsid w:val="00934685"/>
    <w:rsid w:val="00934736"/>
    <w:rsid w:val="00935003"/>
    <w:rsid w:val="009355BC"/>
    <w:rsid w:val="00941E1C"/>
    <w:rsid w:val="00941F17"/>
    <w:rsid w:val="00943331"/>
    <w:rsid w:val="00944C8C"/>
    <w:rsid w:val="00945D79"/>
    <w:rsid w:val="00947794"/>
    <w:rsid w:val="0094797F"/>
    <w:rsid w:val="00947D58"/>
    <w:rsid w:val="00950757"/>
    <w:rsid w:val="00950C08"/>
    <w:rsid w:val="00950E3C"/>
    <w:rsid w:val="00951E81"/>
    <w:rsid w:val="00951F87"/>
    <w:rsid w:val="00952DA1"/>
    <w:rsid w:val="00955219"/>
    <w:rsid w:val="00955265"/>
    <w:rsid w:val="0095594A"/>
    <w:rsid w:val="00955DAA"/>
    <w:rsid w:val="00955EC6"/>
    <w:rsid w:val="009560AB"/>
    <w:rsid w:val="009562ED"/>
    <w:rsid w:val="009573D3"/>
    <w:rsid w:val="00961929"/>
    <w:rsid w:val="00962086"/>
    <w:rsid w:val="00962A22"/>
    <w:rsid w:val="009634E2"/>
    <w:rsid w:val="00963AB1"/>
    <w:rsid w:val="00963F5E"/>
    <w:rsid w:val="00964BE6"/>
    <w:rsid w:val="00964C5C"/>
    <w:rsid w:val="00965CCB"/>
    <w:rsid w:val="009667D4"/>
    <w:rsid w:val="00970A4F"/>
    <w:rsid w:val="00970BDF"/>
    <w:rsid w:val="00970FC2"/>
    <w:rsid w:val="00972A6A"/>
    <w:rsid w:val="00973FC3"/>
    <w:rsid w:val="00976AFC"/>
    <w:rsid w:val="0097773C"/>
    <w:rsid w:val="00977A64"/>
    <w:rsid w:val="00980309"/>
    <w:rsid w:val="009808DB"/>
    <w:rsid w:val="00981A42"/>
    <w:rsid w:val="00982073"/>
    <w:rsid w:val="0098248C"/>
    <w:rsid w:val="00982AE8"/>
    <w:rsid w:val="009833EF"/>
    <w:rsid w:val="00983914"/>
    <w:rsid w:val="00983A94"/>
    <w:rsid w:val="00985C03"/>
    <w:rsid w:val="00986FAC"/>
    <w:rsid w:val="0098739D"/>
    <w:rsid w:val="00987C11"/>
    <w:rsid w:val="00990409"/>
    <w:rsid w:val="00990499"/>
    <w:rsid w:val="0099173A"/>
    <w:rsid w:val="009917FB"/>
    <w:rsid w:val="0099215C"/>
    <w:rsid w:val="00993745"/>
    <w:rsid w:val="00993E23"/>
    <w:rsid w:val="00994CE4"/>
    <w:rsid w:val="009952B7"/>
    <w:rsid w:val="009967AF"/>
    <w:rsid w:val="009A1DD9"/>
    <w:rsid w:val="009A25AB"/>
    <w:rsid w:val="009A3ABF"/>
    <w:rsid w:val="009A3D63"/>
    <w:rsid w:val="009A3D85"/>
    <w:rsid w:val="009A510C"/>
    <w:rsid w:val="009A6ADE"/>
    <w:rsid w:val="009A7463"/>
    <w:rsid w:val="009B039B"/>
    <w:rsid w:val="009B142F"/>
    <w:rsid w:val="009B29A2"/>
    <w:rsid w:val="009B3472"/>
    <w:rsid w:val="009B6621"/>
    <w:rsid w:val="009B7030"/>
    <w:rsid w:val="009C114C"/>
    <w:rsid w:val="009C2D1B"/>
    <w:rsid w:val="009C35E1"/>
    <w:rsid w:val="009C430D"/>
    <w:rsid w:val="009C435C"/>
    <w:rsid w:val="009C4FB6"/>
    <w:rsid w:val="009C5066"/>
    <w:rsid w:val="009C6E3C"/>
    <w:rsid w:val="009C6E88"/>
    <w:rsid w:val="009C7663"/>
    <w:rsid w:val="009D0644"/>
    <w:rsid w:val="009D07D8"/>
    <w:rsid w:val="009D173B"/>
    <w:rsid w:val="009D202A"/>
    <w:rsid w:val="009D37A6"/>
    <w:rsid w:val="009D3DFB"/>
    <w:rsid w:val="009D3EF5"/>
    <w:rsid w:val="009D487A"/>
    <w:rsid w:val="009D5B19"/>
    <w:rsid w:val="009D6BC5"/>
    <w:rsid w:val="009E102C"/>
    <w:rsid w:val="009E172E"/>
    <w:rsid w:val="009E1D9F"/>
    <w:rsid w:val="009E23D7"/>
    <w:rsid w:val="009E2987"/>
    <w:rsid w:val="009E3334"/>
    <w:rsid w:val="009E34E9"/>
    <w:rsid w:val="009E3C26"/>
    <w:rsid w:val="009E4C1C"/>
    <w:rsid w:val="009E54C7"/>
    <w:rsid w:val="009E5AE3"/>
    <w:rsid w:val="009E7415"/>
    <w:rsid w:val="009E7701"/>
    <w:rsid w:val="009F07E4"/>
    <w:rsid w:val="009F0A52"/>
    <w:rsid w:val="009F196F"/>
    <w:rsid w:val="009F3E1D"/>
    <w:rsid w:val="009F419E"/>
    <w:rsid w:val="009F43E2"/>
    <w:rsid w:val="009F4421"/>
    <w:rsid w:val="009F46BC"/>
    <w:rsid w:val="009F47DF"/>
    <w:rsid w:val="009F6C10"/>
    <w:rsid w:val="009F71E5"/>
    <w:rsid w:val="00A003E1"/>
    <w:rsid w:val="00A0173F"/>
    <w:rsid w:val="00A01F3D"/>
    <w:rsid w:val="00A01F5C"/>
    <w:rsid w:val="00A02497"/>
    <w:rsid w:val="00A0325A"/>
    <w:rsid w:val="00A048AE"/>
    <w:rsid w:val="00A04BE7"/>
    <w:rsid w:val="00A0588B"/>
    <w:rsid w:val="00A06080"/>
    <w:rsid w:val="00A061C6"/>
    <w:rsid w:val="00A061EE"/>
    <w:rsid w:val="00A10B03"/>
    <w:rsid w:val="00A1112D"/>
    <w:rsid w:val="00A11256"/>
    <w:rsid w:val="00A12BBE"/>
    <w:rsid w:val="00A13153"/>
    <w:rsid w:val="00A13263"/>
    <w:rsid w:val="00A13F0D"/>
    <w:rsid w:val="00A14D61"/>
    <w:rsid w:val="00A15166"/>
    <w:rsid w:val="00A16230"/>
    <w:rsid w:val="00A1668F"/>
    <w:rsid w:val="00A203E1"/>
    <w:rsid w:val="00A2079C"/>
    <w:rsid w:val="00A20A09"/>
    <w:rsid w:val="00A21499"/>
    <w:rsid w:val="00A21E86"/>
    <w:rsid w:val="00A249AE"/>
    <w:rsid w:val="00A24B3A"/>
    <w:rsid w:val="00A25A3A"/>
    <w:rsid w:val="00A26522"/>
    <w:rsid w:val="00A30866"/>
    <w:rsid w:val="00A3151A"/>
    <w:rsid w:val="00A31970"/>
    <w:rsid w:val="00A319F3"/>
    <w:rsid w:val="00A3274C"/>
    <w:rsid w:val="00A33429"/>
    <w:rsid w:val="00A34132"/>
    <w:rsid w:val="00A34FD4"/>
    <w:rsid w:val="00A35059"/>
    <w:rsid w:val="00A350F3"/>
    <w:rsid w:val="00A364E5"/>
    <w:rsid w:val="00A37461"/>
    <w:rsid w:val="00A40F9E"/>
    <w:rsid w:val="00A41276"/>
    <w:rsid w:val="00A42471"/>
    <w:rsid w:val="00A4354A"/>
    <w:rsid w:val="00A4479D"/>
    <w:rsid w:val="00A45A1D"/>
    <w:rsid w:val="00A45E2B"/>
    <w:rsid w:val="00A46851"/>
    <w:rsid w:val="00A46CDE"/>
    <w:rsid w:val="00A46EAD"/>
    <w:rsid w:val="00A4774C"/>
    <w:rsid w:val="00A5096F"/>
    <w:rsid w:val="00A50F90"/>
    <w:rsid w:val="00A516E6"/>
    <w:rsid w:val="00A51926"/>
    <w:rsid w:val="00A52520"/>
    <w:rsid w:val="00A53C99"/>
    <w:rsid w:val="00A543E4"/>
    <w:rsid w:val="00A54FFE"/>
    <w:rsid w:val="00A55AFE"/>
    <w:rsid w:val="00A56B2F"/>
    <w:rsid w:val="00A56E74"/>
    <w:rsid w:val="00A57673"/>
    <w:rsid w:val="00A60239"/>
    <w:rsid w:val="00A61356"/>
    <w:rsid w:val="00A6167E"/>
    <w:rsid w:val="00A61725"/>
    <w:rsid w:val="00A61920"/>
    <w:rsid w:val="00A63313"/>
    <w:rsid w:val="00A6432A"/>
    <w:rsid w:val="00A64E8B"/>
    <w:rsid w:val="00A65620"/>
    <w:rsid w:val="00A670CE"/>
    <w:rsid w:val="00A67227"/>
    <w:rsid w:val="00A7318F"/>
    <w:rsid w:val="00A73384"/>
    <w:rsid w:val="00A74182"/>
    <w:rsid w:val="00A742FF"/>
    <w:rsid w:val="00A74793"/>
    <w:rsid w:val="00A7637A"/>
    <w:rsid w:val="00A769D1"/>
    <w:rsid w:val="00A77511"/>
    <w:rsid w:val="00A77BE8"/>
    <w:rsid w:val="00A80A74"/>
    <w:rsid w:val="00A80E99"/>
    <w:rsid w:val="00A80ED2"/>
    <w:rsid w:val="00A821D7"/>
    <w:rsid w:val="00A82670"/>
    <w:rsid w:val="00A852A7"/>
    <w:rsid w:val="00A85656"/>
    <w:rsid w:val="00A86124"/>
    <w:rsid w:val="00A915F9"/>
    <w:rsid w:val="00A928AE"/>
    <w:rsid w:val="00A92B52"/>
    <w:rsid w:val="00A93A56"/>
    <w:rsid w:val="00A94C2E"/>
    <w:rsid w:val="00A9518E"/>
    <w:rsid w:val="00A95F2D"/>
    <w:rsid w:val="00A97B31"/>
    <w:rsid w:val="00A97BAE"/>
    <w:rsid w:val="00A97F03"/>
    <w:rsid w:val="00AA00B8"/>
    <w:rsid w:val="00AA11C4"/>
    <w:rsid w:val="00AA1ED3"/>
    <w:rsid w:val="00AA2751"/>
    <w:rsid w:val="00AA2891"/>
    <w:rsid w:val="00AA33D3"/>
    <w:rsid w:val="00AA367E"/>
    <w:rsid w:val="00AA4406"/>
    <w:rsid w:val="00AA4481"/>
    <w:rsid w:val="00AA44BF"/>
    <w:rsid w:val="00AA4FEF"/>
    <w:rsid w:val="00AA50B3"/>
    <w:rsid w:val="00AA52F6"/>
    <w:rsid w:val="00AA726D"/>
    <w:rsid w:val="00AB04B2"/>
    <w:rsid w:val="00AB0F7D"/>
    <w:rsid w:val="00AB1563"/>
    <w:rsid w:val="00AB16E6"/>
    <w:rsid w:val="00AB1EF2"/>
    <w:rsid w:val="00AB2DC0"/>
    <w:rsid w:val="00AB341A"/>
    <w:rsid w:val="00AB4298"/>
    <w:rsid w:val="00AB4FB4"/>
    <w:rsid w:val="00AB510C"/>
    <w:rsid w:val="00AB69F6"/>
    <w:rsid w:val="00AB6F6D"/>
    <w:rsid w:val="00AB7518"/>
    <w:rsid w:val="00AB77AB"/>
    <w:rsid w:val="00AC2572"/>
    <w:rsid w:val="00AC2D5E"/>
    <w:rsid w:val="00AC3646"/>
    <w:rsid w:val="00AC4179"/>
    <w:rsid w:val="00AC41D6"/>
    <w:rsid w:val="00AC46B3"/>
    <w:rsid w:val="00AC4C57"/>
    <w:rsid w:val="00AC5D21"/>
    <w:rsid w:val="00AC5EBF"/>
    <w:rsid w:val="00AC6578"/>
    <w:rsid w:val="00AC7DE9"/>
    <w:rsid w:val="00AD0001"/>
    <w:rsid w:val="00AD3618"/>
    <w:rsid w:val="00AD3CEB"/>
    <w:rsid w:val="00AD497E"/>
    <w:rsid w:val="00AD57A4"/>
    <w:rsid w:val="00AD5D10"/>
    <w:rsid w:val="00AD6A22"/>
    <w:rsid w:val="00AD70EA"/>
    <w:rsid w:val="00AD717C"/>
    <w:rsid w:val="00AE02A9"/>
    <w:rsid w:val="00AE11EF"/>
    <w:rsid w:val="00AE1312"/>
    <w:rsid w:val="00AE1D0C"/>
    <w:rsid w:val="00AE3C42"/>
    <w:rsid w:val="00AE4359"/>
    <w:rsid w:val="00AE4C14"/>
    <w:rsid w:val="00AE51C7"/>
    <w:rsid w:val="00AE5C36"/>
    <w:rsid w:val="00AE5F06"/>
    <w:rsid w:val="00AE65D2"/>
    <w:rsid w:val="00AE686B"/>
    <w:rsid w:val="00AE69A9"/>
    <w:rsid w:val="00AE7C12"/>
    <w:rsid w:val="00AF08B5"/>
    <w:rsid w:val="00AF14B7"/>
    <w:rsid w:val="00AF1CBE"/>
    <w:rsid w:val="00AF222F"/>
    <w:rsid w:val="00AF2845"/>
    <w:rsid w:val="00AF36A7"/>
    <w:rsid w:val="00AF478A"/>
    <w:rsid w:val="00AF49A1"/>
    <w:rsid w:val="00AF5561"/>
    <w:rsid w:val="00AF5BEA"/>
    <w:rsid w:val="00AF5DCD"/>
    <w:rsid w:val="00AF61E7"/>
    <w:rsid w:val="00AF703E"/>
    <w:rsid w:val="00AF78D6"/>
    <w:rsid w:val="00B00696"/>
    <w:rsid w:val="00B010CF"/>
    <w:rsid w:val="00B0561A"/>
    <w:rsid w:val="00B0618A"/>
    <w:rsid w:val="00B063AE"/>
    <w:rsid w:val="00B06762"/>
    <w:rsid w:val="00B06E17"/>
    <w:rsid w:val="00B073D4"/>
    <w:rsid w:val="00B07E23"/>
    <w:rsid w:val="00B11A10"/>
    <w:rsid w:val="00B14E0F"/>
    <w:rsid w:val="00B15578"/>
    <w:rsid w:val="00B1650A"/>
    <w:rsid w:val="00B201ED"/>
    <w:rsid w:val="00B20809"/>
    <w:rsid w:val="00B20B18"/>
    <w:rsid w:val="00B2114F"/>
    <w:rsid w:val="00B21753"/>
    <w:rsid w:val="00B223D5"/>
    <w:rsid w:val="00B243AF"/>
    <w:rsid w:val="00B248D4"/>
    <w:rsid w:val="00B24EC7"/>
    <w:rsid w:val="00B25BF3"/>
    <w:rsid w:val="00B263D6"/>
    <w:rsid w:val="00B26528"/>
    <w:rsid w:val="00B26E1D"/>
    <w:rsid w:val="00B274BA"/>
    <w:rsid w:val="00B27B53"/>
    <w:rsid w:val="00B27C7A"/>
    <w:rsid w:val="00B30D9C"/>
    <w:rsid w:val="00B30E91"/>
    <w:rsid w:val="00B3104A"/>
    <w:rsid w:val="00B318B8"/>
    <w:rsid w:val="00B31AFE"/>
    <w:rsid w:val="00B323F6"/>
    <w:rsid w:val="00B348B1"/>
    <w:rsid w:val="00B358A0"/>
    <w:rsid w:val="00B36268"/>
    <w:rsid w:val="00B3788E"/>
    <w:rsid w:val="00B37C7E"/>
    <w:rsid w:val="00B411F3"/>
    <w:rsid w:val="00B424CF"/>
    <w:rsid w:val="00B43177"/>
    <w:rsid w:val="00B44814"/>
    <w:rsid w:val="00B44893"/>
    <w:rsid w:val="00B44AB9"/>
    <w:rsid w:val="00B46045"/>
    <w:rsid w:val="00B46867"/>
    <w:rsid w:val="00B47348"/>
    <w:rsid w:val="00B47C18"/>
    <w:rsid w:val="00B47E94"/>
    <w:rsid w:val="00B5097A"/>
    <w:rsid w:val="00B547DC"/>
    <w:rsid w:val="00B553FD"/>
    <w:rsid w:val="00B55B4F"/>
    <w:rsid w:val="00B5656D"/>
    <w:rsid w:val="00B57749"/>
    <w:rsid w:val="00B57B2A"/>
    <w:rsid w:val="00B57BB9"/>
    <w:rsid w:val="00B60272"/>
    <w:rsid w:val="00B605B1"/>
    <w:rsid w:val="00B616FF"/>
    <w:rsid w:val="00B61FEF"/>
    <w:rsid w:val="00B624F3"/>
    <w:rsid w:val="00B625DC"/>
    <w:rsid w:val="00B62663"/>
    <w:rsid w:val="00B65227"/>
    <w:rsid w:val="00B65AE1"/>
    <w:rsid w:val="00B65FA6"/>
    <w:rsid w:val="00B67183"/>
    <w:rsid w:val="00B673CE"/>
    <w:rsid w:val="00B67814"/>
    <w:rsid w:val="00B717F2"/>
    <w:rsid w:val="00B72AA3"/>
    <w:rsid w:val="00B73EB9"/>
    <w:rsid w:val="00B7407E"/>
    <w:rsid w:val="00B75176"/>
    <w:rsid w:val="00B75445"/>
    <w:rsid w:val="00B775E1"/>
    <w:rsid w:val="00B807D0"/>
    <w:rsid w:val="00B80F5F"/>
    <w:rsid w:val="00B8102D"/>
    <w:rsid w:val="00B81057"/>
    <w:rsid w:val="00B8113B"/>
    <w:rsid w:val="00B81196"/>
    <w:rsid w:val="00B82CB9"/>
    <w:rsid w:val="00B84486"/>
    <w:rsid w:val="00B84854"/>
    <w:rsid w:val="00B85579"/>
    <w:rsid w:val="00B8607C"/>
    <w:rsid w:val="00B8750E"/>
    <w:rsid w:val="00B8764E"/>
    <w:rsid w:val="00B878AA"/>
    <w:rsid w:val="00B878D6"/>
    <w:rsid w:val="00B87DFD"/>
    <w:rsid w:val="00B91620"/>
    <w:rsid w:val="00B92751"/>
    <w:rsid w:val="00B928CF"/>
    <w:rsid w:val="00B944F5"/>
    <w:rsid w:val="00B94B59"/>
    <w:rsid w:val="00B956D2"/>
    <w:rsid w:val="00B95A99"/>
    <w:rsid w:val="00B965D7"/>
    <w:rsid w:val="00B96B35"/>
    <w:rsid w:val="00B974D2"/>
    <w:rsid w:val="00B97E54"/>
    <w:rsid w:val="00BA05BD"/>
    <w:rsid w:val="00BA2592"/>
    <w:rsid w:val="00BA25E4"/>
    <w:rsid w:val="00BA2D91"/>
    <w:rsid w:val="00BA379F"/>
    <w:rsid w:val="00BA452B"/>
    <w:rsid w:val="00BA58C2"/>
    <w:rsid w:val="00BA644C"/>
    <w:rsid w:val="00BA764A"/>
    <w:rsid w:val="00BB0010"/>
    <w:rsid w:val="00BB2CCE"/>
    <w:rsid w:val="00BB39A3"/>
    <w:rsid w:val="00BB4306"/>
    <w:rsid w:val="00BB5C96"/>
    <w:rsid w:val="00BB63C0"/>
    <w:rsid w:val="00BB6A7C"/>
    <w:rsid w:val="00BB6AF6"/>
    <w:rsid w:val="00BB7299"/>
    <w:rsid w:val="00BB73DA"/>
    <w:rsid w:val="00BB7A28"/>
    <w:rsid w:val="00BB7D27"/>
    <w:rsid w:val="00BC10B4"/>
    <w:rsid w:val="00BC15E5"/>
    <w:rsid w:val="00BC2F93"/>
    <w:rsid w:val="00BC3631"/>
    <w:rsid w:val="00BC439C"/>
    <w:rsid w:val="00BC4BC5"/>
    <w:rsid w:val="00BC5572"/>
    <w:rsid w:val="00BC5595"/>
    <w:rsid w:val="00BC6504"/>
    <w:rsid w:val="00BC6699"/>
    <w:rsid w:val="00BC6A94"/>
    <w:rsid w:val="00BC78F6"/>
    <w:rsid w:val="00BC7912"/>
    <w:rsid w:val="00BD0C59"/>
    <w:rsid w:val="00BD0D56"/>
    <w:rsid w:val="00BD1606"/>
    <w:rsid w:val="00BD1C15"/>
    <w:rsid w:val="00BD2D97"/>
    <w:rsid w:val="00BD32E1"/>
    <w:rsid w:val="00BD3637"/>
    <w:rsid w:val="00BD3CA8"/>
    <w:rsid w:val="00BD4329"/>
    <w:rsid w:val="00BD5084"/>
    <w:rsid w:val="00BD6A33"/>
    <w:rsid w:val="00BD73E1"/>
    <w:rsid w:val="00BE09BD"/>
    <w:rsid w:val="00BE18F2"/>
    <w:rsid w:val="00BE1E84"/>
    <w:rsid w:val="00BE1F60"/>
    <w:rsid w:val="00BE23B2"/>
    <w:rsid w:val="00BE2513"/>
    <w:rsid w:val="00BE26A2"/>
    <w:rsid w:val="00BE2F30"/>
    <w:rsid w:val="00BE33AF"/>
    <w:rsid w:val="00BE348A"/>
    <w:rsid w:val="00BE3D6C"/>
    <w:rsid w:val="00BE4002"/>
    <w:rsid w:val="00BE4293"/>
    <w:rsid w:val="00BE4546"/>
    <w:rsid w:val="00BE54F6"/>
    <w:rsid w:val="00BE58B8"/>
    <w:rsid w:val="00BE5FB3"/>
    <w:rsid w:val="00BE6C80"/>
    <w:rsid w:val="00BF02C0"/>
    <w:rsid w:val="00BF1674"/>
    <w:rsid w:val="00BF29BD"/>
    <w:rsid w:val="00BF3AE8"/>
    <w:rsid w:val="00BF3E94"/>
    <w:rsid w:val="00BF4456"/>
    <w:rsid w:val="00BF4BC0"/>
    <w:rsid w:val="00BF4F4D"/>
    <w:rsid w:val="00BF516D"/>
    <w:rsid w:val="00BF524F"/>
    <w:rsid w:val="00BF63C5"/>
    <w:rsid w:val="00BF63C8"/>
    <w:rsid w:val="00BF6B87"/>
    <w:rsid w:val="00BF7887"/>
    <w:rsid w:val="00BF7F57"/>
    <w:rsid w:val="00C005F9"/>
    <w:rsid w:val="00C0065B"/>
    <w:rsid w:val="00C00A02"/>
    <w:rsid w:val="00C00F25"/>
    <w:rsid w:val="00C01F48"/>
    <w:rsid w:val="00C01F77"/>
    <w:rsid w:val="00C02EB6"/>
    <w:rsid w:val="00C0384A"/>
    <w:rsid w:val="00C04078"/>
    <w:rsid w:val="00C048BC"/>
    <w:rsid w:val="00C04AC9"/>
    <w:rsid w:val="00C05183"/>
    <w:rsid w:val="00C05FC3"/>
    <w:rsid w:val="00C0700B"/>
    <w:rsid w:val="00C076BD"/>
    <w:rsid w:val="00C07ABC"/>
    <w:rsid w:val="00C103E0"/>
    <w:rsid w:val="00C104DA"/>
    <w:rsid w:val="00C10C06"/>
    <w:rsid w:val="00C1102C"/>
    <w:rsid w:val="00C130EF"/>
    <w:rsid w:val="00C13175"/>
    <w:rsid w:val="00C1375C"/>
    <w:rsid w:val="00C13EEB"/>
    <w:rsid w:val="00C14F7C"/>
    <w:rsid w:val="00C150B1"/>
    <w:rsid w:val="00C15A0A"/>
    <w:rsid w:val="00C15DDD"/>
    <w:rsid w:val="00C160EB"/>
    <w:rsid w:val="00C16551"/>
    <w:rsid w:val="00C165C4"/>
    <w:rsid w:val="00C16642"/>
    <w:rsid w:val="00C177A5"/>
    <w:rsid w:val="00C209ED"/>
    <w:rsid w:val="00C2236B"/>
    <w:rsid w:val="00C25379"/>
    <w:rsid w:val="00C26D44"/>
    <w:rsid w:val="00C27F36"/>
    <w:rsid w:val="00C31182"/>
    <w:rsid w:val="00C31914"/>
    <w:rsid w:val="00C327ED"/>
    <w:rsid w:val="00C32A09"/>
    <w:rsid w:val="00C33082"/>
    <w:rsid w:val="00C331E9"/>
    <w:rsid w:val="00C3436F"/>
    <w:rsid w:val="00C343B8"/>
    <w:rsid w:val="00C357DE"/>
    <w:rsid w:val="00C35952"/>
    <w:rsid w:val="00C36679"/>
    <w:rsid w:val="00C40A34"/>
    <w:rsid w:val="00C419A3"/>
    <w:rsid w:val="00C42951"/>
    <w:rsid w:val="00C43B7D"/>
    <w:rsid w:val="00C4597D"/>
    <w:rsid w:val="00C45AD2"/>
    <w:rsid w:val="00C4716E"/>
    <w:rsid w:val="00C47AC1"/>
    <w:rsid w:val="00C5004A"/>
    <w:rsid w:val="00C50433"/>
    <w:rsid w:val="00C508D6"/>
    <w:rsid w:val="00C526A2"/>
    <w:rsid w:val="00C52A8A"/>
    <w:rsid w:val="00C52CA7"/>
    <w:rsid w:val="00C52E2C"/>
    <w:rsid w:val="00C52FE5"/>
    <w:rsid w:val="00C543D4"/>
    <w:rsid w:val="00C55048"/>
    <w:rsid w:val="00C5614C"/>
    <w:rsid w:val="00C56BE9"/>
    <w:rsid w:val="00C56C1A"/>
    <w:rsid w:val="00C61E98"/>
    <w:rsid w:val="00C62A71"/>
    <w:rsid w:val="00C631D6"/>
    <w:rsid w:val="00C632F1"/>
    <w:rsid w:val="00C63F87"/>
    <w:rsid w:val="00C64421"/>
    <w:rsid w:val="00C65C2E"/>
    <w:rsid w:val="00C65E1F"/>
    <w:rsid w:val="00C666A8"/>
    <w:rsid w:val="00C66989"/>
    <w:rsid w:val="00C66EBE"/>
    <w:rsid w:val="00C6729B"/>
    <w:rsid w:val="00C67669"/>
    <w:rsid w:val="00C70584"/>
    <w:rsid w:val="00C710B8"/>
    <w:rsid w:val="00C7216C"/>
    <w:rsid w:val="00C726CB"/>
    <w:rsid w:val="00C731A8"/>
    <w:rsid w:val="00C74AA5"/>
    <w:rsid w:val="00C76BCA"/>
    <w:rsid w:val="00C777FF"/>
    <w:rsid w:val="00C77817"/>
    <w:rsid w:val="00C77E3A"/>
    <w:rsid w:val="00C806E6"/>
    <w:rsid w:val="00C82694"/>
    <w:rsid w:val="00C8282A"/>
    <w:rsid w:val="00C83617"/>
    <w:rsid w:val="00C83B92"/>
    <w:rsid w:val="00C83C15"/>
    <w:rsid w:val="00C83CB6"/>
    <w:rsid w:val="00C84D35"/>
    <w:rsid w:val="00C86003"/>
    <w:rsid w:val="00C86E1E"/>
    <w:rsid w:val="00C8718C"/>
    <w:rsid w:val="00C87608"/>
    <w:rsid w:val="00C8784B"/>
    <w:rsid w:val="00C87900"/>
    <w:rsid w:val="00C87952"/>
    <w:rsid w:val="00C87E5E"/>
    <w:rsid w:val="00C90255"/>
    <w:rsid w:val="00C9044B"/>
    <w:rsid w:val="00C905C2"/>
    <w:rsid w:val="00C90E0E"/>
    <w:rsid w:val="00C91722"/>
    <w:rsid w:val="00C917A7"/>
    <w:rsid w:val="00C91C7C"/>
    <w:rsid w:val="00C92288"/>
    <w:rsid w:val="00C9258B"/>
    <w:rsid w:val="00C930B6"/>
    <w:rsid w:val="00C94032"/>
    <w:rsid w:val="00C940FA"/>
    <w:rsid w:val="00C9546C"/>
    <w:rsid w:val="00C958CE"/>
    <w:rsid w:val="00C962AE"/>
    <w:rsid w:val="00C96647"/>
    <w:rsid w:val="00C9694F"/>
    <w:rsid w:val="00C96AE8"/>
    <w:rsid w:val="00C96D45"/>
    <w:rsid w:val="00C974A2"/>
    <w:rsid w:val="00C97E28"/>
    <w:rsid w:val="00CA1BDD"/>
    <w:rsid w:val="00CA2384"/>
    <w:rsid w:val="00CA29A6"/>
    <w:rsid w:val="00CA3841"/>
    <w:rsid w:val="00CA3980"/>
    <w:rsid w:val="00CA4440"/>
    <w:rsid w:val="00CA51AC"/>
    <w:rsid w:val="00CA5335"/>
    <w:rsid w:val="00CA65ED"/>
    <w:rsid w:val="00CA6C65"/>
    <w:rsid w:val="00CA75EC"/>
    <w:rsid w:val="00CB14E6"/>
    <w:rsid w:val="00CB225F"/>
    <w:rsid w:val="00CB26A8"/>
    <w:rsid w:val="00CB2CC0"/>
    <w:rsid w:val="00CB2CE5"/>
    <w:rsid w:val="00CB30F6"/>
    <w:rsid w:val="00CB3614"/>
    <w:rsid w:val="00CB3F5A"/>
    <w:rsid w:val="00CB4870"/>
    <w:rsid w:val="00CB59ED"/>
    <w:rsid w:val="00CB5C91"/>
    <w:rsid w:val="00CB5D06"/>
    <w:rsid w:val="00CC024F"/>
    <w:rsid w:val="00CC03E2"/>
    <w:rsid w:val="00CC1299"/>
    <w:rsid w:val="00CC26ED"/>
    <w:rsid w:val="00CC3066"/>
    <w:rsid w:val="00CC3A9B"/>
    <w:rsid w:val="00CC4772"/>
    <w:rsid w:val="00CC4A53"/>
    <w:rsid w:val="00CC4FE3"/>
    <w:rsid w:val="00CC5E4F"/>
    <w:rsid w:val="00CC681A"/>
    <w:rsid w:val="00CC6F17"/>
    <w:rsid w:val="00CC743B"/>
    <w:rsid w:val="00CD0CAC"/>
    <w:rsid w:val="00CD0FB4"/>
    <w:rsid w:val="00CD1E5B"/>
    <w:rsid w:val="00CD2AF2"/>
    <w:rsid w:val="00CD5608"/>
    <w:rsid w:val="00CD5D77"/>
    <w:rsid w:val="00CD67BB"/>
    <w:rsid w:val="00CD7B56"/>
    <w:rsid w:val="00CE139B"/>
    <w:rsid w:val="00CE27CC"/>
    <w:rsid w:val="00CE2CC7"/>
    <w:rsid w:val="00CE2FF1"/>
    <w:rsid w:val="00CE3112"/>
    <w:rsid w:val="00CE4702"/>
    <w:rsid w:val="00CE4D92"/>
    <w:rsid w:val="00CF0001"/>
    <w:rsid w:val="00CF00E3"/>
    <w:rsid w:val="00CF0CAB"/>
    <w:rsid w:val="00CF0F98"/>
    <w:rsid w:val="00CF1F1C"/>
    <w:rsid w:val="00CF3B07"/>
    <w:rsid w:val="00CF4692"/>
    <w:rsid w:val="00CF763C"/>
    <w:rsid w:val="00D01914"/>
    <w:rsid w:val="00D042B9"/>
    <w:rsid w:val="00D055ED"/>
    <w:rsid w:val="00D05E5C"/>
    <w:rsid w:val="00D06B80"/>
    <w:rsid w:val="00D07A2D"/>
    <w:rsid w:val="00D07BFE"/>
    <w:rsid w:val="00D07F1C"/>
    <w:rsid w:val="00D100EE"/>
    <w:rsid w:val="00D104CC"/>
    <w:rsid w:val="00D15689"/>
    <w:rsid w:val="00D15E8D"/>
    <w:rsid w:val="00D166C4"/>
    <w:rsid w:val="00D17155"/>
    <w:rsid w:val="00D2132C"/>
    <w:rsid w:val="00D22158"/>
    <w:rsid w:val="00D22584"/>
    <w:rsid w:val="00D237E6"/>
    <w:rsid w:val="00D270EC"/>
    <w:rsid w:val="00D27FBE"/>
    <w:rsid w:val="00D301A1"/>
    <w:rsid w:val="00D31A64"/>
    <w:rsid w:val="00D32367"/>
    <w:rsid w:val="00D342BC"/>
    <w:rsid w:val="00D3465A"/>
    <w:rsid w:val="00D346CD"/>
    <w:rsid w:val="00D349B4"/>
    <w:rsid w:val="00D351FE"/>
    <w:rsid w:val="00D36235"/>
    <w:rsid w:val="00D408BD"/>
    <w:rsid w:val="00D409F5"/>
    <w:rsid w:val="00D40DC4"/>
    <w:rsid w:val="00D40F48"/>
    <w:rsid w:val="00D41BD2"/>
    <w:rsid w:val="00D41D77"/>
    <w:rsid w:val="00D42A61"/>
    <w:rsid w:val="00D43336"/>
    <w:rsid w:val="00D4417D"/>
    <w:rsid w:val="00D44ADE"/>
    <w:rsid w:val="00D45616"/>
    <w:rsid w:val="00D4588D"/>
    <w:rsid w:val="00D45BDE"/>
    <w:rsid w:val="00D47726"/>
    <w:rsid w:val="00D47BFE"/>
    <w:rsid w:val="00D502B0"/>
    <w:rsid w:val="00D504DB"/>
    <w:rsid w:val="00D5074A"/>
    <w:rsid w:val="00D515AF"/>
    <w:rsid w:val="00D51B00"/>
    <w:rsid w:val="00D520A5"/>
    <w:rsid w:val="00D52243"/>
    <w:rsid w:val="00D52E41"/>
    <w:rsid w:val="00D536C1"/>
    <w:rsid w:val="00D536F8"/>
    <w:rsid w:val="00D54060"/>
    <w:rsid w:val="00D54C85"/>
    <w:rsid w:val="00D55825"/>
    <w:rsid w:val="00D55A23"/>
    <w:rsid w:val="00D55AC9"/>
    <w:rsid w:val="00D571BF"/>
    <w:rsid w:val="00D57572"/>
    <w:rsid w:val="00D576F2"/>
    <w:rsid w:val="00D60081"/>
    <w:rsid w:val="00D62438"/>
    <w:rsid w:val="00D63119"/>
    <w:rsid w:val="00D6470B"/>
    <w:rsid w:val="00D6585C"/>
    <w:rsid w:val="00D65DA0"/>
    <w:rsid w:val="00D66025"/>
    <w:rsid w:val="00D7023A"/>
    <w:rsid w:val="00D714BB"/>
    <w:rsid w:val="00D71C98"/>
    <w:rsid w:val="00D72E0E"/>
    <w:rsid w:val="00D74978"/>
    <w:rsid w:val="00D7504D"/>
    <w:rsid w:val="00D753D1"/>
    <w:rsid w:val="00D7542A"/>
    <w:rsid w:val="00D75630"/>
    <w:rsid w:val="00D756E5"/>
    <w:rsid w:val="00D763BE"/>
    <w:rsid w:val="00D76922"/>
    <w:rsid w:val="00D76CFE"/>
    <w:rsid w:val="00D772D3"/>
    <w:rsid w:val="00D800DC"/>
    <w:rsid w:val="00D800E4"/>
    <w:rsid w:val="00D801C1"/>
    <w:rsid w:val="00D8046A"/>
    <w:rsid w:val="00D804D6"/>
    <w:rsid w:val="00D80529"/>
    <w:rsid w:val="00D827CD"/>
    <w:rsid w:val="00D82CD3"/>
    <w:rsid w:val="00D83A07"/>
    <w:rsid w:val="00D83B33"/>
    <w:rsid w:val="00D85AD1"/>
    <w:rsid w:val="00D86017"/>
    <w:rsid w:val="00D8630F"/>
    <w:rsid w:val="00D864E7"/>
    <w:rsid w:val="00D87057"/>
    <w:rsid w:val="00D872A7"/>
    <w:rsid w:val="00D875E0"/>
    <w:rsid w:val="00D87F73"/>
    <w:rsid w:val="00D90CA5"/>
    <w:rsid w:val="00D915AF"/>
    <w:rsid w:val="00D91B27"/>
    <w:rsid w:val="00D927F9"/>
    <w:rsid w:val="00D92911"/>
    <w:rsid w:val="00D93129"/>
    <w:rsid w:val="00D9356D"/>
    <w:rsid w:val="00D95192"/>
    <w:rsid w:val="00D952F3"/>
    <w:rsid w:val="00D9542F"/>
    <w:rsid w:val="00D957C5"/>
    <w:rsid w:val="00D95A1A"/>
    <w:rsid w:val="00D97E55"/>
    <w:rsid w:val="00DA01CF"/>
    <w:rsid w:val="00DA0D5D"/>
    <w:rsid w:val="00DA380B"/>
    <w:rsid w:val="00DA3DBD"/>
    <w:rsid w:val="00DA54EB"/>
    <w:rsid w:val="00DA581B"/>
    <w:rsid w:val="00DA582A"/>
    <w:rsid w:val="00DA60B5"/>
    <w:rsid w:val="00DA73F5"/>
    <w:rsid w:val="00DA7F39"/>
    <w:rsid w:val="00DB199D"/>
    <w:rsid w:val="00DB2DD1"/>
    <w:rsid w:val="00DB59B1"/>
    <w:rsid w:val="00DB5B3F"/>
    <w:rsid w:val="00DB5FAA"/>
    <w:rsid w:val="00DB637F"/>
    <w:rsid w:val="00DB6923"/>
    <w:rsid w:val="00DB7BE7"/>
    <w:rsid w:val="00DC0581"/>
    <w:rsid w:val="00DC0B73"/>
    <w:rsid w:val="00DC0CF9"/>
    <w:rsid w:val="00DC0DBA"/>
    <w:rsid w:val="00DC0EB2"/>
    <w:rsid w:val="00DC1526"/>
    <w:rsid w:val="00DC2166"/>
    <w:rsid w:val="00DC2675"/>
    <w:rsid w:val="00DC2929"/>
    <w:rsid w:val="00DC4170"/>
    <w:rsid w:val="00DC47C8"/>
    <w:rsid w:val="00DC4D8B"/>
    <w:rsid w:val="00DC4F8B"/>
    <w:rsid w:val="00DC5128"/>
    <w:rsid w:val="00DC5153"/>
    <w:rsid w:val="00DC5513"/>
    <w:rsid w:val="00DC664D"/>
    <w:rsid w:val="00DC7C8F"/>
    <w:rsid w:val="00DD0209"/>
    <w:rsid w:val="00DD0CD0"/>
    <w:rsid w:val="00DD18EE"/>
    <w:rsid w:val="00DD3463"/>
    <w:rsid w:val="00DD3835"/>
    <w:rsid w:val="00DD42B0"/>
    <w:rsid w:val="00DD44B3"/>
    <w:rsid w:val="00DD45D8"/>
    <w:rsid w:val="00DD4623"/>
    <w:rsid w:val="00DD54FE"/>
    <w:rsid w:val="00DD568F"/>
    <w:rsid w:val="00DD5E6E"/>
    <w:rsid w:val="00DD7D43"/>
    <w:rsid w:val="00DE128D"/>
    <w:rsid w:val="00DE1478"/>
    <w:rsid w:val="00DE244C"/>
    <w:rsid w:val="00DE2864"/>
    <w:rsid w:val="00DE2B5C"/>
    <w:rsid w:val="00DE2D5A"/>
    <w:rsid w:val="00DE3B66"/>
    <w:rsid w:val="00DE419D"/>
    <w:rsid w:val="00DE4D50"/>
    <w:rsid w:val="00DE54B0"/>
    <w:rsid w:val="00DE5839"/>
    <w:rsid w:val="00DE5FE6"/>
    <w:rsid w:val="00DE68B1"/>
    <w:rsid w:val="00DE6E4C"/>
    <w:rsid w:val="00DE7439"/>
    <w:rsid w:val="00DE7E3B"/>
    <w:rsid w:val="00DF0230"/>
    <w:rsid w:val="00DF0FB7"/>
    <w:rsid w:val="00DF148D"/>
    <w:rsid w:val="00DF1592"/>
    <w:rsid w:val="00DF3876"/>
    <w:rsid w:val="00DF5B54"/>
    <w:rsid w:val="00DF5E39"/>
    <w:rsid w:val="00DF6580"/>
    <w:rsid w:val="00DF6677"/>
    <w:rsid w:val="00DF6816"/>
    <w:rsid w:val="00DF72FF"/>
    <w:rsid w:val="00E01692"/>
    <w:rsid w:val="00E01DD0"/>
    <w:rsid w:val="00E01E74"/>
    <w:rsid w:val="00E0214F"/>
    <w:rsid w:val="00E02559"/>
    <w:rsid w:val="00E025FF"/>
    <w:rsid w:val="00E02848"/>
    <w:rsid w:val="00E039F3"/>
    <w:rsid w:val="00E04953"/>
    <w:rsid w:val="00E05532"/>
    <w:rsid w:val="00E05927"/>
    <w:rsid w:val="00E062C0"/>
    <w:rsid w:val="00E0782A"/>
    <w:rsid w:val="00E10E3E"/>
    <w:rsid w:val="00E10E47"/>
    <w:rsid w:val="00E113BC"/>
    <w:rsid w:val="00E11527"/>
    <w:rsid w:val="00E13153"/>
    <w:rsid w:val="00E13B68"/>
    <w:rsid w:val="00E14491"/>
    <w:rsid w:val="00E152CA"/>
    <w:rsid w:val="00E17037"/>
    <w:rsid w:val="00E17306"/>
    <w:rsid w:val="00E17970"/>
    <w:rsid w:val="00E2100F"/>
    <w:rsid w:val="00E219C1"/>
    <w:rsid w:val="00E229F7"/>
    <w:rsid w:val="00E231CB"/>
    <w:rsid w:val="00E23F60"/>
    <w:rsid w:val="00E247A3"/>
    <w:rsid w:val="00E24A25"/>
    <w:rsid w:val="00E25008"/>
    <w:rsid w:val="00E25306"/>
    <w:rsid w:val="00E25634"/>
    <w:rsid w:val="00E25D98"/>
    <w:rsid w:val="00E26254"/>
    <w:rsid w:val="00E265F9"/>
    <w:rsid w:val="00E26604"/>
    <w:rsid w:val="00E2782D"/>
    <w:rsid w:val="00E27900"/>
    <w:rsid w:val="00E31637"/>
    <w:rsid w:val="00E324DE"/>
    <w:rsid w:val="00E32FEC"/>
    <w:rsid w:val="00E3324E"/>
    <w:rsid w:val="00E33850"/>
    <w:rsid w:val="00E338F8"/>
    <w:rsid w:val="00E33F16"/>
    <w:rsid w:val="00E34395"/>
    <w:rsid w:val="00E343C1"/>
    <w:rsid w:val="00E3568A"/>
    <w:rsid w:val="00E35707"/>
    <w:rsid w:val="00E35EEC"/>
    <w:rsid w:val="00E36E14"/>
    <w:rsid w:val="00E36E6D"/>
    <w:rsid w:val="00E37A75"/>
    <w:rsid w:val="00E37E49"/>
    <w:rsid w:val="00E40A56"/>
    <w:rsid w:val="00E40C34"/>
    <w:rsid w:val="00E41C56"/>
    <w:rsid w:val="00E421DB"/>
    <w:rsid w:val="00E42D8A"/>
    <w:rsid w:val="00E433FA"/>
    <w:rsid w:val="00E43CF3"/>
    <w:rsid w:val="00E4418B"/>
    <w:rsid w:val="00E46B14"/>
    <w:rsid w:val="00E4725A"/>
    <w:rsid w:val="00E50283"/>
    <w:rsid w:val="00E51F54"/>
    <w:rsid w:val="00E56353"/>
    <w:rsid w:val="00E5704A"/>
    <w:rsid w:val="00E574C8"/>
    <w:rsid w:val="00E60D97"/>
    <w:rsid w:val="00E61ED8"/>
    <w:rsid w:val="00E6334C"/>
    <w:rsid w:val="00E63BF8"/>
    <w:rsid w:val="00E6491B"/>
    <w:rsid w:val="00E64BF9"/>
    <w:rsid w:val="00E663A6"/>
    <w:rsid w:val="00E67C4A"/>
    <w:rsid w:val="00E70CD9"/>
    <w:rsid w:val="00E71367"/>
    <w:rsid w:val="00E72581"/>
    <w:rsid w:val="00E7282D"/>
    <w:rsid w:val="00E72A4F"/>
    <w:rsid w:val="00E72E75"/>
    <w:rsid w:val="00E738FA"/>
    <w:rsid w:val="00E74561"/>
    <w:rsid w:val="00E753EB"/>
    <w:rsid w:val="00E758F3"/>
    <w:rsid w:val="00E75CAA"/>
    <w:rsid w:val="00E75EA0"/>
    <w:rsid w:val="00E7669D"/>
    <w:rsid w:val="00E76910"/>
    <w:rsid w:val="00E77272"/>
    <w:rsid w:val="00E810F0"/>
    <w:rsid w:val="00E81DE2"/>
    <w:rsid w:val="00E81F4F"/>
    <w:rsid w:val="00E82101"/>
    <w:rsid w:val="00E82479"/>
    <w:rsid w:val="00E82859"/>
    <w:rsid w:val="00E8314D"/>
    <w:rsid w:val="00E83308"/>
    <w:rsid w:val="00E8399F"/>
    <w:rsid w:val="00E84019"/>
    <w:rsid w:val="00E8453F"/>
    <w:rsid w:val="00E84B23"/>
    <w:rsid w:val="00E84CCD"/>
    <w:rsid w:val="00E85F47"/>
    <w:rsid w:val="00E861AB"/>
    <w:rsid w:val="00E867B2"/>
    <w:rsid w:val="00E8727F"/>
    <w:rsid w:val="00E904FB"/>
    <w:rsid w:val="00E91B49"/>
    <w:rsid w:val="00E91CEE"/>
    <w:rsid w:val="00E925AA"/>
    <w:rsid w:val="00E92798"/>
    <w:rsid w:val="00E930EE"/>
    <w:rsid w:val="00E93B18"/>
    <w:rsid w:val="00E9478D"/>
    <w:rsid w:val="00E94FCA"/>
    <w:rsid w:val="00E95CFE"/>
    <w:rsid w:val="00E96DED"/>
    <w:rsid w:val="00E96F13"/>
    <w:rsid w:val="00EA0734"/>
    <w:rsid w:val="00EA0736"/>
    <w:rsid w:val="00EA0D72"/>
    <w:rsid w:val="00EA1102"/>
    <w:rsid w:val="00EA1BAD"/>
    <w:rsid w:val="00EA1CF0"/>
    <w:rsid w:val="00EA2B12"/>
    <w:rsid w:val="00EA3876"/>
    <w:rsid w:val="00EA38A1"/>
    <w:rsid w:val="00EA467F"/>
    <w:rsid w:val="00EA4858"/>
    <w:rsid w:val="00EA4FC5"/>
    <w:rsid w:val="00EA5C1C"/>
    <w:rsid w:val="00EA5CC1"/>
    <w:rsid w:val="00EA6E70"/>
    <w:rsid w:val="00EA7144"/>
    <w:rsid w:val="00EA7BD6"/>
    <w:rsid w:val="00EA7E0A"/>
    <w:rsid w:val="00EB0006"/>
    <w:rsid w:val="00EB0182"/>
    <w:rsid w:val="00EB07DA"/>
    <w:rsid w:val="00EB1B79"/>
    <w:rsid w:val="00EB3D82"/>
    <w:rsid w:val="00EB457B"/>
    <w:rsid w:val="00EB4FF3"/>
    <w:rsid w:val="00EB65D6"/>
    <w:rsid w:val="00EB6DDD"/>
    <w:rsid w:val="00EB6E57"/>
    <w:rsid w:val="00EB6FE3"/>
    <w:rsid w:val="00EC0C27"/>
    <w:rsid w:val="00EC1B27"/>
    <w:rsid w:val="00EC21B1"/>
    <w:rsid w:val="00EC36E3"/>
    <w:rsid w:val="00EC5711"/>
    <w:rsid w:val="00EC6886"/>
    <w:rsid w:val="00EC7459"/>
    <w:rsid w:val="00ED0979"/>
    <w:rsid w:val="00ED110D"/>
    <w:rsid w:val="00ED3BF9"/>
    <w:rsid w:val="00ED62AD"/>
    <w:rsid w:val="00ED6EA9"/>
    <w:rsid w:val="00ED77F4"/>
    <w:rsid w:val="00ED7BBE"/>
    <w:rsid w:val="00EE0263"/>
    <w:rsid w:val="00EE1319"/>
    <w:rsid w:val="00EE2D11"/>
    <w:rsid w:val="00EE3B7A"/>
    <w:rsid w:val="00EE409D"/>
    <w:rsid w:val="00EE438F"/>
    <w:rsid w:val="00EE5C7A"/>
    <w:rsid w:val="00EE7731"/>
    <w:rsid w:val="00EE779F"/>
    <w:rsid w:val="00EE797E"/>
    <w:rsid w:val="00EE7F96"/>
    <w:rsid w:val="00EF0DD4"/>
    <w:rsid w:val="00EF0F09"/>
    <w:rsid w:val="00EF16A5"/>
    <w:rsid w:val="00EF1817"/>
    <w:rsid w:val="00EF3FB4"/>
    <w:rsid w:val="00EF6480"/>
    <w:rsid w:val="00EF662F"/>
    <w:rsid w:val="00EF6F60"/>
    <w:rsid w:val="00EF71F7"/>
    <w:rsid w:val="00EF7270"/>
    <w:rsid w:val="00EF770F"/>
    <w:rsid w:val="00F0099E"/>
    <w:rsid w:val="00F0243B"/>
    <w:rsid w:val="00F02839"/>
    <w:rsid w:val="00F0555B"/>
    <w:rsid w:val="00F05912"/>
    <w:rsid w:val="00F06823"/>
    <w:rsid w:val="00F06DE1"/>
    <w:rsid w:val="00F06F5E"/>
    <w:rsid w:val="00F07792"/>
    <w:rsid w:val="00F07C2E"/>
    <w:rsid w:val="00F10C59"/>
    <w:rsid w:val="00F1145E"/>
    <w:rsid w:val="00F114C6"/>
    <w:rsid w:val="00F11D97"/>
    <w:rsid w:val="00F120BD"/>
    <w:rsid w:val="00F12FED"/>
    <w:rsid w:val="00F130F8"/>
    <w:rsid w:val="00F14361"/>
    <w:rsid w:val="00F14591"/>
    <w:rsid w:val="00F14754"/>
    <w:rsid w:val="00F1549F"/>
    <w:rsid w:val="00F15F7E"/>
    <w:rsid w:val="00F167DF"/>
    <w:rsid w:val="00F16F39"/>
    <w:rsid w:val="00F17B80"/>
    <w:rsid w:val="00F20260"/>
    <w:rsid w:val="00F21405"/>
    <w:rsid w:val="00F2192D"/>
    <w:rsid w:val="00F2243A"/>
    <w:rsid w:val="00F22BE4"/>
    <w:rsid w:val="00F23087"/>
    <w:rsid w:val="00F237C8"/>
    <w:rsid w:val="00F23F84"/>
    <w:rsid w:val="00F24705"/>
    <w:rsid w:val="00F24D52"/>
    <w:rsid w:val="00F25070"/>
    <w:rsid w:val="00F25AAE"/>
    <w:rsid w:val="00F25B1B"/>
    <w:rsid w:val="00F26649"/>
    <w:rsid w:val="00F27093"/>
    <w:rsid w:val="00F273B6"/>
    <w:rsid w:val="00F30E2B"/>
    <w:rsid w:val="00F3129F"/>
    <w:rsid w:val="00F32BDA"/>
    <w:rsid w:val="00F32E22"/>
    <w:rsid w:val="00F35ADE"/>
    <w:rsid w:val="00F361C6"/>
    <w:rsid w:val="00F371D7"/>
    <w:rsid w:val="00F37362"/>
    <w:rsid w:val="00F373B7"/>
    <w:rsid w:val="00F37ACD"/>
    <w:rsid w:val="00F4031D"/>
    <w:rsid w:val="00F40D25"/>
    <w:rsid w:val="00F411C6"/>
    <w:rsid w:val="00F4295A"/>
    <w:rsid w:val="00F43924"/>
    <w:rsid w:val="00F4442D"/>
    <w:rsid w:val="00F4489B"/>
    <w:rsid w:val="00F46669"/>
    <w:rsid w:val="00F47993"/>
    <w:rsid w:val="00F50E4F"/>
    <w:rsid w:val="00F51551"/>
    <w:rsid w:val="00F51F63"/>
    <w:rsid w:val="00F52392"/>
    <w:rsid w:val="00F527AB"/>
    <w:rsid w:val="00F52B7F"/>
    <w:rsid w:val="00F53ABC"/>
    <w:rsid w:val="00F53D0E"/>
    <w:rsid w:val="00F5508B"/>
    <w:rsid w:val="00F55380"/>
    <w:rsid w:val="00F5772E"/>
    <w:rsid w:val="00F60275"/>
    <w:rsid w:val="00F60538"/>
    <w:rsid w:val="00F60F28"/>
    <w:rsid w:val="00F613EB"/>
    <w:rsid w:val="00F61E99"/>
    <w:rsid w:val="00F61F85"/>
    <w:rsid w:val="00F623C7"/>
    <w:rsid w:val="00F62695"/>
    <w:rsid w:val="00F62B1A"/>
    <w:rsid w:val="00F62D30"/>
    <w:rsid w:val="00F64AEE"/>
    <w:rsid w:val="00F64D5F"/>
    <w:rsid w:val="00F65169"/>
    <w:rsid w:val="00F652E7"/>
    <w:rsid w:val="00F657F8"/>
    <w:rsid w:val="00F661D9"/>
    <w:rsid w:val="00F66311"/>
    <w:rsid w:val="00F66844"/>
    <w:rsid w:val="00F66FEF"/>
    <w:rsid w:val="00F67357"/>
    <w:rsid w:val="00F67C0A"/>
    <w:rsid w:val="00F70024"/>
    <w:rsid w:val="00F7350A"/>
    <w:rsid w:val="00F74C1B"/>
    <w:rsid w:val="00F75B66"/>
    <w:rsid w:val="00F75FCC"/>
    <w:rsid w:val="00F76874"/>
    <w:rsid w:val="00F77984"/>
    <w:rsid w:val="00F77FC5"/>
    <w:rsid w:val="00F8050C"/>
    <w:rsid w:val="00F8193D"/>
    <w:rsid w:val="00F81E91"/>
    <w:rsid w:val="00F81F6D"/>
    <w:rsid w:val="00F8286C"/>
    <w:rsid w:val="00F837D6"/>
    <w:rsid w:val="00F845C8"/>
    <w:rsid w:val="00F85506"/>
    <w:rsid w:val="00F875EC"/>
    <w:rsid w:val="00F87AF7"/>
    <w:rsid w:val="00F9025C"/>
    <w:rsid w:val="00F903EC"/>
    <w:rsid w:val="00F90B4C"/>
    <w:rsid w:val="00F90BEA"/>
    <w:rsid w:val="00F90C0C"/>
    <w:rsid w:val="00F91363"/>
    <w:rsid w:val="00F96A48"/>
    <w:rsid w:val="00F96E61"/>
    <w:rsid w:val="00F97077"/>
    <w:rsid w:val="00F97300"/>
    <w:rsid w:val="00FA05A1"/>
    <w:rsid w:val="00FA0A99"/>
    <w:rsid w:val="00FA0EE5"/>
    <w:rsid w:val="00FA245F"/>
    <w:rsid w:val="00FA2921"/>
    <w:rsid w:val="00FA3A06"/>
    <w:rsid w:val="00FA5C55"/>
    <w:rsid w:val="00FA5D0C"/>
    <w:rsid w:val="00FA7441"/>
    <w:rsid w:val="00FB0A13"/>
    <w:rsid w:val="00FB0DCA"/>
    <w:rsid w:val="00FB2977"/>
    <w:rsid w:val="00FB2F40"/>
    <w:rsid w:val="00FB34A8"/>
    <w:rsid w:val="00FB365C"/>
    <w:rsid w:val="00FB49DC"/>
    <w:rsid w:val="00FB54EF"/>
    <w:rsid w:val="00FB6816"/>
    <w:rsid w:val="00FC0041"/>
    <w:rsid w:val="00FC052E"/>
    <w:rsid w:val="00FC11EF"/>
    <w:rsid w:val="00FC12E5"/>
    <w:rsid w:val="00FC2192"/>
    <w:rsid w:val="00FC31FA"/>
    <w:rsid w:val="00FC480F"/>
    <w:rsid w:val="00FC5C03"/>
    <w:rsid w:val="00FC5F6A"/>
    <w:rsid w:val="00FC6DF2"/>
    <w:rsid w:val="00FC731E"/>
    <w:rsid w:val="00FC794D"/>
    <w:rsid w:val="00FD0A4D"/>
    <w:rsid w:val="00FD1F09"/>
    <w:rsid w:val="00FD2BA7"/>
    <w:rsid w:val="00FD2CE8"/>
    <w:rsid w:val="00FD2D9B"/>
    <w:rsid w:val="00FD392E"/>
    <w:rsid w:val="00FD41BA"/>
    <w:rsid w:val="00FD4A2D"/>
    <w:rsid w:val="00FD4C3E"/>
    <w:rsid w:val="00FD5A0F"/>
    <w:rsid w:val="00FD652E"/>
    <w:rsid w:val="00FD6D28"/>
    <w:rsid w:val="00FD70B3"/>
    <w:rsid w:val="00FD71B8"/>
    <w:rsid w:val="00FD7E27"/>
    <w:rsid w:val="00FE0523"/>
    <w:rsid w:val="00FE102D"/>
    <w:rsid w:val="00FE1680"/>
    <w:rsid w:val="00FE1B0F"/>
    <w:rsid w:val="00FE2606"/>
    <w:rsid w:val="00FE292A"/>
    <w:rsid w:val="00FE295D"/>
    <w:rsid w:val="00FE3B6B"/>
    <w:rsid w:val="00FE45C3"/>
    <w:rsid w:val="00FE4F8E"/>
    <w:rsid w:val="00FE524E"/>
    <w:rsid w:val="00FE5800"/>
    <w:rsid w:val="00FE5C56"/>
    <w:rsid w:val="00FE5ECD"/>
    <w:rsid w:val="00FE65EE"/>
    <w:rsid w:val="00FE6CD3"/>
    <w:rsid w:val="00FF023E"/>
    <w:rsid w:val="00FF0888"/>
    <w:rsid w:val="00FF2766"/>
    <w:rsid w:val="00FF29ED"/>
    <w:rsid w:val="00FF2EB4"/>
    <w:rsid w:val="00FF33E4"/>
    <w:rsid w:val="00FF3968"/>
    <w:rsid w:val="00FF39B6"/>
    <w:rsid w:val="00FF4418"/>
    <w:rsid w:val="00FF6ADB"/>
    <w:rsid w:val="00FF6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2C515"/>
  <w15:chartTrackingRefBased/>
  <w15:docId w15:val="{4A444287-AC05-49F7-8943-4A671786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outlineLvl w:val="0"/>
    </w:pPr>
    <w:rPr>
      <w:sz w:val="32"/>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basedOn w:val="Normalny"/>
    <w:next w:val="Normalny"/>
    <w:qFormat/>
    <w:pPr>
      <w:keepNext/>
      <w:numPr>
        <w:ilvl w:val="2"/>
        <w:numId w:val="1"/>
      </w:numPr>
      <w:outlineLvl w:val="2"/>
    </w:pPr>
    <w:rPr>
      <w:b/>
      <w:bCs/>
    </w:rPr>
  </w:style>
  <w:style w:type="paragraph" w:styleId="Nagwek4">
    <w:name w:val="heading 4"/>
    <w:basedOn w:val="Normalny"/>
    <w:next w:val="Normalny"/>
    <w:qFormat/>
    <w:pPr>
      <w:keepNext/>
      <w:numPr>
        <w:ilvl w:val="3"/>
        <w:numId w:val="1"/>
      </w:numPr>
      <w:outlineLvl w:val="3"/>
    </w:pPr>
    <w:rPr>
      <w:sz w:val="28"/>
    </w:rPr>
  </w:style>
  <w:style w:type="paragraph" w:styleId="Nagwek5">
    <w:name w:val="heading 5"/>
    <w:basedOn w:val="Normalny"/>
    <w:next w:val="Normalny"/>
    <w:qFormat/>
    <w:pPr>
      <w:keepNext/>
      <w:numPr>
        <w:ilvl w:val="4"/>
        <w:numId w:val="1"/>
      </w:numPr>
      <w:outlineLvl w:val="4"/>
    </w:pPr>
    <w:rPr>
      <w:sz w:val="20"/>
      <w:u w:val="single"/>
    </w:rPr>
  </w:style>
  <w:style w:type="paragraph" w:styleId="Nagwek6">
    <w:name w:val="heading 6"/>
    <w:basedOn w:val="Normalny"/>
    <w:next w:val="Normalny"/>
    <w:qFormat/>
    <w:pPr>
      <w:keepNext/>
      <w:numPr>
        <w:ilvl w:val="5"/>
        <w:numId w:val="1"/>
      </w:numPr>
      <w:outlineLvl w:val="5"/>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hint="default"/>
    </w:rPr>
  </w:style>
  <w:style w:type="character" w:customStyle="1" w:styleId="WW8Num1z2">
    <w:name w:val="WW8Num1z2"/>
  </w:style>
  <w:style w:type="character" w:customStyle="1" w:styleId="WW8Num2z0">
    <w:name w:val="WW8Num2z0"/>
    <w:rPr>
      <w:rFonts w:ascii="Arial" w:hAnsi="Arial" w:cs="Arial" w:hint="default"/>
      <w:sz w:val="22"/>
      <w:szCs w:val="22"/>
    </w:rPr>
  </w:style>
  <w:style w:type="character" w:customStyle="1" w:styleId="WW8Num3z0">
    <w:name w:val="WW8Num3z0"/>
    <w:rPr>
      <w:rFonts w:ascii="Arial" w:hAnsi="Arial" w:cs="Arial"/>
      <w:sz w:val="22"/>
      <w:szCs w:val="22"/>
    </w:rPr>
  </w:style>
  <w:style w:type="character" w:customStyle="1" w:styleId="WW8Num4z0">
    <w:name w:val="WW8Num4z0"/>
    <w:rPr>
      <w:rFonts w:ascii="Arial" w:hAnsi="Arial" w:cs="Arial"/>
      <w:color w:val="000000"/>
      <w:sz w:val="22"/>
      <w:szCs w:val="22"/>
    </w:rPr>
  </w:style>
  <w:style w:type="character" w:customStyle="1" w:styleId="WW8Num5z0">
    <w:name w:val="WW8Num5z0"/>
    <w:rPr>
      <w:rFonts w:ascii="Arial" w:eastAsia="Times New Roman" w:hAnsi="Arial" w:cs="Arial" w:hint="default"/>
      <w:b/>
      <w:color w:val="FF0000"/>
      <w:lang w:val="en-US" w:eastAsia="pl-PL" w:bidi="pl-PL"/>
    </w:rPr>
  </w:style>
  <w:style w:type="character" w:customStyle="1" w:styleId="WW8Num6z0">
    <w:name w:val="WW8Num6z0"/>
    <w:rPr>
      <w:rFonts w:ascii="Arial" w:eastAsia="Times New Roman" w:hAnsi="Arial" w:cs="Arial"/>
      <w:b w:val="0"/>
      <w:color w:val="FF0000"/>
      <w:sz w:val="22"/>
      <w:szCs w:val="22"/>
      <w:lang w:val="pl" w:eastAsia="pl-PL" w:bidi="pl-PL"/>
    </w:rPr>
  </w:style>
  <w:style w:type="character" w:customStyle="1" w:styleId="WW8Num6z1">
    <w:name w:val="WW8Num6z1"/>
    <w:rPr>
      <w:rFonts w:hint="default"/>
      <w:b w:val="0"/>
      <w:sz w:val="22"/>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b/>
      <w:strike w:val="0"/>
      <w:dstrike w:val="0"/>
      <w:color w:val="FF0000"/>
      <w:sz w:val="22"/>
      <w:szCs w:val="22"/>
      <w:lang w:val="pl"/>
    </w:rPr>
  </w:style>
  <w:style w:type="character" w:customStyle="1" w:styleId="WW8Num8z0">
    <w:name w:val="WW8Num8z0"/>
    <w:rPr>
      <w:rFonts w:ascii="Arial" w:hAnsi="Arial" w:cs="Arial" w:hint="default"/>
      <w:strike w:val="0"/>
      <w:dstrike w:val="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hint="default"/>
      <w:color w:val="FF000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color w:val="auto"/>
      <w:sz w:val="22"/>
      <w:szCs w:val="22"/>
      <w:shd w:val="clear" w:color="auto" w:fill="FFFF00"/>
      <w:lang w:val="pl-PL"/>
    </w:rPr>
  </w:style>
  <w:style w:type="character" w:customStyle="1" w:styleId="WW8Num10z1">
    <w:name w:val="WW8Num10z1"/>
    <w:rPr>
      <w:rFonts w:ascii="Arial" w:hAnsi="Arial" w:cs="Arial" w:hint="default"/>
      <w:strike/>
      <w:color w:val="000000"/>
      <w:sz w:val="22"/>
      <w:szCs w:val="22"/>
      <w:shd w:val="clear" w:color="auto" w:fill="FFFF00"/>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Arial" w:hint="default"/>
      <w:b w:val="0"/>
      <w:i w:val="0"/>
      <w:strike/>
      <w:color w:val="auto"/>
      <w:sz w:val="22"/>
      <w:szCs w:val="22"/>
      <w:lang w:val="pl-PL"/>
    </w:rPr>
  </w:style>
  <w:style w:type="character" w:customStyle="1" w:styleId="WW8Num12z0">
    <w:name w:val="WW8Num12z0"/>
    <w:rPr>
      <w:rFonts w:ascii="Arial" w:eastAsia="Arial" w:hAnsi="Arial" w:cs="Symbol" w:hint="default"/>
      <w:b/>
      <w:color w:val="000000"/>
      <w:sz w:val="22"/>
      <w:szCs w:val="22"/>
      <w:lang w:val="pl"/>
    </w:rPr>
  </w:style>
  <w:style w:type="character" w:customStyle="1" w:styleId="WW8Num13z0">
    <w:name w:val="WW8Num13z0"/>
    <w:rPr>
      <w:rFonts w:ascii="Arial" w:hAnsi="Arial" w:cs="Arial" w:hint="default"/>
      <w:b/>
      <w:color w:val="000000"/>
      <w:sz w:val="22"/>
      <w:szCs w:val="22"/>
      <w:lang w:val="pl"/>
    </w:rPr>
  </w:style>
  <w:style w:type="character" w:customStyle="1" w:styleId="WW8Num13z1">
    <w:name w:val="WW8Num13z1"/>
    <w:rPr>
      <w:rFonts w:ascii="Arial" w:hAnsi="Arial" w:cs="Arial"/>
      <w:color w:val="FF0000"/>
      <w:sz w:val="22"/>
      <w:szCs w:val="22"/>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b/>
      <w:bCs/>
      <w:color w:val="000000"/>
      <w:sz w:val="22"/>
      <w:szCs w:val="22"/>
      <w:lang w:val="pl"/>
    </w:rPr>
  </w:style>
  <w:style w:type="character" w:customStyle="1" w:styleId="WW8Num15z0">
    <w:name w:val="WW8Num15z0"/>
    <w:rPr>
      <w:rFonts w:ascii="Arial" w:hAnsi="Arial" w:cs="Arial"/>
      <w:b w:val="0"/>
      <w:bCs w:val="0"/>
      <w:color w:val="000000"/>
      <w:sz w:val="22"/>
      <w:szCs w:val="22"/>
      <w:lang w:val="pl-PL"/>
    </w:rPr>
  </w:style>
  <w:style w:type="character" w:customStyle="1" w:styleId="WW8Num16z0">
    <w:name w:val="WW8Num16z0"/>
    <w:rPr>
      <w:rFonts w:ascii="Arial" w:hAnsi="Arial" w:cs="Arial" w:hint="default"/>
      <w:b w:val="0"/>
      <w:bCs w:val="0"/>
      <w:sz w:val="22"/>
      <w:szCs w:val="22"/>
      <w:lang w:val="pl-PL"/>
    </w:rPr>
  </w:style>
  <w:style w:type="character" w:customStyle="1" w:styleId="WW8Num17z0">
    <w:name w:val="WW8Num17z0"/>
    <w:rPr>
      <w:rFonts w:ascii="Arial" w:hAnsi="Arial" w:cs="Arial"/>
      <w:b w:val="0"/>
      <w:i w:val="0"/>
      <w:strike/>
      <w:color w:val="auto"/>
      <w:sz w:val="22"/>
      <w:szCs w:val="22"/>
      <w:shd w:val="clear" w:color="auto" w:fill="FFFF00"/>
      <w:lang w:val="pl-PL"/>
    </w:rPr>
  </w:style>
  <w:style w:type="character" w:customStyle="1" w:styleId="WW8Num18z0">
    <w:name w:val="WW8Num18z0"/>
    <w:rPr>
      <w:rFonts w:ascii="Arial" w:eastAsia="Cambria" w:hAnsi="Arial" w:cs="Arial"/>
      <w:b/>
      <w:strike/>
      <w:color w:val="000000"/>
      <w:sz w:val="22"/>
      <w:szCs w:val="22"/>
      <w:lang w:val="pl-PL"/>
    </w:rPr>
  </w:style>
  <w:style w:type="character" w:customStyle="1" w:styleId="WW8Num19z0">
    <w:name w:val="WW8Num19z0"/>
    <w:rPr>
      <w:rFonts w:ascii="Arial" w:eastAsia="Times New Roman" w:hAnsi="Arial" w:cs="Arial" w:hint="default"/>
      <w:strike w:val="0"/>
      <w:dstrike w:val="0"/>
      <w:color w:val="auto"/>
      <w:sz w:val="22"/>
      <w:szCs w:val="22"/>
      <w:lang w:val="pl-PL"/>
    </w:rPr>
  </w:style>
  <w:style w:type="character" w:customStyle="1" w:styleId="WW8Num19z1">
    <w:name w:val="WW8Num19z1"/>
    <w:rPr>
      <w:rFonts w:ascii="Symbol" w:hAnsi="Symbol" w:cs="Symbol" w:hint="default"/>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hAnsi="Arial" w:cs="Arial" w:hint="default"/>
      <w:strike/>
      <w:sz w:val="22"/>
      <w:szCs w:val="22"/>
      <w:lang w:val="pl-PL"/>
    </w:rPr>
  </w:style>
  <w:style w:type="character" w:customStyle="1" w:styleId="WW8Num21z0">
    <w:name w:val="WW8Num21z0"/>
    <w:rPr>
      <w:rFonts w:ascii="Arial" w:hAnsi="Arial" w:cs="Arial" w:hint="default"/>
      <w:b w:val="0"/>
      <w:strike w:val="0"/>
      <w:dstrike w:val="0"/>
      <w:color w:val="FF0000"/>
      <w:sz w:val="22"/>
      <w:szCs w:val="22"/>
    </w:rPr>
  </w:style>
  <w:style w:type="character" w:customStyle="1" w:styleId="WW8Num22z0">
    <w:name w:val="WW8Num22z0"/>
    <w:rPr>
      <w:rFonts w:ascii="Arial" w:hAnsi="Arial" w:cs="Arial"/>
      <w:b/>
      <w:strike/>
      <w:color w:val="000000"/>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Cambria" w:hAnsi="Arial" w:cs="Arial" w:hint="default"/>
      <w:b/>
      <w:bCs/>
      <w:strike w:val="0"/>
      <w:dstrike w:val="0"/>
      <w:color w:val="auto"/>
      <w:sz w:val="22"/>
      <w:szCs w:val="22"/>
    </w:rPr>
  </w:style>
  <w:style w:type="character" w:customStyle="1" w:styleId="WW8Num24z0">
    <w:name w:val="WW8Num24z0"/>
    <w:rPr>
      <w:rFonts w:ascii="Arial" w:hAnsi="Arial" w:cs="Arial"/>
      <w:b/>
      <w:sz w:val="22"/>
      <w:szCs w:val="22"/>
    </w:rPr>
  </w:style>
  <w:style w:type="character" w:customStyle="1" w:styleId="WW8Num25z0">
    <w:name w:val="WW8Num25z0"/>
    <w:rPr>
      <w:rFonts w:ascii="Arial" w:hAnsi="Arial" w:cs="Arial" w:hint="default"/>
      <w:strike/>
      <w:color w:val="FF0000"/>
      <w:sz w:val="22"/>
      <w:szCs w:val="22"/>
      <w:lang w:val="pl-PL"/>
    </w:rPr>
  </w:style>
  <w:style w:type="character" w:customStyle="1" w:styleId="WW8Num26z0">
    <w:name w:val="WW8Num26z0"/>
    <w:rPr>
      <w:rFonts w:ascii="Arial" w:hAnsi="Arial" w:cs="Arial"/>
      <w:color w:val="000000"/>
      <w:sz w:val="22"/>
      <w:szCs w:val="22"/>
      <w:lang w:val="pl-PL"/>
    </w:rPr>
  </w:style>
  <w:style w:type="character" w:customStyle="1" w:styleId="WW8Num27z0">
    <w:name w:val="WW8Num27z0"/>
    <w:rPr>
      <w:rFonts w:ascii="Arial" w:hAnsi="Arial" w:cs="Arial"/>
      <w:color w:val="000000"/>
      <w:sz w:val="22"/>
      <w:szCs w:val="22"/>
    </w:rPr>
  </w:style>
  <w:style w:type="character" w:customStyle="1" w:styleId="WW8Num28z0">
    <w:name w:val="WW8Num28z0"/>
    <w:rPr>
      <w:rFonts w:ascii="Arial" w:hAnsi="Arial" w:cs="Arial"/>
      <w:sz w:val="22"/>
      <w:szCs w:val="22"/>
      <w:lang w:val="pl-PL"/>
    </w:rPr>
  </w:style>
  <w:style w:type="character" w:customStyle="1" w:styleId="WW8Num29z0">
    <w:name w:val="WW8Num29z0"/>
    <w:rPr>
      <w:rFonts w:ascii="Arial" w:hAnsi="Arial" w:cs="Arial" w:hint="default"/>
      <w:b/>
      <w:color w:val="FF420E"/>
      <w:sz w:val="22"/>
      <w:szCs w:val="22"/>
      <w:lang w:val="pl-PL"/>
    </w:rPr>
  </w:style>
  <w:style w:type="character" w:customStyle="1" w:styleId="WW8Num30z0">
    <w:name w:val="WW8Num30z0"/>
    <w:rPr>
      <w:rFonts w:ascii="Arial" w:hAnsi="Arial" w:cs="Times New Roman" w:hint="default"/>
      <w:b w:val="0"/>
      <w:bCs w:val="0"/>
      <w:i w:val="0"/>
      <w:color w:val="FF0000"/>
      <w:sz w:val="22"/>
      <w:szCs w:val="22"/>
    </w:rPr>
  </w:style>
  <w:style w:type="character" w:customStyle="1" w:styleId="WW8Num31z0">
    <w:name w:val="WW8Num31z0"/>
    <w:rPr>
      <w:rFonts w:ascii="Arial" w:hAnsi="Arial" w:cs="Arial" w:hint="default"/>
      <w:b/>
      <w:sz w:val="22"/>
      <w:szCs w:val="22"/>
    </w:rPr>
  </w:style>
  <w:style w:type="character" w:customStyle="1" w:styleId="WW8Num32z0">
    <w:name w:val="WW8Num32z0"/>
    <w:rPr>
      <w:rFonts w:ascii="Arial" w:hAnsi="Arial" w:cs="Arial"/>
      <w:b/>
      <w:color w:val="auto"/>
      <w:sz w:val="22"/>
      <w:szCs w:val="22"/>
      <w:lang w:val="pl-PL"/>
    </w:rPr>
  </w:style>
  <w:style w:type="character" w:customStyle="1" w:styleId="WW8Num33z0">
    <w:name w:val="WW8Num33z0"/>
    <w:rPr>
      <w:rFonts w:ascii="Arial" w:hAnsi="Arial" w:cs="Arial"/>
      <w:i/>
      <w:strike/>
      <w:color w:val="FF0000"/>
      <w:sz w:val="22"/>
      <w:szCs w:val="22"/>
      <w:lang w:val="pl-PL"/>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i/>
      <w:strike w:val="0"/>
      <w:dstrike w:val="0"/>
      <w:color w:val="000000"/>
      <w:sz w:val="22"/>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sz w:val="22"/>
      <w:szCs w:val="22"/>
      <w:lang w:val="pl-PL"/>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Arial" w:hAnsi="Arial" w:cs="Arial"/>
      <w:color w:val="000000"/>
      <w:sz w:val="22"/>
      <w:szCs w:val="22"/>
      <w:lang w:val="pl-PL"/>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eastAsia="Times New Roman" w:hAnsi="Arial" w:cs="Arial" w:hint="default"/>
      <w:strike w:val="0"/>
      <w:dstrike w:val="0"/>
      <w:sz w:val="22"/>
      <w:szCs w:val="22"/>
      <w:lang w:val="pl"/>
    </w:rPr>
  </w:style>
  <w:style w:type="character" w:customStyle="1" w:styleId="WW8Num38z0">
    <w:name w:val="WW8Num38z0"/>
    <w:rPr>
      <w:rFonts w:ascii="Arial" w:eastAsia="Arial" w:hAnsi="Arial" w:cs="Arial"/>
      <w:b/>
      <w:strike w:val="0"/>
      <w:dstrike w:val="0"/>
      <w:color w:val="000000"/>
      <w:sz w:val="22"/>
      <w:szCs w:val="22"/>
      <w:lang w:val="pl" w:eastAsia="pl-PL" w:bidi="pl-PL"/>
    </w:rPr>
  </w:style>
  <w:style w:type="character" w:customStyle="1" w:styleId="WW8Num39z0">
    <w:name w:val="WW8Num39z0"/>
    <w:rPr>
      <w:rFonts w:ascii="Arial" w:eastAsia="Calibri" w:hAnsi="Arial" w:cs="Arial" w:hint="default"/>
      <w:i/>
      <w:sz w:val="22"/>
      <w:szCs w:val="22"/>
      <w:lang w:val="p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s="Arial"/>
      <w:color w:val="000000"/>
      <w:sz w:val="22"/>
      <w:szCs w:val="22"/>
      <w:lang w:val="pl-P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Symbol" w:eastAsia="Arial" w:hAnsi="Symbol" w:cs="Symbol" w:hint="default"/>
      <w:sz w:val="22"/>
      <w:szCs w:val="22"/>
      <w:lang w:val="pl"/>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Arial" w:hAnsi="Arial" w:cs="Arial"/>
      <w:sz w:val="22"/>
      <w:szCs w:val="22"/>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hAnsi="Arial" w:cs="Arial" w:hint="default"/>
      <w:color w:val="FF0000"/>
      <w:sz w:val="22"/>
      <w:szCs w:val="22"/>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Arial" w:hAnsi="Arial" w:cs="Arial"/>
      <w:i/>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hint="default"/>
      <w:sz w:val="22"/>
      <w:szCs w:val="22"/>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sz w:val="22"/>
      <w:szCs w:val="22"/>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Calibri" w:hAnsi="Arial" w:cs="Arial"/>
      <w:b w:val="0"/>
      <w:i w:val="0"/>
      <w:color w:val="auto"/>
      <w:sz w:val="22"/>
      <w:szCs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eastAsia="Calibri" w:hAnsi="Arial" w:cs="Arial" w:hint="default"/>
      <w:color w:val="auto"/>
      <w:sz w:val="22"/>
      <w:szCs w:val="22"/>
    </w:rPr>
  </w:style>
  <w:style w:type="character" w:customStyle="1" w:styleId="WW8Num48z1">
    <w:name w:val="WW8Num48z1"/>
    <w:rPr>
      <w:rFonts w:hint="default"/>
      <w:b w:val="0"/>
      <w:strike w:val="0"/>
      <w:dstrike w:val="0"/>
      <w:color w:val="auto"/>
    </w:rPr>
  </w:style>
  <w:style w:type="character" w:customStyle="1" w:styleId="WW8Num48z2">
    <w:name w:val="WW8Num48z2"/>
    <w:rPr>
      <w:rFonts w:ascii="Arial" w:eastAsia="Calibri" w:hAnsi="Arial" w:cs="Arial" w:hint="default"/>
      <w:b w:val="0"/>
      <w:sz w:val="22"/>
      <w:szCs w:val="22"/>
    </w:rPr>
  </w:style>
  <w:style w:type="character" w:customStyle="1" w:styleId="WW8Num48z3">
    <w:name w:val="WW8Num48z3"/>
    <w:rPr>
      <w:rFonts w:hint="default"/>
    </w:rPr>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color w:val="000000"/>
      <w:sz w:val="22"/>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b w:val="0"/>
      <w:sz w:val="22"/>
      <w:szCs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eastAsia="Arial" w:hAnsi="Arial" w:cs="Arial" w:hint="default"/>
      <w:sz w:val="22"/>
      <w:szCs w:val="22"/>
      <w:lang w:val="pl"/>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ascii="Arial" w:hAnsi="Arial" w:cs="Arial" w:hint="default"/>
      <w:b w:val="0"/>
      <w:sz w:val="22"/>
      <w:szCs w:val="22"/>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Arial" w:hAnsi="Arial" w:cs="Arial" w:hint="default"/>
      <w:i w:val="0"/>
      <w:color w:val="000000"/>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Arial" w:hAnsi="Arial" w:cs="Arial"/>
      <w:sz w:val="22"/>
      <w:szCs w:val="22"/>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eastAsia="Cambria" w:hAnsi="Arial" w:cs="Arial"/>
      <w:color w:val="000000"/>
      <w:sz w:val="22"/>
      <w:szCs w:val="22"/>
      <w:lang w:val="pl"/>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hint="default"/>
      <w:sz w:val="22"/>
      <w:szCs w:val="22"/>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color w:val="000000"/>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Arial" w:hAnsi="Arial" w:cs="Arial"/>
      <w:b w:val="0"/>
      <w:lang w:val="pl-PL"/>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Arial" w:hAnsi="Arial" w:cs="Arial" w:hint="default"/>
      <w:strike w:val="0"/>
      <w:dstrike w:val="0"/>
      <w:sz w:val="22"/>
      <w:szCs w:val="22"/>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Arial" w:hAnsi="Arial" w:cs="Arial"/>
      <w:b w:val="0"/>
      <w:bCs/>
      <w:lang w:val="pl"/>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hint="default"/>
      <w:i w:val="0"/>
      <w:color w:val="000000"/>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Arial" w:hAnsi="Arial" w:cs="Arial"/>
      <w:color w:val="000000"/>
      <w:sz w:val="22"/>
      <w:szCs w:val="22"/>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Arial" w:hAnsi="Arial" w:cs="Arial"/>
      <w:strike w:val="0"/>
      <w:dstrike w:val="0"/>
      <w:position w:val="0"/>
      <w:sz w:val="22"/>
      <w:szCs w:val="22"/>
      <w:vertAlign w:val="baseline"/>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Arial" w:hAnsi="Arial" w:cs="Arial" w:hint="default"/>
      <w:strike w:val="0"/>
      <w:dstrike w:val="0"/>
      <w:color w:val="auto"/>
      <w:sz w:val="22"/>
      <w:szCs w:val="22"/>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Arial" w:hAnsi="Arial" w:cs="Arial"/>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1">
    <w:name w:val="WW8Num11z1"/>
    <w:rPr>
      <w:rFonts w:ascii="Arial" w:hAnsi="Arial" w:cs="Arial"/>
      <w:strike w:val="0"/>
      <w:dstrike w:val="0"/>
      <w:color w:val="FF0000"/>
      <w:sz w:val="22"/>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4z1">
    <w:name w:val="WW8Num14z1"/>
    <w:rPr>
      <w:rFonts w:ascii="Arial" w:hAnsi="Arial" w:cs="Arial" w:hint="default"/>
      <w:strike w:val="0"/>
      <w:dstrike w:val="0"/>
      <w:color w:val="FF0000"/>
      <w:sz w:val="22"/>
      <w:szCs w:val="22"/>
      <w:lang w:eastAsia="pl-PL" w:bidi="pl-PL"/>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20z1">
    <w:name w:val="WW8Num20z1"/>
  </w:style>
  <w:style w:type="character" w:customStyle="1" w:styleId="WW8Num20z2">
    <w:name w:val="WW8Num20z2"/>
    <w:rPr>
      <w:rFonts w:hint="default"/>
      <w:b/>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Domylnaczcionkaakapitu2">
    <w:name w:val="Domyślna czcionka akapitu2"/>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2z1">
    <w:name w:val="WW8Num12z1"/>
    <w:rPr>
      <w:rFonts w:cs="Arial"/>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5z1">
    <w:name w:val="WW8Num15z1"/>
    <w:rPr>
      <w:rFonts w:cs="Aria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6z1">
    <w:name w:val="WW8Num26z1"/>
  </w:style>
  <w:style w:type="character" w:customStyle="1" w:styleId="WW8Num26z2">
    <w:name w:val="WW8Num26z2"/>
    <w:rPr>
      <w:rFonts w:hint="default"/>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16z1">
    <w:name w:val="WW8Num16z1"/>
    <w:rPr>
      <w:rFonts w:cs="Aria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1z1">
    <w:name w:val="WW8Num1z1"/>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7z1">
    <w:name w:val="WW8Num17z1"/>
  </w:style>
  <w:style w:type="character" w:customStyle="1" w:styleId="WW8Num17z2">
    <w:name w:val="WW8Num17z2"/>
    <w:rPr>
      <w:rFonts w:cs="Times New Roman"/>
    </w:rPr>
  </w:style>
  <w:style w:type="character" w:customStyle="1" w:styleId="WW8Num18z1">
    <w:name w:val="WW8Num18z1"/>
    <w:rPr>
      <w:rFonts w:ascii="Symbol" w:hAnsi="Symbol" w:cs="Symbol" w:hint="default"/>
      <w:strike/>
      <w:color w:val="FF0000"/>
      <w:sz w:val="22"/>
      <w:szCs w:val="22"/>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rPr>
      <w:rFonts w:ascii="Times New Roman" w:hAnsi="Times New Roman" w:cs="Times New Roman" w:hint="default"/>
      <w:b/>
      <w:i w:val="0"/>
      <w:sz w:val="22"/>
    </w:rPr>
  </w:style>
  <w:style w:type="character" w:customStyle="1" w:styleId="WW8Num30z2">
    <w:name w:val="WW8Num30z2"/>
    <w:rPr>
      <w:rFonts w:ascii="Times New Roman" w:hAnsi="Times New Roman" w:cs="Times New Roman" w:hint="default"/>
      <w:b w:val="0"/>
      <w:i w:val="0"/>
      <w:sz w:val="24"/>
      <w:szCs w:val="24"/>
    </w:rPr>
  </w:style>
  <w:style w:type="character" w:customStyle="1" w:styleId="WW8Num30z3">
    <w:name w:val="WW8Num30z3"/>
    <w:rPr>
      <w:rFonts w:ascii="Times New Roman" w:hAnsi="Times New Roman" w:cs="Times New Roman" w:hint="default"/>
      <w:b w:val="0"/>
      <w:i w:val="0"/>
      <w:sz w:val="22"/>
    </w:rPr>
  </w:style>
  <w:style w:type="character" w:customStyle="1" w:styleId="WW8Num30z5">
    <w:name w:val="WW8Num30z5"/>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Domylnaczcionkaakapitu1">
    <w:name w:val="Domyślna czcionka akapitu1"/>
  </w:style>
  <w:style w:type="character" w:customStyle="1" w:styleId="PlandokumentuZnak">
    <w:name w:val="Plan dokumentu Znak"/>
    <w:rPr>
      <w:rFonts w:ascii="Tahoma" w:hAnsi="Tahoma" w:cs="Tahoma"/>
      <w:sz w:val="16"/>
      <w:szCs w:val="16"/>
    </w:rPr>
  </w:style>
  <w:style w:type="character" w:customStyle="1" w:styleId="NagwekZnak">
    <w:name w:val="Nagłówek Znak"/>
    <w:rPr>
      <w:sz w:val="24"/>
      <w:szCs w:val="24"/>
    </w:rPr>
  </w:style>
  <w:style w:type="character" w:customStyle="1" w:styleId="StopkaZnak">
    <w:name w:val="Stopka Znak"/>
    <w:uiPriority w:val="99"/>
    <w:rPr>
      <w:sz w:val="24"/>
      <w:szCs w:val="24"/>
    </w:rPr>
  </w:style>
  <w:style w:type="character" w:customStyle="1" w:styleId="TekstdymkaZnak">
    <w:name w:val="Tekst dymka Znak"/>
    <w:rPr>
      <w:rFonts w:ascii="Tahoma" w:hAnsi="Tahoma" w:cs="Tahoma"/>
      <w:sz w:val="16"/>
      <w:szCs w:val="16"/>
    </w:rPr>
  </w:style>
  <w:style w:type="character" w:customStyle="1" w:styleId="Tekstpodstawowy3Znak">
    <w:name w:val="Tekst podstawowy 3 Znak"/>
    <w:rPr>
      <w:sz w:val="16"/>
      <w:szCs w:val="16"/>
    </w:rPr>
  </w:style>
  <w:style w:type="character" w:customStyle="1" w:styleId="apple-converted-space">
    <w:name w:val="apple-converted-space"/>
    <w:basedOn w:val="Domylnaczcionkaakapitu1"/>
  </w:style>
  <w:style w:type="character" w:customStyle="1" w:styleId="AkapitzlistZnak">
    <w:name w:val="Akapit z listą Znak"/>
    <w:aliases w:val="L1 Znak,Numerowanie Znak,Akapit z listą5 Znak,T_SZ_List Paragraph Znak,normalny tekst Znak,Akapit z listą BS Znak,Kolorowa lista — akcent 11 Znak,Akapit z listą1 Znak,A_wyliczenie Znak,K-P_odwolanie Znak,maz_wyliczenie Znak"/>
    <w:qFormat/>
    <w:rPr>
      <w:rFonts w:ascii="Calibri" w:eastAsia="Calibri" w:hAnsi="Calibri" w:cs="Calibri"/>
      <w:sz w:val="22"/>
      <w:szCs w:val="22"/>
    </w:rPr>
  </w:style>
  <w:style w:type="character" w:customStyle="1" w:styleId="BezodstpwZnak">
    <w:name w:val="Bez odstępów Znak"/>
    <w:uiPriority w:val="1"/>
    <w:rPr>
      <w:rFonts w:ascii="Calibri" w:eastAsia="Calibri" w:hAnsi="Calibri" w:cs="Calibri"/>
      <w:sz w:val="22"/>
      <w:szCs w:val="22"/>
      <w:lang w:val="pl-PL" w:eastAsia="ar-SA" w:bidi="ar-SA"/>
    </w:rPr>
  </w:style>
  <w:style w:type="character" w:customStyle="1" w:styleId="ZwykytekstZnak">
    <w:name w:val="Zwykły tekst Znak"/>
    <w:rPr>
      <w:rFonts w:ascii="Courier New" w:eastAsia="Calibri" w:hAnsi="Courier New" w:cs="Courier New"/>
      <w:lang w:val="x-none"/>
    </w:rPr>
  </w:style>
  <w:style w:type="character" w:customStyle="1" w:styleId="TekstprzypisudolnegoZnak">
    <w:name w:val="Tekst przypisu dolnego Znak"/>
  </w:style>
  <w:style w:type="character" w:customStyle="1" w:styleId="TekstprzypisudolnegoZnak1">
    <w:name w:val="Tekst przypisu dolnego Znak1"/>
    <w:basedOn w:val="Domylnaczcionkaakapitu1"/>
  </w:style>
  <w:style w:type="character" w:customStyle="1" w:styleId="Znakiprzypiswdolnych">
    <w:name w:val="Znaki przypisów dolnych"/>
    <w:rPr>
      <w:vertAlign w:val="superscript"/>
    </w:rPr>
  </w:style>
  <w:style w:type="character" w:customStyle="1" w:styleId="Teksttreci">
    <w:name w:val="Tekst treści_"/>
    <w:rPr>
      <w:rFonts w:ascii="Cambria" w:eastAsia="Cambria" w:hAnsi="Cambria" w:cs="Cambria"/>
      <w:shd w:val="clear" w:color="auto" w:fill="FFFFFF"/>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style>
  <w:style w:type="character" w:customStyle="1" w:styleId="TematkomentarzaZnak">
    <w:name w:val="Temat komentarza Znak"/>
    <w:rPr>
      <w:b/>
      <w:bCs/>
    </w:rPr>
  </w:style>
  <w:style w:type="character" w:customStyle="1" w:styleId="Znakinumeracji">
    <w:name w:val="Znaki numeracji"/>
  </w:style>
  <w:style w:type="character" w:customStyle="1" w:styleId="RTFNum21">
    <w:name w:val="RTF_Num 2 1"/>
    <w:rPr>
      <w:rFonts w:ascii="Symbol" w:hAnsi="Symbol" w:cs="Symbol"/>
    </w:rPr>
  </w:style>
  <w:style w:type="character" w:customStyle="1" w:styleId="RTFNum31">
    <w:name w:val="RTF_Num 3 1"/>
    <w:rPr>
      <w:rFonts w:ascii="Symbol" w:hAnsi="Symbol" w:cs="Symbol"/>
    </w:rPr>
  </w:style>
  <w:style w:type="character" w:customStyle="1" w:styleId="RTFNum41">
    <w:name w:val="RTF_Num 4 1"/>
    <w:rPr>
      <w:rFonts w:ascii="Symbol" w:hAnsi="Symbol" w:cs="Symbol"/>
    </w:rPr>
  </w:style>
  <w:style w:type="character" w:customStyle="1" w:styleId="RTFNum51">
    <w:name w:val="RTF_Num 5 1"/>
    <w:rPr>
      <w:rFonts w:ascii="Symbol" w:hAnsi="Symbol" w:cs="Symbol"/>
    </w:rPr>
  </w:style>
  <w:style w:type="character" w:customStyle="1" w:styleId="RTFNum61">
    <w:name w:val="RTF_Num 6 1"/>
    <w:rPr>
      <w:rFonts w:ascii="Symbol" w:hAnsi="Symbol" w:cs="Symbol"/>
    </w:rPr>
  </w:style>
  <w:style w:type="character" w:customStyle="1" w:styleId="WW-RTFNum41">
    <w:name w:val="WW-RTF_Num 4 1"/>
    <w:rPr>
      <w:rFonts w:ascii="Symbol" w:hAnsi="Symbol" w:cs="Symbol"/>
    </w:rPr>
  </w:style>
  <w:style w:type="character" w:styleId="Hipercze">
    <w:name w:val="Hyperlink"/>
    <w:rPr>
      <w:color w:val="000080"/>
      <w:u w:val="single"/>
    </w:rPr>
  </w:style>
  <w:style w:type="character" w:customStyle="1" w:styleId="Symbolewypunktowania">
    <w:name w:val="Symbole wypunktowania"/>
    <w:rPr>
      <w:rFonts w:ascii="OpenSymbol" w:eastAsia="OpenSymbol" w:hAnsi="OpenSymbol" w:cs="OpenSymbol"/>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rPr>
      <w:b/>
      <w:bCs/>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Tekstpodstawowywcity">
    <w:name w:val="Body Text Indent"/>
    <w:basedOn w:val="Normalny"/>
    <w:pPr>
      <w:ind w:left="360"/>
    </w:pPr>
  </w:style>
  <w:style w:type="paragraph" w:customStyle="1" w:styleId="Tekstpodstawowy21">
    <w:name w:val="Tekst podstawowy 21"/>
    <w:basedOn w:val="Normalny"/>
    <w:rPr>
      <w:u w:val="single"/>
    </w:rPr>
  </w:style>
  <w:style w:type="paragraph" w:customStyle="1" w:styleId="Tekstpodstawowywcity31">
    <w:name w:val="Tekst podstawowy wcięty 31"/>
    <w:basedOn w:val="Normalny"/>
    <w:pPr>
      <w:ind w:left="1080" w:hanging="720"/>
      <w:jc w:val="both"/>
    </w:pPr>
  </w:style>
  <w:style w:type="paragraph" w:styleId="Tytu">
    <w:name w:val="Title"/>
    <w:basedOn w:val="Normalny"/>
    <w:next w:val="Podtytu"/>
    <w:qFormat/>
    <w:pPr>
      <w:numPr>
        <w:numId w:val="5"/>
      </w:numPr>
      <w:jc w:val="center"/>
    </w:pPr>
    <w:rPr>
      <w:rFonts w:ascii="Arial" w:hAnsi="Arial" w:cs="Arial"/>
      <w:b/>
      <w:bCs/>
      <w:sz w:val="20"/>
      <w:szCs w:val="20"/>
    </w:rPr>
  </w:style>
  <w:style w:type="paragraph" w:styleId="Podtytu">
    <w:name w:val="Subtitle"/>
    <w:basedOn w:val="Nagwek10"/>
    <w:next w:val="Tekstpodstawowy"/>
    <w:qFormat/>
    <w:pPr>
      <w:jc w:val="center"/>
    </w:pPr>
    <w:rPr>
      <w:i/>
      <w:iCs/>
    </w:rPr>
  </w:style>
  <w:style w:type="paragraph" w:customStyle="1" w:styleId="Listapunktowana1">
    <w:name w:val="Lista punktowana1"/>
    <w:basedOn w:val="Normalny"/>
    <w:pPr>
      <w:spacing w:after="120"/>
      <w:ind w:left="425"/>
      <w:jc w:val="center"/>
    </w:pPr>
    <w:rPr>
      <w:b/>
      <w:szCs w:val="20"/>
    </w:rPr>
  </w:style>
  <w:style w:type="paragraph" w:customStyle="1" w:styleId="Plandokumentu">
    <w:name w:val="Plan dokumentu"/>
    <w:basedOn w:val="Normalny"/>
    <w:rPr>
      <w:rFonts w:ascii="Tahoma" w:hAnsi="Tahoma" w:cs="Tahoma"/>
      <w:sz w:val="16"/>
      <w:szCs w:val="16"/>
      <w:lang w:val="x-none"/>
    </w:rPr>
  </w:style>
  <w:style w:type="paragraph" w:styleId="Nagwek">
    <w:name w:val="header"/>
    <w:basedOn w:val="Normalny"/>
    <w:pPr>
      <w:tabs>
        <w:tab w:val="center" w:pos="4536"/>
        <w:tab w:val="right" w:pos="9072"/>
      </w:tabs>
    </w:pPr>
    <w:rPr>
      <w:lang w:val="x-none"/>
    </w:rPr>
  </w:style>
  <w:style w:type="paragraph" w:styleId="Stopka">
    <w:name w:val="footer"/>
    <w:basedOn w:val="Normalny"/>
    <w:uiPriority w:val="99"/>
    <w:pPr>
      <w:tabs>
        <w:tab w:val="center" w:pos="4536"/>
        <w:tab w:val="right" w:pos="9072"/>
      </w:tabs>
    </w:pPr>
    <w:rPr>
      <w:lang w:val="x-none"/>
    </w:rPr>
  </w:style>
  <w:style w:type="paragraph" w:styleId="Tekstdymka">
    <w:name w:val="Balloon Text"/>
    <w:basedOn w:val="Normalny"/>
    <w:rPr>
      <w:rFonts w:ascii="Tahoma" w:hAnsi="Tahoma" w:cs="Tahoma"/>
      <w:sz w:val="16"/>
      <w:szCs w:val="16"/>
      <w:lang w:val="x-none"/>
    </w:rPr>
  </w:style>
  <w:style w:type="paragraph" w:customStyle="1" w:styleId="Tekstpodstawowy31">
    <w:name w:val="Tekst podstawowy 31"/>
    <w:basedOn w:val="Normalny"/>
    <w:pPr>
      <w:spacing w:after="120"/>
    </w:pPr>
    <w:rPr>
      <w:sz w:val="16"/>
      <w:szCs w:val="16"/>
      <w:lang w:val="x-none"/>
    </w:rPr>
  </w:style>
  <w:style w:type="paragraph" w:styleId="Akapitzlist">
    <w:name w:val="List Paragraph"/>
    <w:aliases w:val="L1,Numerowanie,Akapit z listą5,T_SZ_List Paragraph,normalny tekst,Akapit z listą BS,Kolorowa lista — akcent 11,Akapit z listą1,A_wyliczenie,K-P_odwolanie,maz_wyliczenie,opis dzialania,Signature,List Paragraph,CW_Lista,2 heading,sw tekst,m"/>
    <w:basedOn w:val="Normalny"/>
    <w:qFormat/>
    <w:pPr>
      <w:spacing w:after="200" w:line="276" w:lineRule="auto"/>
      <w:ind w:left="720"/>
    </w:pPr>
    <w:rPr>
      <w:rFonts w:ascii="Calibri" w:eastAsia="Calibri" w:hAnsi="Calibri" w:cs="Calibri"/>
      <w:sz w:val="22"/>
      <w:szCs w:val="22"/>
      <w:lang w:val="x-none"/>
    </w:rPr>
  </w:style>
  <w:style w:type="paragraph" w:customStyle="1" w:styleId="Style20">
    <w:name w:val="Style20"/>
    <w:basedOn w:val="Normalny"/>
    <w:pPr>
      <w:widowControl w:val="0"/>
      <w:autoSpaceDE w:val="0"/>
      <w:spacing w:line="230" w:lineRule="exact"/>
      <w:ind w:hanging="360"/>
      <w:jc w:val="both"/>
    </w:pPr>
    <w:rPr>
      <w:rFonts w:ascii="Arial" w:hAnsi="Arial" w:cs="Arial"/>
    </w:rPr>
  </w:style>
  <w:style w:type="paragraph" w:styleId="NormalnyWeb">
    <w:name w:val="Normal (Web)"/>
    <w:basedOn w:val="Normalny"/>
    <w:pPr>
      <w:spacing w:before="280" w:after="119"/>
    </w:pPr>
  </w:style>
  <w:style w:type="paragraph" w:customStyle="1" w:styleId="Standard">
    <w:name w:val="Standard"/>
    <w:pPr>
      <w:widowControl w:val="0"/>
      <w:suppressAutoHyphens/>
      <w:autoSpaceDE w:val="0"/>
    </w:pPr>
    <w:rPr>
      <w:sz w:val="24"/>
      <w:szCs w:val="24"/>
      <w:lang w:eastAsia="ar-SA"/>
    </w:rPr>
  </w:style>
  <w:style w:type="paragraph" w:styleId="Bezodstpw">
    <w:name w:val="No Spacing"/>
    <w:uiPriority w:val="1"/>
    <w:qFormat/>
    <w:pPr>
      <w:suppressAutoHyphens/>
    </w:pPr>
    <w:rPr>
      <w:rFonts w:ascii="Calibri" w:eastAsia="Calibri" w:hAnsi="Calibri" w:cs="Calibri"/>
      <w:sz w:val="22"/>
      <w:szCs w:val="22"/>
      <w:lang w:eastAsia="ar-SA"/>
    </w:rPr>
  </w:style>
  <w:style w:type="paragraph" w:customStyle="1" w:styleId="Lista21">
    <w:name w:val="Lista 21"/>
    <w:basedOn w:val="Normalny"/>
    <w:pPr>
      <w:spacing w:after="200" w:line="276" w:lineRule="auto"/>
      <w:ind w:left="566" w:hanging="283"/>
    </w:pPr>
    <w:rPr>
      <w:rFonts w:ascii="Calibri" w:eastAsia="Calibri" w:hAnsi="Calibri" w:cs="Calibri"/>
      <w:sz w:val="22"/>
      <w:szCs w:val="22"/>
    </w:rPr>
  </w:style>
  <w:style w:type="paragraph" w:customStyle="1" w:styleId="Zwykytekst1">
    <w:name w:val="Zwykły tekst1"/>
    <w:basedOn w:val="Normalny"/>
    <w:rPr>
      <w:rFonts w:ascii="Courier New" w:eastAsia="Calibri" w:hAnsi="Courier New" w:cs="Courier New"/>
      <w:sz w:val="20"/>
      <w:szCs w:val="20"/>
      <w:lang w:val="x-none"/>
    </w:rPr>
  </w:style>
  <w:style w:type="paragraph" w:styleId="Tekstprzypisudolnego">
    <w:name w:val="footnote text"/>
    <w:basedOn w:val="Normalny"/>
    <w:rPr>
      <w:sz w:val="20"/>
      <w:szCs w:val="20"/>
    </w:rPr>
  </w:style>
  <w:style w:type="paragraph" w:customStyle="1" w:styleId="Teksttreci0">
    <w:name w:val="Tekst treści"/>
    <w:basedOn w:val="Normalny"/>
    <w:pPr>
      <w:widowControl w:val="0"/>
      <w:shd w:val="clear" w:color="auto" w:fill="FFFFFF"/>
      <w:spacing w:line="288" w:lineRule="auto"/>
    </w:pPr>
    <w:rPr>
      <w:rFonts w:ascii="Cambria" w:eastAsia="Cambria" w:hAnsi="Cambria" w:cs="Cambria"/>
      <w:sz w:val="20"/>
      <w:szCs w:val="20"/>
    </w:rPr>
  </w:style>
  <w:style w:type="paragraph" w:customStyle="1" w:styleId="Styl1">
    <w:name w:val="Styl 1"/>
    <w:basedOn w:val="Normalny"/>
    <w:next w:val="Styl2"/>
    <w:pPr>
      <w:numPr>
        <w:numId w:val="7"/>
      </w:numPr>
      <w:spacing w:before="120" w:after="120"/>
      <w:jc w:val="both"/>
    </w:pPr>
    <w:rPr>
      <w:b/>
      <w:caps/>
      <w:sz w:val="22"/>
      <w:szCs w:val="20"/>
      <w:lang w:val="en-US"/>
    </w:rPr>
  </w:style>
  <w:style w:type="paragraph" w:customStyle="1" w:styleId="Styl2">
    <w:name w:val="Styl 2"/>
    <w:basedOn w:val="Normalny"/>
    <w:next w:val="Styl3"/>
    <w:pPr>
      <w:tabs>
        <w:tab w:val="num" w:pos="720"/>
        <w:tab w:val="center" w:pos="851"/>
      </w:tabs>
      <w:spacing w:before="120" w:after="120"/>
      <w:ind w:left="360" w:hanging="360"/>
      <w:jc w:val="center"/>
    </w:pPr>
    <w:rPr>
      <w:b/>
      <w:sz w:val="22"/>
      <w:szCs w:val="20"/>
      <w:lang w:val="en-US"/>
    </w:rPr>
  </w:style>
  <w:style w:type="paragraph" w:customStyle="1" w:styleId="Styl3">
    <w:name w:val="Styl3"/>
    <w:basedOn w:val="Styl1"/>
    <w:pPr>
      <w:spacing w:before="0" w:after="0" w:line="360" w:lineRule="auto"/>
    </w:pPr>
    <w:rPr>
      <w:b w:val="0"/>
      <w:caps w:val="0"/>
    </w:rPr>
  </w:style>
  <w:style w:type="paragraph" w:customStyle="1" w:styleId="Styl4">
    <w:name w:val="Styl4"/>
    <w:basedOn w:val="Styl3"/>
    <w:pPr>
      <w:tabs>
        <w:tab w:val="left" w:pos="851"/>
      </w:tabs>
    </w:pPr>
  </w:style>
  <w:style w:type="paragraph" w:customStyle="1" w:styleId="Styl5">
    <w:name w:val="Styl5"/>
    <w:basedOn w:val="Styl4"/>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Default">
    <w:name w:val="Default"/>
    <w:basedOn w:val="Normalny"/>
    <w:pPr>
      <w:autoSpaceDE w:val="0"/>
    </w:pPr>
    <w:rPr>
      <w:rFonts w:ascii="Cambria" w:eastAsia="Cambria" w:hAnsi="Cambria" w:cs="Cambria"/>
      <w:color w:val="000000"/>
      <w:lang w:eastAsia="hi-IN" w:bidi="hi-IN"/>
    </w:rPr>
  </w:style>
  <w:style w:type="paragraph" w:customStyle="1" w:styleId="WW-Tekstpodstawowywcity3">
    <w:name w:val="WW-Tekst podstawowy wcięty 3"/>
    <w:basedOn w:val="Normalny"/>
    <w:pPr>
      <w:tabs>
        <w:tab w:val="left" w:pos="16756"/>
      </w:tabs>
      <w:ind w:left="284"/>
      <w:jc w:val="both"/>
    </w:pPr>
    <w:rPr>
      <w:kern w:val="1"/>
      <w:szCs w:val="20"/>
    </w:rPr>
  </w:style>
  <w:style w:type="paragraph" w:customStyle="1" w:styleId="Lista1">
    <w:name w:val="Lista1"/>
    <w:basedOn w:val="Normalny"/>
    <w:pPr>
      <w:widowControl w:val="0"/>
      <w:ind w:left="709" w:hanging="425"/>
      <w:jc w:val="both"/>
    </w:pPr>
    <w:rPr>
      <w:szCs w:val="20"/>
    </w:rPr>
  </w:style>
  <w:style w:type="paragraph" w:styleId="Tekstkomentarza">
    <w:name w:val="annotation text"/>
    <w:basedOn w:val="Normalny"/>
    <w:link w:val="TekstkomentarzaZnak1"/>
    <w:uiPriority w:val="99"/>
    <w:unhideWhenUsed/>
    <w:rsid w:val="0069703C"/>
    <w:rPr>
      <w:sz w:val="20"/>
      <w:szCs w:val="20"/>
      <w:lang w:val="x-none"/>
    </w:rPr>
  </w:style>
  <w:style w:type="character" w:customStyle="1" w:styleId="TekstkomentarzaZnak1">
    <w:name w:val="Tekst komentarza Znak1"/>
    <w:link w:val="Tekstkomentarza"/>
    <w:uiPriority w:val="99"/>
    <w:rsid w:val="0069703C"/>
    <w:rPr>
      <w:lang w:eastAsia="ar-SA"/>
    </w:rPr>
  </w:style>
  <w:style w:type="numbering" w:customStyle="1" w:styleId="Styl10">
    <w:name w:val="Styl1"/>
    <w:uiPriority w:val="99"/>
    <w:rsid w:val="002B2AB7"/>
    <w:pPr>
      <w:numPr>
        <w:numId w:val="20"/>
      </w:numPr>
    </w:pPr>
  </w:style>
  <w:style w:type="character" w:styleId="Odwoaniedokomentarza">
    <w:name w:val="annotation reference"/>
    <w:uiPriority w:val="99"/>
    <w:semiHidden/>
    <w:unhideWhenUsed/>
    <w:rsid w:val="00B775E1"/>
    <w:rPr>
      <w:sz w:val="16"/>
      <w:szCs w:val="16"/>
    </w:rPr>
  </w:style>
  <w:style w:type="paragraph" w:styleId="Tekstprzypisukocowego">
    <w:name w:val="endnote text"/>
    <w:basedOn w:val="Normalny"/>
    <w:link w:val="TekstprzypisukocowegoZnak"/>
    <w:uiPriority w:val="99"/>
    <w:semiHidden/>
    <w:unhideWhenUsed/>
    <w:rsid w:val="00BF4F4D"/>
    <w:rPr>
      <w:sz w:val="20"/>
      <w:szCs w:val="20"/>
      <w:lang w:val="x-none"/>
    </w:rPr>
  </w:style>
  <w:style w:type="character" w:customStyle="1" w:styleId="TekstprzypisukocowegoZnak">
    <w:name w:val="Tekst przypisu końcowego Znak"/>
    <w:link w:val="Tekstprzypisukocowego"/>
    <w:uiPriority w:val="99"/>
    <w:semiHidden/>
    <w:rsid w:val="00BF4F4D"/>
    <w:rPr>
      <w:lang w:eastAsia="ar-SA"/>
    </w:rPr>
  </w:style>
  <w:style w:type="character" w:styleId="Odwoanieprzypisukocowego">
    <w:name w:val="endnote reference"/>
    <w:uiPriority w:val="99"/>
    <w:semiHidden/>
    <w:unhideWhenUsed/>
    <w:rsid w:val="00BF4F4D"/>
    <w:rPr>
      <w:vertAlign w:val="superscript"/>
    </w:rPr>
  </w:style>
  <w:style w:type="paragraph" w:customStyle="1" w:styleId="pkt">
    <w:name w:val="pkt"/>
    <w:basedOn w:val="Normalny"/>
    <w:link w:val="pktZnak"/>
    <w:rsid w:val="000A657C"/>
    <w:pPr>
      <w:suppressAutoHyphens w:val="0"/>
      <w:spacing w:before="60" w:after="60"/>
      <w:ind w:left="851" w:hanging="295"/>
      <w:jc w:val="both"/>
    </w:pPr>
    <w:rPr>
      <w:szCs w:val="20"/>
      <w:lang w:val="x-none" w:eastAsia="x-none"/>
    </w:rPr>
  </w:style>
  <w:style w:type="character" w:customStyle="1" w:styleId="pktZnak">
    <w:name w:val="pkt Znak"/>
    <w:link w:val="pkt"/>
    <w:locked/>
    <w:rsid w:val="000A657C"/>
    <w:rPr>
      <w:sz w:val="24"/>
    </w:rPr>
  </w:style>
  <w:style w:type="paragraph" w:styleId="Poprawka">
    <w:name w:val="Revision"/>
    <w:hidden/>
    <w:uiPriority w:val="99"/>
    <w:semiHidden/>
    <w:rsid w:val="00DE286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60055">
      <w:bodyDiv w:val="1"/>
      <w:marLeft w:val="0"/>
      <w:marRight w:val="0"/>
      <w:marTop w:val="0"/>
      <w:marBottom w:val="0"/>
      <w:divBdr>
        <w:top w:val="none" w:sz="0" w:space="0" w:color="auto"/>
        <w:left w:val="none" w:sz="0" w:space="0" w:color="auto"/>
        <w:bottom w:val="none" w:sz="0" w:space="0" w:color="auto"/>
        <w:right w:val="none" w:sz="0" w:space="0" w:color="auto"/>
      </w:divBdr>
    </w:div>
    <w:div w:id="739671646">
      <w:bodyDiv w:val="1"/>
      <w:marLeft w:val="0"/>
      <w:marRight w:val="0"/>
      <w:marTop w:val="0"/>
      <w:marBottom w:val="0"/>
      <w:divBdr>
        <w:top w:val="none" w:sz="0" w:space="0" w:color="auto"/>
        <w:left w:val="none" w:sz="0" w:space="0" w:color="auto"/>
        <w:bottom w:val="none" w:sz="0" w:space="0" w:color="auto"/>
        <w:right w:val="none" w:sz="0" w:space="0" w:color="auto"/>
      </w:divBdr>
      <w:divsChild>
        <w:div w:id="722487003">
          <w:marLeft w:val="0"/>
          <w:marRight w:val="0"/>
          <w:marTop w:val="0"/>
          <w:marBottom w:val="0"/>
          <w:divBdr>
            <w:top w:val="none" w:sz="0" w:space="0" w:color="auto"/>
            <w:left w:val="none" w:sz="0" w:space="0" w:color="auto"/>
            <w:bottom w:val="none" w:sz="0" w:space="0" w:color="auto"/>
            <w:right w:val="none" w:sz="0" w:space="0" w:color="auto"/>
          </w:divBdr>
        </w:div>
        <w:div w:id="1752387073">
          <w:marLeft w:val="0"/>
          <w:marRight w:val="0"/>
          <w:marTop w:val="0"/>
          <w:marBottom w:val="0"/>
          <w:divBdr>
            <w:top w:val="none" w:sz="0" w:space="0" w:color="auto"/>
            <w:left w:val="none" w:sz="0" w:space="0" w:color="auto"/>
            <w:bottom w:val="none" w:sz="0" w:space="0" w:color="auto"/>
            <w:right w:val="none" w:sz="0" w:space="0" w:color="auto"/>
          </w:divBdr>
        </w:div>
      </w:divsChild>
    </w:div>
    <w:div w:id="132651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E9CC3-B5EC-FC4E-8F65-7EEFE979D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10982</Words>
  <Characters>65894</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
  <LinksUpToDate>false</LinksUpToDate>
  <CharactersWithSpaces>76723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subject/>
  <dc:creator>RKZ</dc:creator>
  <cp:keywords/>
  <cp:lastModifiedBy>Michał Napora</cp:lastModifiedBy>
  <cp:revision>12</cp:revision>
  <cp:lastPrinted>2025-09-30T10:56:00Z</cp:lastPrinted>
  <dcterms:created xsi:type="dcterms:W3CDTF">2025-09-30T10:06:00Z</dcterms:created>
  <dcterms:modified xsi:type="dcterms:W3CDTF">2026-01-29T12:47:00Z</dcterms:modified>
</cp:coreProperties>
</file>